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DD58653" w14:textId="05453275" w:rsidR="0080058D" w:rsidRPr="006A1011" w:rsidRDefault="0080058D" w:rsidP="00B6056C">
      <w:pPr>
        <w:pStyle w:val="a6"/>
        <w:ind w:left="240" w:right="240" w:firstLine="720"/>
      </w:pPr>
      <w:r w:rsidRPr="006A1011">
        <w:t>國立</w:t>
      </w:r>
      <w:r w:rsidRPr="006A1011">
        <w:rPr>
          <w:rFonts w:hint="eastAsia"/>
        </w:rPr>
        <w:t>臺</w:t>
      </w:r>
      <w:r w:rsidRPr="006A1011">
        <w:t>灣大學</w:t>
      </w:r>
      <w:r w:rsidRPr="006A1011">
        <w:rPr>
          <w:rFonts w:hint="eastAsia"/>
        </w:rPr>
        <w:t>電機資訊學院電</w:t>
      </w:r>
      <w:r w:rsidR="005460C5">
        <w:rPr>
          <w:rFonts w:hint="eastAsia"/>
        </w:rPr>
        <w:t>機</w:t>
      </w:r>
      <w:r w:rsidRPr="006A1011">
        <w:rPr>
          <w:rFonts w:hint="eastAsia"/>
        </w:rPr>
        <w:t>工程</w:t>
      </w:r>
      <w:r w:rsidR="00792B43">
        <w:t>學</w:t>
      </w:r>
      <w:r w:rsidR="00792B43">
        <w:rPr>
          <w:rFonts w:hint="eastAsia"/>
        </w:rPr>
        <w:t>系</w:t>
      </w:r>
    </w:p>
    <w:p w14:paraId="18638B7B" w14:textId="77CF2B3B" w:rsidR="00E3764D" w:rsidRPr="00E3764D" w:rsidRDefault="0080058D" w:rsidP="00E3764D">
      <w:pPr>
        <w:pStyle w:val="a6"/>
        <w:ind w:left="240" w:right="240" w:firstLine="720"/>
      </w:pPr>
      <w:r w:rsidRPr="006A1011">
        <w:t>碩士論文</w:t>
      </w:r>
    </w:p>
    <w:p w14:paraId="5F1199D7" w14:textId="7B5D9B00" w:rsidR="0080058D" w:rsidRPr="00091E48" w:rsidRDefault="00262F77" w:rsidP="00B6056C">
      <w:pPr>
        <w:pStyle w:val="a6"/>
        <w:ind w:left="240" w:right="240" w:firstLine="560"/>
        <w:rPr>
          <w:color w:val="000000" w:themeColor="text1"/>
          <w:sz w:val="28"/>
          <w:szCs w:val="28"/>
        </w:rPr>
      </w:pPr>
      <w:r w:rsidRPr="00091E48">
        <w:rPr>
          <w:rFonts w:hint="eastAsia"/>
          <w:color w:val="000000" w:themeColor="text1"/>
          <w:sz w:val="28"/>
          <w:szCs w:val="28"/>
        </w:rPr>
        <w:t>Department</w:t>
      </w:r>
      <w:r w:rsidR="0080058D" w:rsidRPr="00091E48">
        <w:rPr>
          <w:rFonts w:hint="eastAsia"/>
          <w:color w:val="000000" w:themeColor="text1"/>
          <w:sz w:val="28"/>
          <w:szCs w:val="28"/>
        </w:rPr>
        <w:t xml:space="preserve"> of </w:t>
      </w:r>
      <w:r w:rsidR="005460C5" w:rsidRPr="00091E48">
        <w:rPr>
          <w:rFonts w:hint="eastAsia"/>
          <w:color w:val="000000" w:themeColor="text1"/>
          <w:sz w:val="28"/>
          <w:szCs w:val="28"/>
        </w:rPr>
        <w:t>E</w:t>
      </w:r>
      <w:r w:rsidR="005460C5" w:rsidRPr="00091E48">
        <w:rPr>
          <w:color w:val="000000" w:themeColor="text1"/>
          <w:sz w:val="28"/>
          <w:szCs w:val="28"/>
        </w:rPr>
        <w:t xml:space="preserve">lectrical </w:t>
      </w:r>
      <w:r w:rsidR="0080058D" w:rsidRPr="00091E48">
        <w:rPr>
          <w:rFonts w:hint="eastAsia"/>
          <w:color w:val="000000" w:themeColor="text1"/>
          <w:sz w:val="28"/>
          <w:szCs w:val="28"/>
        </w:rPr>
        <w:t>Engineering</w:t>
      </w:r>
    </w:p>
    <w:p w14:paraId="4147B6AE" w14:textId="77777777" w:rsidR="0080058D" w:rsidRPr="00091E48" w:rsidRDefault="0080058D" w:rsidP="00B6056C">
      <w:pPr>
        <w:pStyle w:val="a6"/>
        <w:ind w:left="240" w:right="240" w:firstLine="560"/>
        <w:rPr>
          <w:color w:val="000000" w:themeColor="text1"/>
          <w:sz w:val="28"/>
          <w:szCs w:val="28"/>
        </w:rPr>
      </w:pPr>
      <w:r w:rsidRPr="00091E48">
        <w:rPr>
          <w:rFonts w:hint="eastAsia"/>
          <w:color w:val="000000" w:themeColor="text1"/>
          <w:sz w:val="28"/>
          <w:szCs w:val="28"/>
        </w:rPr>
        <w:t xml:space="preserve">College of Electrical Engineering </w:t>
      </w:r>
      <w:r w:rsidR="003272DC" w:rsidRPr="00091E48">
        <w:rPr>
          <w:rFonts w:hint="eastAsia"/>
          <w:color w:val="000000" w:themeColor="text1"/>
          <w:sz w:val="28"/>
          <w:szCs w:val="28"/>
        </w:rPr>
        <w:t>and</w:t>
      </w:r>
      <w:r w:rsidRPr="00091E48">
        <w:rPr>
          <w:rFonts w:hint="eastAsia"/>
          <w:color w:val="000000" w:themeColor="text1"/>
          <w:sz w:val="28"/>
          <w:szCs w:val="28"/>
        </w:rPr>
        <w:t xml:space="preserve"> Computer Science</w:t>
      </w:r>
    </w:p>
    <w:p w14:paraId="7738086D" w14:textId="77777777" w:rsidR="0080058D" w:rsidRPr="0003782C" w:rsidRDefault="0080058D" w:rsidP="00B6056C">
      <w:pPr>
        <w:pStyle w:val="a6"/>
        <w:ind w:left="240" w:right="240" w:firstLine="640"/>
        <w:rPr>
          <w:sz w:val="32"/>
          <w:szCs w:val="32"/>
        </w:rPr>
      </w:pPr>
      <w:r w:rsidRPr="0003782C">
        <w:rPr>
          <w:rFonts w:hint="eastAsia"/>
          <w:sz w:val="32"/>
          <w:szCs w:val="32"/>
        </w:rPr>
        <w:t>National Taiwan University</w:t>
      </w:r>
    </w:p>
    <w:p w14:paraId="373283A1" w14:textId="2BAD7DA0" w:rsidR="0080058D" w:rsidRDefault="0080058D" w:rsidP="00B53158">
      <w:pPr>
        <w:pStyle w:val="a6"/>
        <w:ind w:left="240" w:right="240" w:firstLine="640"/>
        <w:rPr>
          <w:sz w:val="32"/>
          <w:szCs w:val="32"/>
        </w:rPr>
      </w:pPr>
      <w:r>
        <w:rPr>
          <w:rFonts w:hint="eastAsia"/>
          <w:sz w:val="32"/>
          <w:szCs w:val="32"/>
        </w:rPr>
        <w:t>M</w:t>
      </w:r>
      <w:r w:rsidRPr="0003782C">
        <w:rPr>
          <w:sz w:val="32"/>
          <w:szCs w:val="32"/>
        </w:rPr>
        <w:t xml:space="preserve">aster </w:t>
      </w:r>
      <w:r>
        <w:rPr>
          <w:rFonts w:hint="eastAsia"/>
          <w:sz w:val="32"/>
          <w:szCs w:val="32"/>
        </w:rPr>
        <w:t>T</w:t>
      </w:r>
      <w:r w:rsidRPr="0003782C">
        <w:rPr>
          <w:sz w:val="32"/>
          <w:szCs w:val="32"/>
        </w:rPr>
        <w:t>hesis</w:t>
      </w:r>
    </w:p>
    <w:p w14:paraId="39B93685" w14:textId="77777777" w:rsidR="00B53158" w:rsidRPr="00B53158" w:rsidRDefault="00B53158" w:rsidP="00B53158">
      <w:pPr>
        <w:pStyle w:val="a6"/>
        <w:ind w:left="240" w:right="240" w:firstLine="640"/>
        <w:rPr>
          <w:sz w:val="32"/>
          <w:szCs w:val="32"/>
        </w:rPr>
      </w:pPr>
    </w:p>
    <w:p w14:paraId="7B4C993D" w14:textId="77777777" w:rsidR="0064029B" w:rsidRDefault="001517B2" w:rsidP="00B6056C">
      <w:pPr>
        <w:pStyle w:val="a6"/>
        <w:ind w:left="240" w:right="240" w:firstLine="720"/>
        <w:rPr>
          <w:color w:val="000000" w:themeColor="text1"/>
        </w:rPr>
      </w:pPr>
      <w:r>
        <w:rPr>
          <w:rFonts w:hint="eastAsia"/>
          <w:color w:val="000000" w:themeColor="text1"/>
        </w:rPr>
        <w:t>對光線變化具有強健適應的人物</w:t>
      </w:r>
      <w:r w:rsidRPr="001517B2">
        <w:rPr>
          <w:rFonts w:hint="eastAsia"/>
          <w:color w:val="000000" w:themeColor="text1"/>
        </w:rPr>
        <w:t>重新識別系統</w:t>
      </w:r>
    </w:p>
    <w:p w14:paraId="75D2C1A8" w14:textId="449FC324" w:rsidR="00513D1B" w:rsidRPr="00B53158" w:rsidRDefault="001517B2" w:rsidP="00B6056C">
      <w:pPr>
        <w:pStyle w:val="a6"/>
        <w:ind w:left="240" w:right="240" w:firstLine="720"/>
        <w:rPr>
          <w:color w:val="000000" w:themeColor="text1"/>
        </w:rPr>
      </w:pPr>
      <w:r w:rsidRPr="001517B2">
        <w:rPr>
          <w:rFonts w:hint="eastAsia"/>
          <w:color w:val="000000" w:themeColor="text1"/>
        </w:rPr>
        <w:t>輔以基於群聚的損失函數</w:t>
      </w:r>
    </w:p>
    <w:p w14:paraId="27F0874A" w14:textId="083CBC06" w:rsidR="0080058D" w:rsidRPr="00B53158" w:rsidRDefault="00364866" w:rsidP="00B6056C">
      <w:pPr>
        <w:pStyle w:val="a6"/>
        <w:ind w:left="240" w:right="240" w:firstLine="700"/>
        <w:rPr>
          <w:color w:val="000000" w:themeColor="text1"/>
          <w:sz w:val="35"/>
          <w:szCs w:val="35"/>
        </w:rPr>
      </w:pPr>
      <w:r>
        <w:rPr>
          <w:color w:val="000000" w:themeColor="text1"/>
          <w:sz w:val="35"/>
          <w:szCs w:val="35"/>
        </w:rPr>
        <w:t xml:space="preserve">Person Re-Identification Robust to Illumination Change with </w:t>
      </w:r>
      <w:r w:rsidR="001517B2">
        <w:rPr>
          <w:color w:val="000000" w:themeColor="text1"/>
          <w:sz w:val="35"/>
          <w:szCs w:val="35"/>
        </w:rPr>
        <w:t>Clustering-based Loss Function</w:t>
      </w:r>
    </w:p>
    <w:p w14:paraId="5182E684" w14:textId="77777777" w:rsidR="0080058D" w:rsidRPr="006A1011" w:rsidRDefault="0080058D" w:rsidP="00B6056C">
      <w:pPr>
        <w:pStyle w:val="a6"/>
        <w:ind w:left="240" w:right="240" w:firstLine="720"/>
        <w:jc w:val="both"/>
      </w:pPr>
    </w:p>
    <w:p w14:paraId="25D23E7B" w14:textId="7976AA87" w:rsidR="0080058D" w:rsidRPr="006A1011" w:rsidRDefault="00E50E35" w:rsidP="00B6056C">
      <w:pPr>
        <w:pStyle w:val="a6"/>
        <w:ind w:left="240" w:right="240" w:firstLine="720"/>
      </w:pPr>
      <w:r>
        <w:rPr>
          <w:rFonts w:hint="eastAsia"/>
        </w:rPr>
        <w:t>劉宇閎</w:t>
      </w:r>
    </w:p>
    <w:p w14:paraId="0DB3B713" w14:textId="4DCD4DA0" w:rsidR="0080058D" w:rsidRPr="006A1011" w:rsidRDefault="00387CC6" w:rsidP="00B6056C">
      <w:pPr>
        <w:pStyle w:val="a6"/>
        <w:ind w:left="240" w:right="240" w:firstLine="720"/>
      </w:pPr>
      <w:r>
        <w:rPr>
          <w:rFonts w:hint="eastAsia"/>
        </w:rPr>
        <w:t>Yu</w:t>
      </w:r>
      <w:r w:rsidR="0080058D">
        <w:rPr>
          <w:rFonts w:hint="eastAsia"/>
        </w:rPr>
        <w:t>-</w:t>
      </w:r>
      <w:r w:rsidR="00E50E35">
        <w:t>Hung</w:t>
      </w:r>
      <w:r w:rsidR="0080058D">
        <w:rPr>
          <w:rFonts w:hint="eastAsia"/>
        </w:rPr>
        <w:t xml:space="preserve"> </w:t>
      </w:r>
      <w:r w:rsidR="00E50E35">
        <w:t>Liu</w:t>
      </w:r>
    </w:p>
    <w:p w14:paraId="19407131" w14:textId="77777777" w:rsidR="00357B6B" w:rsidRPr="006A1011" w:rsidRDefault="00357B6B" w:rsidP="00B6056C">
      <w:pPr>
        <w:pStyle w:val="a6"/>
        <w:ind w:left="240" w:right="240" w:firstLine="720"/>
      </w:pPr>
    </w:p>
    <w:p w14:paraId="375D2A4F" w14:textId="77777777" w:rsidR="0080058D" w:rsidRPr="006A1011" w:rsidRDefault="0080058D" w:rsidP="00B6056C">
      <w:pPr>
        <w:pStyle w:val="a6"/>
        <w:ind w:left="240" w:right="240" w:firstLine="720"/>
      </w:pPr>
      <w:r w:rsidRPr="006A1011">
        <w:t>指導教授：</w:t>
      </w:r>
      <w:r w:rsidR="00301FC5">
        <w:rPr>
          <w:rFonts w:hint="eastAsia"/>
        </w:rPr>
        <w:t>傅立成</w:t>
      </w:r>
      <w:r w:rsidRPr="006A1011">
        <w:rPr>
          <w:rFonts w:hint="eastAsia"/>
        </w:rPr>
        <w:t xml:space="preserve"> </w:t>
      </w:r>
      <w:r w:rsidRPr="006A1011">
        <w:t>博士</w:t>
      </w:r>
    </w:p>
    <w:p w14:paraId="3150819A" w14:textId="116D6C87" w:rsidR="0094149A" w:rsidRPr="0094149A" w:rsidRDefault="0080058D" w:rsidP="00B53158">
      <w:pPr>
        <w:pStyle w:val="a6"/>
        <w:ind w:left="240" w:right="240" w:firstLine="720"/>
      </w:pPr>
      <w:r w:rsidRPr="006A1011">
        <w:rPr>
          <w:rFonts w:hint="eastAsia"/>
        </w:rPr>
        <w:t xml:space="preserve">Advisor: </w:t>
      </w:r>
      <w:r w:rsidR="00301FC5">
        <w:rPr>
          <w:rFonts w:hint="eastAsia"/>
        </w:rPr>
        <w:t>L</w:t>
      </w:r>
      <w:r w:rsidR="00301FC5">
        <w:t>i</w:t>
      </w:r>
      <w:r>
        <w:rPr>
          <w:rFonts w:hint="eastAsia"/>
        </w:rPr>
        <w:t>-</w:t>
      </w:r>
      <w:r w:rsidR="00301FC5">
        <w:t>Chen</w:t>
      </w:r>
      <w:r>
        <w:rPr>
          <w:rFonts w:hint="eastAsia"/>
        </w:rPr>
        <w:t xml:space="preserve"> </w:t>
      </w:r>
      <w:r w:rsidR="00301FC5">
        <w:t>Fu</w:t>
      </w:r>
      <w:r w:rsidRPr="006A1011">
        <w:rPr>
          <w:rFonts w:hint="eastAsia"/>
        </w:rPr>
        <w:t>, Ph.D.</w:t>
      </w:r>
    </w:p>
    <w:p w14:paraId="584336D9" w14:textId="2CA18E46" w:rsidR="00357B6B" w:rsidRDefault="0080058D" w:rsidP="006A0917">
      <w:pPr>
        <w:pStyle w:val="a6"/>
        <w:ind w:left="240" w:right="240" w:firstLine="720"/>
      </w:pPr>
      <w:r w:rsidRPr="006A1011">
        <w:t>中華民國</w:t>
      </w:r>
      <w:r w:rsidR="00357B6B">
        <w:t>108</w:t>
      </w:r>
      <w:r w:rsidRPr="006A1011">
        <w:t>年</w:t>
      </w:r>
      <w:r w:rsidR="0004496B">
        <w:t>8</w:t>
      </w:r>
      <w:r w:rsidRPr="006A1011">
        <w:t>月</w:t>
      </w:r>
    </w:p>
    <w:p w14:paraId="316E22FD" w14:textId="296CE14C" w:rsidR="0080058D" w:rsidRPr="006A1011" w:rsidRDefault="0004496B" w:rsidP="00B6056C">
      <w:pPr>
        <w:pStyle w:val="a6"/>
        <w:ind w:left="240" w:right="240" w:firstLine="720"/>
      </w:pPr>
      <w:r>
        <w:t>August</w:t>
      </w:r>
      <w:r w:rsidR="0080058D" w:rsidRPr="006A1011">
        <w:rPr>
          <w:rFonts w:hint="eastAsia"/>
        </w:rPr>
        <w:t xml:space="preserve">, </w:t>
      </w:r>
      <w:r w:rsidR="00E50E35">
        <w:t>2019</w:t>
      </w:r>
    </w:p>
    <w:p w14:paraId="69410B77" w14:textId="77777777" w:rsidR="0080058D" w:rsidRDefault="0080058D" w:rsidP="00B6056C">
      <w:pPr>
        <w:ind w:left="240" w:right="240" w:firstLine="480"/>
        <w:sectPr w:rsidR="0080058D" w:rsidSect="009258CA">
          <w:footerReference w:type="even" r:id="rId8"/>
          <w:footerReference w:type="default" r:id="rId9"/>
          <w:pgSz w:w="11906" w:h="16838" w:code="9"/>
          <w:pgMar w:top="2268" w:right="1134" w:bottom="1701" w:left="1134" w:header="851" w:footer="992" w:gutter="0"/>
          <w:cols w:space="425"/>
          <w:titlePg/>
          <w:docGrid w:linePitch="360"/>
        </w:sectPr>
      </w:pPr>
    </w:p>
    <w:p w14:paraId="7F61BFF9" w14:textId="77777777" w:rsidR="0080058D" w:rsidRPr="002C4975" w:rsidRDefault="0080058D" w:rsidP="00B6056C">
      <w:pPr>
        <w:pStyle w:val="a1"/>
        <w:ind w:left="240" w:right="240" w:firstLine="720"/>
        <w:rPr>
          <w:noProof/>
          <w:color w:val="0070C0"/>
        </w:rPr>
      </w:pPr>
      <w:bookmarkStart w:id="0" w:name="_Toc15689241"/>
      <w:r w:rsidRPr="00A24C01">
        <w:rPr>
          <w:rFonts w:hint="eastAsia"/>
          <w:noProof/>
          <w:color w:val="000000" w:themeColor="text1"/>
        </w:rPr>
        <w:lastRenderedPageBreak/>
        <w:t>誌謝</w:t>
      </w:r>
      <w:bookmarkEnd w:id="0"/>
    </w:p>
    <w:p w14:paraId="37C1CC37" w14:textId="6B8F93DC" w:rsidR="0004496B" w:rsidRDefault="0080058D" w:rsidP="0004496B">
      <w:r>
        <w:rPr>
          <w:rFonts w:hint="eastAsia"/>
        </w:rPr>
        <w:tab/>
      </w:r>
      <w:r w:rsidR="0004496B">
        <w:rPr>
          <w:rFonts w:hint="eastAsia"/>
        </w:rPr>
        <w:t>回首過去的自己，碩班的這兩年來，有了太多的改變。從一開始對於影像處理沒有任何基礎認知到最後完成了一個研究。在這過程中很感謝家人、女朋友還有還有朋友的支持。</w:t>
      </w:r>
    </w:p>
    <w:p w14:paraId="7E2861E5" w14:textId="6EABA280" w:rsidR="0004496B" w:rsidRDefault="0004496B" w:rsidP="0004496B">
      <w:r>
        <w:rPr>
          <w:rFonts w:hint="eastAsia"/>
        </w:rPr>
        <w:tab/>
      </w:r>
      <w:r w:rsidR="00CD0CC6">
        <w:rPr>
          <w:rFonts w:hint="eastAsia"/>
        </w:rPr>
        <w:t>再來也</w:t>
      </w:r>
      <w:r>
        <w:rPr>
          <w:rFonts w:hint="eastAsia"/>
        </w:rPr>
        <w:t>感謝我的指導教授</w:t>
      </w:r>
      <w:r>
        <w:rPr>
          <w:rFonts w:hint="eastAsia"/>
        </w:rPr>
        <w:t xml:space="preserve"> </w:t>
      </w:r>
      <w:r>
        <w:rPr>
          <w:rFonts w:hint="eastAsia"/>
        </w:rPr>
        <w:t>傅立成教授，在這兩年來帶給我對於學術研究精神和態度的正確指引。老師致力於把學術研究的成果導向日常生活應用的精神也讓我學習到了很多實作的技巧以及當遇到問題時解決的應變能力，謝謝老師。</w:t>
      </w:r>
    </w:p>
    <w:p w14:paraId="3D8C813F" w14:textId="1B91327E" w:rsidR="0004496B" w:rsidRDefault="0004496B" w:rsidP="0004496B">
      <w:r>
        <w:rPr>
          <w:rFonts w:hint="eastAsia"/>
        </w:rPr>
        <w:t>此外也要感謝在百忙中撥空來參與</w:t>
      </w:r>
      <w:bookmarkStart w:id="1" w:name="_GoBack"/>
      <w:bookmarkEnd w:id="1"/>
      <w:r>
        <w:rPr>
          <w:rFonts w:hint="eastAsia"/>
        </w:rPr>
        <w:t>我的口試考試的口試委員：傅楸善教授、張文中教授、黃正民教授以及王鈺強教授，在口試過程中對於研究給的各種意見以及如何把碩士論文詮釋得更完整給了相當多的意見，這些意見也讓也讓我也讓我的碩士論文更加完整。也感謝資工影像組碩二的夥伴們：禹齊、子翔還有恩德，在研究的過程中</w:t>
      </w:r>
      <w:r w:rsidR="00AD4E2E">
        <w:rPr>
          <w:rFonts w:hint="eastAsia"/>
        </w:rPr>
        <w:t>我們遇到了許多挫折以及困境，大家一起互相給意見、彼此分享技術；也謝謝電機</w:t>
      </w:r>
      <w:r w:rsidR="00AD4E2E">
        <w:t>ACL</w:t>
      </w:r>
      <w:r w:rsidR="00AD4E2E">
        <w:rPr>
          <w:rFonts w:hint="eastAsia"/>
        </w:rPr>
        <w:t>其他夥伴，這兩年大家共同經歷了許多的展示以及會議，大家一起學習、成長</w:t>
      </w:r>
      <w:r w:rsidR="00AD4E2E">
        <w:t xml:space="preserve"> </w:t>
      </w:r>
      <w:r w:rsidR="00AD4E2E">
        <w:rPr>
          <w:rFonts w:hint="eastAsia"/>
        </w:rPr>
        <w:t>還有玩樂。</w:t>
      </w:r>
    </w:p>
    <w:p w14:paraId="05CC247A" w14:textId="5164D3E5" w:rsidR="00A8478B" w:rsidRPr="00AA02B3" w:rsidRDefault="00AD4E2E" w:rsidP="00AA02B3">
      <w:r>
        <w:rPr>
          <w:rFonts w:hint="eastAsia"/>
        </w:rPr>
        <w:tab/>
      </w:r>
      <w:r>
        <w:rPr>
          <w:rFonts w:hint="eastAsia"/>
        </w:rPr>
        <w:t>另外也謝謝安陞學長在這兩年給了我許多的協助還有指導，幫影像組減輕了不少的負擔，讓我們可以減輕許多的壓力把更多的精力專注在研究上。也謝謝影像組的學弟郭權、睿庭</w:t>
      </w:r>
      <w:r w:rsidR="00AA02B3">
        <w:rPr>
          <w:rFonts w:hint="eastAsia"/>
        </w:rPr>
        <w:t>、靈風、炳彰還有</w:t>
      </w:r>
      <w:r w:rsidR="00AA02B3">
        <w:t>Tommy</w:t>
      </w:r>
      <w:r w:rsidR="00AA02B3">
        <w:rPr>
          <w:rFonts w:hint="eastAsia"/>
        </w:rPr>
        <w:t>幫我處理了很多的雜事還有協助我論文的校稿，在我許多需要幫忙的時候都二話不說馬上答應我，在未來的研究路上還會有很多的挑戰，大家可以在這過程中得到許多經驗也相信各位可以在未來運用這些經驗來解決研究上的問題。</w:t>
      </w:r>
    </w:p>
    <w:p w14:paraId="03A01A84" w14:textId="1F9A435F" w:rsidR="000942E6" w:rsidRPr="00A8478B" w:rsidRDefault="000942E6" w:rsidP="00B6056C">
      <w:pPr>
        <w:wordWrap w:val="0"/>
        <w:ind w:left="240" w:right="240" w:firstLine="480"/>
        <w:jc w:val="right"/>
      </w:pPr>
      <w:r>
        <w:tab/>
      </w:r>
      <w:r w:rsidR="00E50E35">
        <w:rPr>
          <w:rFonts w:hint="eastAsia"/>
        </w:rPr>
        <w:t>宇閎</w:t>
      </w:r>
      <w:r>
        <w:rPr>
          <w:rFonts w:hint="eastAsia"/>
        </w:rPr>
        <w:t xml:space="preserve"> </w:t>
      </w:r>
      <w:r w:rsidR="0004496B">
        <w:rPr>
          <w:rFonts w:hint="eastAsia"/>
          <w:color w:val="000000" w:themeColor="text1"/>
        </w:rPr>
        <w:t>August</w:t>
      </w:r>
      <w:r w:rsidR="00345C07" w:rsidRPr="001B058C">
        <w:rPr>
          <w:color w:val="000000" w:themeColor="text1"/>
        </w:rPr>
        <w:t xml:space="preserve"> </w:t>
      </w:r>
      <w:r w:rsidR="0004496B">
        <w:rPr>
          <w:color w:val="000000" w:themeColor="text1"/>
        </w:rPr>
        <w:t>8</w:t>
      </w:r>
      <w:r w:rsidR="00345C07" w:rsidRPr="001B058C">
        <w:rPr>
          <w:color w:val="000000" w:themeColor="text1"/>
        </w:rPr>
        <w:t>,</w:t>
      </w:r>
      <w:r w:rsidR="002E35D5" w:rsidRPr="001B058C">
        <w:rPr>
          <w:color w:val="000000" w:themeColor="text1"/>
        </w:rPr>
        <w:t xml:space="preserve"> </w:t>
      </w:r>
      <w:r w:rsidR="002C4975" w:rsidRPr="001B058C">
        <w:rPr>
          <w:rFonts w:hint="eastAsia"/>
          <w:color w:val="000000" w:themeColor="text1"/>
        </w:rPr>
        <w:t>2</w:t>
      </w:r>
      <w:r w:rsidR="00E50E35">
        <w:rPr>
          <w:rFonts w:hint="eastAsia"/>
        </w:rPr>
        <w:t>01</w:t>
      </w:r>
      <w:r w:rsidR="00E50E35">
        <w:t>9</w:t>
      </w:r>
    </w:p>
    <w:p w14:paraId="3025E44A" w14:textId="54016F07" w:rsidR="0080058D" w:rsidRDefault="0080058D" w:rsidP="00B6056C">
      <w:pPr>
        <w:pStyle w:val="a1"/>
        <w:ind w:left="240" w:right="240" w:firstLine="720"/>
      </w:pPr>
      <w:bookmarkStart w:id="2" w:name="_Toc15689242"/>
      <w:r w:rsidRPr="00A01C3F">
        <w:rPr>
          <w:rFonts w:hint="eastAsia"/>
          <w:color w:val="000000" w:themeColor="text1"/>
        </w:rPr>
        <w:lastRenderedPageBreak/>
        <w:t>摘要</w:t>
      </w:r>
      <w:bookmarkEnd w:id="2"/>
    </w:p>
    <w:p w14:paraId="05DE1FD1" w14:textId="04F76374" w:rsidR="00A25C3A" w:rsidRDefault="0080058D" w:rsidP="00696BEF">
      <w:pPr>
        <w:ind w:left="240" w:right="240" w:firstLine="480"/>
        <w:rPr>
          <w:color w:val="000000" w:themeColor="text1"/>
        </w:rPr>
      </w:pPr>
      <w:r>
        <w:rPr>
          <w:rFonts w:hint="eastAsia"/>
        </w:rPr>
        <w:tab/>
      </w:r>
      <w:r w:rsidR="00541ED2" w:rsidRPr="00D31455">
        <w:rPr>
          <w:rFonts w:hint="eastAsia"/>
          <w:color w:val="000000" w:themeColor="text1"/>
        </w:rPr>
        <w:t>近年來，</w:t>
      </w:r>
      <w:r w:rsidR="001517B2">
        <w:rPr>
          <w:rFonts w:hint="eastAsia"/>
          <w:color w:val="000000" w:themeColor="text1"/>
        </w:rPr>
        <w:t>人物重新識別</w:t>
      </w:r>
      <w:r w:rsidR="00D31455">
        <w:rPr>
          <w:rFonts w:hint="eastAsia"/>
          <w:color w:val="000000" w:themeColor="text1"/>
        </w:rPr>
        <w:t>系統受到大量</w:t>
      </w:r>
      <w:r w:rsidR="00275D0F" w:rsidRPr="00D31455">
        <w:rPr>
          <w:rFonts w:hint="eastAsia"/>
          <w:color w:val="000000" w:themeColor="text1"/>
        </w:rPr>
        <w:t>的</w:t>
      </w:r>
      <w:r w:rsidR="00021279" w:rsidRPr="00D31455">
        <w:rPr>
          <w:rFonts w:hint="eastAsia"/>
          <w:color w:val="000000" w:themeColor="text1"/>
        </w:rPr>
        <w:t>關注，</w:t>
      </w:r>
      <w:r w:rsidR="00EA7A58" w:rsidRPr="00D31455">
        <w:rPr>
          <w:rFonts w:hint="eastAsia"/>
          <w:color w:val="000000" w:themeColor="text1"/>
        </w:rPr>
        <w:t>因為</w:t>
      </w:r>
      <w:r w:rsidR="0048052E" w:rsidRPr="00D31455">
        <w:rPr>
          <w:rFonts w:hint="eastAsia"/>
          <w:color w:val="000000" w:themeColor="text1"/>
        </w:rPr>
        <w:t>其有廣大的應用場域</w:t>
      </w:r>
      <w:r w:rsidR="00DA3939" w:rsidRPr="00D31455">
        <w:rPr>
          <w:rFonts w:hint="eastAsia"/>
          <w:color w:val="000000" w:themeColor="text1"/>
        </w:rPr>
        <w:t>像是</w:t>
      </w:r>
      <w:r w:rsidR="00A23EEC">
        <w:rPr>
          <w:rFonts w:hint="eastAsia"/>
          <w:color w:val="000000" w:themeColor="text1"/>
        </w:rPr>
        <w:t>智慧家庭</w:t>
      </w:r>
      <w:r w:rsidR="001517B2">
        <w:rPr>
          <w:rFonts w:hint="eastAsia"/>
          <w:color w:val="000000" w:themeColor="text1"/>
        </w:rPr>
        <w:t>、健康照護</w:t>
      </w:r>
      <w:r w:rsidR="00021279" w:rsidRPr="00D31455">
        <w:rPr>
          <w:rFonts w:hint="eastAsia"/>
          <w:color w:val="000000" w:themeColor="text1"/>
        </w:rPr>
        <w:t>以及監視系統</w:t>
      </w:r>
      <w:r w:rsidR="006C1F8C" w:rsidRPr="00D31455">
        <w:rPr>
          <w:rFonts w:hint="eastAsia"/>
          <w:color w:val="000000" w:themeColor="text1"/>
        </w:rPr>
        <w:t>。</w:t>
      </w:r>
      <w:r w:rsidR="00256B80" w:rsidRPr="00D31455">
        <w:rPr>
          <w:rFonts w:hint="eastAsia"/>
          <w:color w:val="000000" w:themeColor="text1"/>
        </w:rPr>
        <w:t>但是</w:t>
      </w:r>
      <w:r w:rsidR="008D44EA" w:rsidRPr="00D31455">
        <w:rPr>
          <w:rFonts w:hint="eastAsia"/>
          <w:color w:val="000000" w:themeColor="text1"/>
        </w:rPr>
        <w:t>隨著視角</w:t>
      </w:r>
      <w:r w:rsidR="009A484E">
        <w:rPr>
          <w:rFonts w:hint="eastAsia"/>
          <w:color w:val="000000" w:themeColor="text1"/>
        </w:rPr>
        <w:t>的改變以及拍攝相機的位置</w:t>
      </w:r>
      <w:r w:rsidR="008D44EA" w:rsidRPr="00D31455">
        <w:rPr>
          <w:rFonts w:hint="eastAsia"/>
          <w:color w:val="000000" w:themeColor="text1"/>
        </w:rPr>
        <w:t>不同，人的</w:t>
      </w:r>
      <w:r w:rsidR="005734C3" w:rsidRPr="00D31455">
        <w:rPr>
          <w:rFonts w:hint="eastAsia"/>
          <w:color w:val="000000" w:themeColor="text1"/>
        </w:rPr>
        <w:t>輪廓</w:t>
      </w:r>
      <w:r w:rsidR="008D44EA" w:rsidRPr="00D31455">
        <w:rPr>
          <w:rFonts w:hint="eastAsia"/>
          <w:color w:val="000000" w:themeColor="text1"/>
        </w:rPr>
        <w:t>外觀也會跟著不同</w:t>
      </w:r>
      <w:r w:rsidR="00D31CD0" w:rsidRPr="00D31455">
        <w:rPr>
          <w:rFonts w:hint="eastAsia"/>
          <w:color w:val="000000" w:themeColor="text1"/>
        </w:rPr>
        <w:t>，</w:t>
      </w:r>
      <w:r w:rsidR="00F66726" w:rsidRPr="00D31455">
        <w:rPr>
          <w:rFonts w:hint="eastAsia"/>
          <w:color w:val="000000" w:themeColor="text1"/>
        </w:rPr>
        <w:t>這</w:t>
      </w:r>
      <w:r w:rsidR="00885A13" w:rsidRPr="00D31455">
        <w:rPr>
          <w:rFonts w:hint="eastAsia"/>
          <w:color w:val="000000" w:themeColor="text1"/>
        </w:rPr>
        <w:t>造成了從不同</w:t>
      </w:r>
      <w:r w:rsidR="00C06EDB" w:rsidRPr="00D31455">
        <w:rPr>
          <w:rFonts w:hint="eastAsia"/>
          <w:color w:val="000000" w:themeColor="text1"/>
        </w:rPr>
        <w:t>的視角進行</w:t>
      </w:r>
      <w:r w:rsidR="00696BEF">
        <w:rPr>
          <w:rFonts w:hint="eastAsia"/>
          <w:color w:val="000000" w:themeColor="text1"/>
        </w:rPr>
        <w:t>行人</w:t>
      </w:r>
      <w:r w:rsidR="009A484E">
        <w:rPr>
          <w:rFonts w:hint="eastAsia"/>
          <w:color w:val="000000" w:themeColor="text1"/>
        </w:rPr>
        <w:t>追蹤</w:t>
      </w:r>
      <w:r w:rsidR="00C06EDB" w:rsidRPr="00D31455">
        <w:rPr>
          <w:rFonts w:hint="eastAsia"/>
          <w:color w:val="000000" w:themeColor="text1"/>
        </w:rPr>
        <w:t>仍然是個挑戰</w:t>
      </w:r>
      <w:r w:rsidR="009A484E">
        <w:rPr>
          <w:rFonts w:hint="eastAsia"/>
          <w:color w:val="000000" w:themeColor="text1"/>
        </w:rPr>
        <w:t>。</w:t>
      </w:r>
    </w:p>
    <w:p w14:paraId="19EA35FF" w14:textId="30343299" w:rsidR="00696BEF" w:rsidRDefault="00583714" w:rsidP="00696BEF">
      <w:pPr>
        <w:ind w:left="240" w:right="240" w:firstLine="480"/>
        <w:rPr>
          <w:color w:val="000000" w:themeColor="text1"/>
        </w:rPr>
      </w:pPr>
      <w:r>
        <w:rPr>
          <w:rFonts w:hint="eastAsia"/>
          <w:color w:val="000000" w:themeColor="text1"/>
        </w:rPr>
        <w:t>除此之外，在實際應用的場域中在各個相機之間的光線照射位置及程度都是不同的，而在當前的</w:t>
      </w:r>
      <w:r w:rsidR="001517B2">
        <w:rPr>
          <w:rFonts w:hint="eastAsia"/>
          <w:color w:val="000000" w:themeColor="text1"/>
        </w:rPr>
        <w:t>人物</w:t>
      </w:r>
      <w:r w:rsidR="00062B55">
        <w:rPr>
          <w:rFonts w:hint="eastAsia"/>
          <w:color w:val="000000" w:themeColor="text1"/>
        </w:rPr>
        <w:t>重新識別模組中往往只會透過現有的資料集來學習這</w:t>
      </w:r>
      <w:r>
        <w:rPr>
          <w:rFonts w:hint="eastAsia"/>
          <w:color w:val="000000" w:themeColor="text1"/>
        </w:rPr>
        <w:t>使得</w:t>
      </w:r>
      <w:r w:rsidR="001517B2">
        <w:rPr>
          <w:rFonts w:hint="eastAsia"/>
          <w:color w:val="000000" w:themeColor="text1"/>
        </w:rPr>
        <w:t>模型不具有能應付光亮變化的能力。最後我們在分析了當前最先進的人物</w:t>
      </w:r>
      <w:r>
        <w:rPr>
          <w:rFonts w:hint="eastAsia"/>
          <w:color w:val="000000" w:themeColor="text1"/>
        </w:rPr>
        <w:t>重新識別期刊文章後我們也發現，目前大多數的研究為了要訂出閾值來區分正樣本及負樣本</w:t>
      </w:r>
      <w:r w:rsidR="00A25C3A">
        <w:rPr>
          <w:rFonts w:hint="eastAsia"/>
          <w:color w:val="000000" w:themeColor="text1"/>
        </w:rPr>
        <w:t>，都會採用指標損失函數來做模型優化，雖然指標損失函數可以有效的區分</w:t>
      </w:r>
      <w:r>
        <w:rPr>
          <w:rFonts w:hint="eastAsia"/>
          <w:color w:val="000000" w:themeColor="text1"/>
        </w:rPr>
        <w:t>正</w:t>
      </w:r>
      <w:r w:rsidR="00A25C3A">
        <w:rPr>
          <w:rFonts w:hint="eastAsia"/>
          <w:color w:val="000000" w:themeColor="text1"/>
        </w:rPr>
        <w:t>負</w:t>
      </w:r>
      <w:r>
        <w:rPr>
          <w:rFonts w:hint="eastAsia"/>
          <w:color w:val="000000" w:themeColor="text1"/>
        </w:rPr>
        <w:t>樣本，但使用這種損失函數卻需要面臨因時間複雜度過高而使得訓練冗長，導致我們將模型移轉到</w:t>
      </w:r>
      <w:r w:rsidR="00A25C3A">
        <w:rPr>
          <w:rFonts w:hint="eastAsia"/>
          <w:color w:val="000000" w:themeColor="text1"/>
        </w:rPr>
        <w:t>新環境時即使已經蒐集好新環境的資料仍然需要花費大量時間</w:t>
      </w:r>
      <w:r>
        <w:rPr>
          <w:rFonts w:hint="eastAsia"/>
          <w:color w:val="000000" w:themeColor="text1"/>
        </w:rPr>
        <w:t>進行模型校正。</w:t>
      </w:r>
    </w:p>
    <w:p w14:paraId="61F9B443" w14:textId="33A69B74" w:rsidR="00583714" w:rsidRDefault="00583714" w:rsidP="00696BEF">
      <w:pPr>
        <w:ind w:left="240" w:right="240" w:firstLine="480"/>
        <w:rPr>
          <w:color w:val="000000" w:themeColor="text1"/>
        </w:rPr>
      </w:pPr>
      <w:r>
        <w:rPr>
          <w:rFonts w:hint="eastAsia"/>
          <w:color w:val="000000" w:themeColor="text1"/>
        </w:rPr>
        <w:t>首</w:t>
      </w:r>
      <w:r w:rsidR="001517B2">
        <w:rPr>
          <w:rFonts w:hint="eastAsia"/>
          <w:color w:val="000000" w:themeColor="text1"/>
        </w:rPr>
        <w:t>先若要解決光亮變化的問題，最直觀的方式就是搜集大量光亮變化的人物</w:t>
      </w:r>
      <w:r>
        <w:rPr>
          <w:rFonts w:hint="eastAsia"/>
          <w:color w:val="000000" w:themeColor="text1"/>
        </w:rPr>
        <w:t>重新識別資料集，但是這件事情卻是相當困難且需耗費相當多時間以及人力的。基於上述原因，本論文提</w:t>
      </w:r>
      <w:r w:rsidR="00F4215C">
        <w:rPr>
          <w:rFonts w:hint="eastAsia"/>
          <w:color w:val="000000" w:themeColor="text1"/>
        </w:rPr>
        <w:t>出了一種透過合成資料來協助模型訓練以提取無關光亮變化的特徵向量。而</w:t>
      </w:r>
      <w:r w:rsidR="001517B2">
        <w:rPr>
          <w:rFonts w:hint="eastAsia"/>
          <w:color w:val="000000" w:themeColor="text1"/>
        </w:rPr>
        <w:t>針對指標損失函數時間複雜度過高的缺點，本研究也提出了一種基於群聚</w:t>
      </w:r>
      <w:r w:rsidR="00F4215C">
        <w:rPr>
          <w:rFonts w:hint="eastAsia"/>
          <w:color w:val="000000" w:themeColor="text1"/>
        </w:rPr>
        <w:t>的損失函數以降低時間複雜度並且效能更優於指</w:t>
      </w:r>
      <w:r w:rsidR="001517B2">
        <w:rPr>
          <w:rFonts w:hint="eastAsia"/>
          <w:color w:val="000000" w:themeColor="text1"/>
        </w:rPr>
        <w:t>標損失函數。。並在最終實驗也證明本論文提出的方法及損失函數在人物</w:t>
      </w:r>
      <w:r w:rsidR="00F4215C">
        <w:rPr>
          <w:rFonts w:hint="eastAsia"/>
          <w:color w:val="000000" w:themeColor="text1"/>
        </w:rPr>
        <w:t>重新識別的任務中超過其他行人重新識別方法</w:t>
      </w:r>
      <w:r w:rsidR="009C2203">
        <w:rPr>
          <w:rFonts w:hint="eastAsia"/>
          <w:color w:val="000000" w:themeColor="text1"/>
        </w:rPr>
        <w:t>。</w:t>
      </w:r>
    </w:p>
    <w:p w14:paraId="0AB30526" w14:textId="3341140C" w:rsidR="0080058D" w:rsidRDefault="00FD4961" w:rsidP="000206B9">
      <w:pPr>
        <w:spacing w:line="360" w:lineRule="auto"/>
        <w:ind w:left="480" w:right="240" w:firstLine="240"/>
      </w:pPr>
      <w:r w:rsidRPr="00D64537">
        <w:rPr>
          <w:rFonts w:hint="eastAsia"/>
          <w:b/>
        </w:rPr>
        <w:t>關鍵字：</w:t>
      </w:r>
      <w:r w:rsidR="00B416FF">
        <w:rPr>
          <w:rFonts w:hint="eastAsia"/>
        </w:rPr>
        <w:t>深度學習、</w:t>
      </w:r>
      <w:r w:rsidR="000206B9">
        <w:rPr>
          <w:rFonts w:hint="eastAsia"/>
        </w:rPr>
        <w:t>資料檢索</w:t>
      </w:r>
      <w:r w:rsidR="001517B2">
        <w:rPr>
          <w:rFonts w:hint="eastAsia"/>
        </w:rPr>
        <w:t>、人物</w:t>
      </w:r>
      <w:r w:rsidR="00F4215C">
        <w:rPr>
          <w:rFonts w:hint="eastAsia"/>
        </w:rPr>
        <w:t>重新識別</w:t>
      </w:r>
      <w:r w:rsidR="001517B2">
        <w:rPr>
          <w:rFonts w:hint="eastAsia"/>
        </w:rPr>
        <w:t>、聚合損失函數</w:t>
      </w:r>
    </w:p>
    <w:p w14:paraId="10D930D0" w14:textId="157D679A" w:rsidR="0080058D" w:rsidRPr="00345214" w:rsidRDefault="0080058D" w:rsidP="00B6056C">
      <w:pPr>
        <w:pStyle w:val="a1"/>
        <w:ind w:left="240" w:right="240" w:firstLine="720"/>
        <w:rPr>
          <w:color w:val="0070C0"/>
        </w:rPr>
      </w:pPr>
      <w:bookmarkStart w:id="3" w:name="_Toc15689243"/>
      <w:r w:rsidRPr="00B111C0">
        <w:rPr>
          <w:rFonts w:hint="eastAsia"/>
          <w:color w:val="000000" w:themeColor="text1"/>
        </w:rPr>
        <w:lastRenderedPageBreak/>
        <w:t>ABSTRACT</w:t>
      </w:r>
      <w:bookmarkEnd w:id="3"/>
    </w:p>
    <w:p w14:paraId="0968AC35" w14:textId="48A7A68D" w:rsidR="0080058D" w:rsidRDefault="00A23EEC" w:rsidP="00476141">
      <w:pPr>
        <w:ind w:left="240" w:right="240" w:firstLine="480"/>
        <w:rPr>
          <w:color w:val="000000" w:themeColor="text1"/>
        </w:rPr>
      </w:pPr>
      <w:r>
        <w:rPr>
          <w:color w:val="000000" w:themeColor="text1"/>
        </w:rPr>
        <w:t xml:space="preserve">Nowadays, </w:t>
      </w:r>
      <w:r w:rsidR="001517B2">
        <w:rPr>
          <w:rFonts w:hint="eastAsia"/>
          <w:color w:val="000000" w:themeColor="text1"/>
        </w:rPr>
        <w:t>person re-identification</w:t>
      </w:r>
      <w:r>
        <w:rPr>
          <w:color w:val="000000" w:themeColor="text1"/>
        </w:rPr>
        <w:t xml:space="preserve"> has raised lots of attention </w:t>
      </w:r>
      <w:r w:rsidR="004D7465">
        <w:rPr>
          <w:color w:val="000000" w:themeColor="text1"/>
        </w:rPr>
        <w:t xml:space="preserve">in the area of computer vision, </w:t>
      </w:r>
      <w:r w:rsidR="004D7465">
        <w:rPr>
          <w:rFonts w:hint="eastAsia"/>
          <w:color w:val="000000" w:themeColor="text1"/>
        </w:rPr>
        <w:t xml:space="preserve">because of </w:t>
      </w:r>
      <w:r w:rsidR="00320B19">
        <w:rPr>
          <w:color w:val="000000" w:themeColor="text1"/>
        </w:rPr>
        <w:t xml:space="preserve">its wide applications, </w:t>
      </w:r>
      <w:r w:rsidR="00320B19">
        <w:rPr>
          <w:rFonts w:hint="eastAsia"/>
          <w:color w:val="000000" w:themeColor="text1"/>
        </w:rPr>
        <w:t>including</w:t>
      </w:r>
      <w:r>
        <w:rPr>
          <w:color w:val="000000" w:themeColor="text1"/>
        </w:rPr>
        <w:t xml:space="preserve"> smart home,</w:t>
      </w:r>
      <w:r w:rsidR="001517B2">
        <w:rPr>
          <w:color w:val="000000" w:themeColor="text1"/>
        </w:rPr>
        <w:t xml:space="preserve"> elderly care</w:t>
      </w:r>
      <w:r w:rsidR="00350144">
        <w:rPr>
          <w:rFonts w:hint="eastAsia"/>
          <w:color w:val="000000" w:themeColor="text1"/>
        </w:rPr>
        <w:t>,</w:t>
      </w:r>
      <w:r>
        <w:rPr>
          <w:color w:val="000000" w:themeColor="text1"/>
        </w:rPr>
        <w:t xml:space="preserve"> and surveillance system</w:t>
      </w:r>
      <w:r w:rsidR="009F05A4">
        <w:rPr>
          <w:color w:val="000000" w:themeColor="text1"/>
        </w:rPr>
        <w:t xml:space="preserve">s. From different viewpoints, </w:t>
      </w:r>
      <w:r w:rsidR="009F05A4" w:rsidRPr="009F05A4">
        <w:rPr>
          <w:color w:val="000000" w:themeColor="text1"/>
        </w:rPr>
        <w:t>the shape of the human body looks completely different</w:t>
      </w:r>
      <w:r w:rsidR="009F05A4">
        <w:rPr>
          <w:color w:val="000000" w:themeColor="text1"/>
        </w:rPr>
        <w:t>,</w:t>
      </w:r>
      <w:r w:rsidR="00476141">
        <w:rPr>
          <w:rFonts w:hint="eastAsia"/>
          <w:color w:val="000000" w:themeColor="text1"/>
        </w:rPr>
        <w:t xml:space="preserve"> hence </w:t>
      </w:r>
      <w:r w:rsidR="009F05A4">
        <w:rPr>
          <w:color w:val="000000" w:themeColor="text1"/>
        </w:rPr>
        <w:t xml:space="preserve">tracking human from different camera </w:t>
      </w:r>
      <w:r w:rsidR="00476141">
        <w:rPr>
          <w:rFonts w:hint="eastAsia"/>
          <w:color w:val="000000" w:themeColor="text1"/>
        </w:rPr>
        <w:t>remains</w:t>
      </w:r>
      <w:r w:rsidR="009F05A4">
        <w:rPr>
          <w:color w:val="000000" w:themeColor="text1"/>
        </w:rPr>
        <w:t xml:space="preserve"> a challenging problem.</w:t>
      </w:r>
    </w:p>
    <w:p w14:paraId="3C46C769" w14:textId="383D404A" w:rsidR="00A25C3A" w:rsidRDefault="00A25C3A" w:rsidP="00476141">
      <w:pPr>
        <w:ind w:left="240" w:right="240" w:firstLine="480"/>
        <w:rPr>
          <w:color w:val="000000" w:themeColor="text1"/>
        </w:rPr>
      </w:pPr>
      <w:r>
        <w:rPr>
          <w:color w:val="000000" w:themeColor="text1"/>
        </w:rPr>
        <w:t>In addition,</w:t>
      </w:r>
      <w:r w:rsidRPr="00A25C3A">
        <w:t xml:space="preserve"> </w:t>
      </w:r>
      <w:r w:rsidRPr="00A25C3A">
        <w:rPr>
          <w:color w:val="000000" w:themeColor="text1"/>
        </w:rPr>
        <w:t xml:space="preserve">the </w:t>
      </w:r>
      <w:r w:rsidR="00A12593">
        <w:rPr>
          <w:color w:val="000000" w:themeColor="text1"/>
        </w:rPr>
        <w:t>locations</w:t>
      </w:r>
      <w:r w:rsidRPr="00A25C3A">
        <w:rPr>
          <w:color w:val="000000" w:themeColor="text1"/>
        </w:rPr>
        <w:t xml:space="preserve"> and </w:t>
      </w:r>
      <w:r w:rsidR="00A12593">
        <w:rPr>
          <w:color w:val="000000" w:themeColor="text1"/>
        </w:rPr>
        <w:t>levels</w:t>
      </w:r>
      <w:r w:rsidRPr="00A25C3A">
        <w:rPr>
          <w:color w:val="000000" w:themeColor="text1"/>
        </w:rPr>
        <w:t xml:space="preserve"> of light illumination </w:t>
      </w:r>
      <w:r w:rsidR="00A12593">
        <w:rPr>
          <w:color w:val="000000" w:themeColor="text1"/>
        </w:rPr>
        <w:t xml:space="preserve">can be different </w:t>
      </w:r>
      <w:r w:rsidR="00D37FE5">
        <w:rPr>
          <w:color w:val="000000" w:themeColor="text1"/>
        </w:rPr>
        <w:t>among</w:t>
      </w:r>
      <w:r w:rsidR="00A12593">
        <w:rPr>
          <w:color w:val="000000" w:themeColor="text1"/>
        </w:rPr>
        <w:t xml:space="preserve"> </w:t>
      </w:r>
      <w:r w:rsidRPr="00A25C3A">
        <w:rPr>
          <w:color w:val="000000" w:themeColor="text1"/>
        </w:rPr>
        <w:t>cameras in the field of actual application</w:t>
      </w:r>
      <w:r w:rsidR="00350144">
        <w:rPr>
          <w:color w:val="000000" w:themeColor="text1"/>
        </w:rPr>
        <w:t>.</w:t>
      </w:r>
      <w:r w:rsidRPr="00A25C3A">
        <w:t xml:space="preserve"> </w:t>
      </w:r>
      <w:r w:rsidR="00350144">
        <w:rPr>
          <w:rFonts w:hint="eastAsia"/>
        </w:rPr>
        <w:t>However,</w:t>
      </w:r>
      <w:r w:rsidRPr="00A25C3A">
        <w:rPr>
          <w:color w:val="000000" w:themeColor="text1"/>
        </w:rPr>
        <w:t xml:space="preserve"> the </w:t>
      </w:r>
      <w:r w:rsidR="00E12FA7">
        <w:rPr>
          <w:color w:val="000000" w:themeColor="text1"/>
        </w:rPr>
        <w:t>existing</w:t>
      </w:r>
      <w:r w:rsidRPr="00A25C3A">
        <w:rPr>
          <w:color w:val="000000" w:themeColor="text1"/>
        </w:rPr>
        <w:t xml:space="preserve"> </w:t>
      </w:r>
      <w:r>
        <w:rPr>
          <w:color w:val="000000" w:themeColor="text1"/>
        </w:rPr>
        <w:t>person</w:t>
      </w:r>
      <w:r w:rsidRPr="00A25C3A">
        <w:rPr>
          <w:color w:val="000000" w:themeColor="text1"/>
        </w:rPr>
        <w:t xml:space="preserve"> re-identification module is often learned</w:t>
      </w:r>
      <w:r w:rsidR="00E12FA7">
        <w:rPr>
          <w:color w:val="000000" w:themeColor="text1"/>
        </w:rPr>
        <w:t xml:space="preserve"> only</w:t>
      </w:r>
      <w:r w:rsidR="00350144">
        <w:rPr>
          <w:color w:val="000000" w:themeColor="text1"/>
        </w:rPr>
        <w:t xml:space="preserve"> through the </w:t>
      </w:r>
      <w:r w:rsidR="00E12FA7">
        <w:rPr>
          <w:color w:val="000000" w:themeColor="text1"/>
        </w:rPr>
        <w:t>available</w:t>
      </w:r>
      <w:r w:rsidR="00350144">
        <w:rPr>
          <w:color w:val="000000" w:themeColor="text1"/>
        </w:rPr>
        <w:t xml:space="preserve"> dataset</w:t>
      </w:r>
      <w:r w:rsidR="00350144">
        <w:rPr>
          <w:rFonts w:hint="eastAsia"/>
          <w:color w:val="000000" w:themeColor="text1"/>
        </w:rPr>
        <w:t xml:space="preserve">, which make </w:t>
      </w:r>
      <w:r w:rsidRPr="00A25C3A">
        <w:rPr>
          <w:color w:val="000000" w:themeColor="text1"/>
        </w:rPr>
        <w:t xml:space="preserve">model </w:t>
      </w:r>
      <w:r w:rsidR="00E12FA7">
        <w:rPr>
          <w:color w:val="000000" w:themeColor="text1"/>
        </w:rPr>
        <w:t xml:space="preserve">fail to be robust </w:t>
      </w:r>
      <w:r w:rsidRPr="00A25C3A">
        <w:rPr>
          <w:color w:val="000000" w:themeColor="text1"/>
        </w:rPr>
        <w:t xml:space="preserve">to </w:t>
      </w:r>
      <w:r w:rsidR="00E12FA7">
        <w:rPr>
          <w:color w:val="000000" w:themeColor="text1"/>
        </w:rPr>
        <w:t>situations with</w:t>
      </w:r>
      <w:r w:rsidRPr="00A25C3A">
        <w:rPr>
          <w:color w:val="000000" w:themeColor="text1"/>
        </w:rPr>
        <w:t xml:space="preserve"> </w:t>
      </w:r>
      <w:r w:rsidR="00E12FA7">
        <w:rPr>
          <w:color w:val="000000" w:themeColor="text1"/>
        </w:rPr>
        <w:t>illumination change</w:t>
      </w:r>
      <w:r w:rsidRPr="00A25C3A">
        <w:rPr>
          <w:color w:val="000000" w:themeColor="text1"/>
        </w:rPr>
        <w:t>.</w:t>
      </w:r>
      <w:r>
        <w:rPr>
          <w:color w:val="000000" w:themeColor="text1"/>
        </w:rPr>
        <w:t xml:space="preserve"> </w:t>
      </w:r>
      <w:r w:rsidRPr="00A25C3A">
        <w:rPr>
          <w:color w:val="000000" w:themeColor="text1"/>
        </w:rPr>
        <w:t xml:space="preserve">Finally, after analyzing the </w:t>
      </w:r>
      <w:r w:rsidR="00E12FA7">
        <w:rPr>
          <w:color w:val="000000" w:themeColor="text1"/>
        </w:rPr>
        <w:t xml:space="preserve">recent </w:t>
      </w:r>
      <w:r w:rsidR="00E12FA7" w:rsidRPr="00E12FA7">
        <w:rPr>
          <w:color w:val="000000" w:themeColor="text1"/>
        </w:rPr>
        <w:t>literature on</w:t>
      </w:r>
      <w:r w:rsidRPr="00A25C3A">
        <w:rPr>
          <w:color w:val="000000" w:themeColor="text1"/>
        </w:rPr>
        <w:t xml:space="preserve"> pedestrian re-recognition, we also found that most of the current research</w:t>
      </w:r>
      <w:r w:rsidR="00E12FA7">
        <w:rPr>
          <w:color w:val="000000" w:themeColor="text1"/>
        </w:rPr>
        <w:t>es</w:t>
      </w:r>
      <w:r w:rsidRPr="00A25C3A">
        <w:rPr>
          <w:color w:val="000000" w:themeColor="text1"/>
        </w:rPr>
        <w:t xml:space="preserve"> </w:t>
      </w:r>
      <w:r w:rsidR="00E12FA7">
        <w:rPr>
          <w:color w:val="000000" w:themeColor="text1"/>
        </w:rPr>
        <w:t>use</w:t>
      </w:r>
      <w:r w:rsidRPr="00A25C3A">
        <w:rPr>
          <w:color w:val="000000" w:themeColor="text1"/>
        </w:rPr>
        <w:t xml:space="preserve"> the </w:t>
      </w:r>
      <w:r>
        <w:rPr>
          <w:color w:val="000000" w:themeColor="text1"/>
        </w:rPr>
        <w:t>metric</w:t>
      </w:r>
      <w:r w:rsidRPr="00A25C3A">
        <w:rPr>
          <w:color w:val="000000" w:themeColor="text1"/>
        </w:rPr>
        <w:t xml:space="preserve"> loss function to optimize the model </w:t>
      </w:r>
      <w:r w:rsidR="00E12FA7">
        <w:rPr>
          <w:color w:val="000000" w:themeColor="text1"/>
        </w:rPr>
        <w:t xml:space="preserve">with an </w:t>
      </w:r>
      <w:r w:rsidR="00E12FA7" w:rsidRPr="00E12FA7">
        <w:rPr>
          <w:color w:val="000000" w:themeColor="text1"/>
        </w:rPr>
        <w:t>appropriate</w:t>
      </w:r>
      <w:r w:rsidRPr="00A25C3A">
        <w:rPr>
          <w:color w:val="000000" w:themeColor="text1"/>
        </w:rPr>
        <w:t xml:space="preserve"> threshold to distinguish </w:t>
      </w:r>
      <w:r w:rsidR="00E3766F">
        <w:rPr>
          <w:color w:val="000000" w:themeColor="text1"/>
        </w:rPr>
        <w:t xml:space="preserve">the </w:t>
      </w:r>
      <w:r w:rsidRPr="00A25C3A">
        <w:rPr>
          <w:color w:val="000000" w:themeColor="text1"/>
        </w:rPr>
        <w:t xml:space="preserve">positive </w:t>
      </w:r>
      <w:r w:rsidR="00E3766F">
        <w:rPr>
          <w:color w:val="000000" w:themeColor="text1"/>
        </w:rPr>
        <w:t>sample</w:t>
      </w:r>
      <w:r w:rsidR="002B78BE">
        <w:rPr>
          <w:color w:val="000000" w:themeColor="text1"/>
        </w:rPr>
        <w:t>s from the</w:t>
      </w:r>
      <w:r w:rsidR="00E3766F">
        <w:rPr>
          <w:color w:val="000000" w:themeColor="text1"/>
        </w:rPr>
        <w:t xml:space="preserve"> </w:t>
      </w:r>
      <w:r w:rsidRPr="00A25C3A">
        <w:rPr>
          <w:color w:val="000000" w:themeColor="text1"/>
        </w:rPr>
        <w:t xml:space="preserve">negative </w:t>
      </w:r>
      <w:r w:rsidR="002B78BE">
        <w:rPr>
          <w:color w:val="000000" w:themeColor="text1"/>
        </w:rPr>
        <w:t>ones</w:t>
      </w:r>
      <w:r w:rsidRPr="00A25C3A">
        <w:rPr>
          <w:color w:val="000000" w:themeColor="text1"/>
        </w:rPr>
        <w:t>.</w:t>
      </w:r>
      <w:r w:rsidR="00983B61">
        <w:rPr>
          <w:color w:val="000000" w:themeColor="text1"/>
        </w:rPr>
        <w:t xml:space="preserve"> </w:t>
      </w:r>
      <w:r w:rsidR="002B78BE">
        <w:rPr>
          <w:color w:val="000000" w:themeColor="text1"/>
        </w:rPr>
        <w:t>D</w:t>
      </w:r>
      <w:r w:rsidR="002B78BE" w:rsidRPr="002B78BE">
        <w:rPr>
          <w:color w:val="000000" w:themeColor="text1"/>
        </w:rPr>
        <w:t xml:space="preserve">espite the </w:t>
      </w:r>
      <w:r w:rsidR="00983B61">
        <w:rPr>
          <w:color w:val="000000" w:themeColor="text1"/>
        </w:rPr>
        <w:t>metric loss function</w:t>
      </w:r>
      <w:r w:rsidR="00983B61" w:rsidRPr="00983B61">
        <w:t xml:space="preserve"> </w:t>
      </w:r>
      <w:r w:rsidR="002B78BE" w:rsidRPr="002B78BE">
        <w:rPr>
          <w:color w:val="000000" w:themeColor="text1"/>
        </w:rPr>
        <w:t>can perform objective distinction</w:t>
      </w:r>
      <w:r w:rsidR="002B78BE">
        <w:rPr>
          <w:color w:val="000000" w:themeColor="text1"/>
        </w:rPr>
        <w:t xml:space="preserve"> </w:t>
      </w:r>
      <w:r w:rsidR="002B78BE" w:rsidRPr="002B78BE">
        <w:rPr>
          <w:color w:val="000000" w:themeColor="text1"/>
        </w:rPr>
        <w:t>as mentioned</w:t>
      </w:r>
      <w:r w:rsidR="002B78BE">
        <w:rPr>
          <w:color w:val="000000" w:themeColor="text1"/>
        </w:rPr>
        <w:t>,</w:t>
      </w:r>
      <w:r w:rsidR="00983B61">
        <w:rPr>
          <w:color w:val="000000" w:themeColor="text1"/>
        </w:rPr>
        <w:t xml:space="preserve"> </w:t>
      </w:r>
      <w:r w:rsidR="002B78BE">
        <w:rPr>
          <w:color w:val="000000" w:themeColor="text1"/>
        </w:rPr>
        <w:t>it remains to have a</w:t>
      </w:r>
      <w:r w:rsidR="00983B61">
        <w:rPr>
          <w:color w:val="000000" w:themeColor="text1"/>
        </w:rPr>
        <w:t xml:space="preserve"> </w:t>
      </w:r>
      <w:r w:rsidR="002B78BE" w:rsidRPr="002B78BE">
        <w:rPr>
          <w:color w:val="000000" w:themeColor="text1"/>
        </w:rPr>
        <w:t>disadvantage of having highly complex</w:t>
      </w:r>
      <w:r w:rsidR="00983B61">
        <w:rPr>
          <w:color w:val="000000" w:themeColor="text1"/>
        </w:rPr>
        <w:t xml:space="preserve">, which make the training process </w:t>
      </w:r>
      <w:r w:rsidR="00983B61" w:rsidRPr="00983B61">
        <w:rPr>
          <w:color w:val="000000" w:themeColor="text1"/>
        </w:rPr>
        <w:t>lengthy</w:t>
      </w:r>
      <w:r w:rsidR="00983B61">
        <w:rPr>
          <w:color w:val="000000" w:themeColor="text1"/>
        </w:rPr>
        <w:t>.</w:t>
      </w:r>
    </w:p>
    <w:p w14:paraId="2F9C0F46" w14:textId="01D41A18" w:rsidR="00983B61" w:rsidRDefault="00983B61" w:rsidP="00476141">
      <w:pPr>
        <w:ind w:left="240" w:right="240" w:firstLine="480"/>
        <w:rPr>
          <w:color w:val="000000" w:themeColor="text1"/>
        </w:rPr>
      </w:pPr>
      <w:r w:rsidRPr="00983B61">
        <w:rPr>
          <w:color w:val="000000" w:themeColor="text1"/>
        </w:rPr>
        <w:t xml:space="preserve">First of all, to solve the problem of </w:t>
      </w:r>
      <w:r w:rsidR="0024262A">
        <w:rPr>
          <w:color w:val="000000" w:themeColor="text1"/>
        </w:rPr>
        <w:t>brightness</w:t>
      </w:r>
      <w:r w:rsidRPr="00983B61">
        <w:rPr>
          <w:color w:val="000000" w:themeColor="text1"/>
        </w:rPr>
        <w:t xml:space="preserve"> changes, the most intuitive way is to collect a</w:t>
      </w:r>
      <w:r w:rsidR="0024262A">
        <w:rPr>
          <w:color w:val="000000" w:themeColor="text1"/>
        </w:rPr>
        <w:t>n</w:t>
      </w:r>
      <w:r w:rsidRPr="00983B61">
        <w:rPr>
          <w:color w:val="000000" w:themeColor="text1"/>
        </w:rPr>
        <w:t xml:space="preserve"> </w:t>
      </w:r>
      <w:r w:rsidR="0024262A">
        <w:rPr>
          <w:color w:val="000000" w:themeColor="text1"/>
        </w:rPr>
        <w:t xml:space="preserve">even </w:t>
      </w:r>
      <w:r w:rsidRPr="00983B61">
        <w:rPr>
          <w:color w:val="000000" w:themeColor="text1"/>
        </w:rPr>
        <w:t>large</w:t>
      </w:r>
      <w:r w:rsidR="0024262A">
        <w:rPr>
          <w:color w:val="000000" w:themeColor="text1"/>
        </w:rPr>
        <w:t xml:space="preserve">r </w:t>
      </w:r>
      <w:r>
        <w:rPr>
          <w:color w:val="000000" w:themeColor="text1"/>
        </w:rPr>
        <w:t>person re-identification dataset</w:t>
      </w:r>
      <w:r w:rsidR="0024262A">
        <w:rPr>
          <w:color w:val="000000" w:themeColor="text1"/>
        </w:rPr>
        <w:t xml:space="preserve"> subject to various brightness levels,</w:t>
      </w:r>
      <w:r>
        <w:rPr>
          <w:color w:val="000000" w:themeColor="text1"/>
        </w:rPr>
        <w:t xml:space="preserve"> which</w:t>
      </w:r>
      <w:r w:rsidR="0024262A">
        <w:rPr>
          <w:color w:val="000000" w:themeColor="text1"/>
        </w:rPr>
        <w:t xml:space="preserve"> however</w:t>
      </w:r>
      <w:r>
        <w:rPr>
          <w:color w:val="000000" w:themeColor="text1"/>
        </w:rPr>
        <w:t xml:space="preserve"> is very expensive to collect and label. Therefore,</w:t>
      </w:r>
      <w:r w:rsidRPr="00983B61">
        <w:t xml:space="preserve"> </w:t>
      </w:r>
      <w:r>
        <w:rPr>
          <w:color w:val="000000" w:themeColor="text1"/>
        </w:rPr>
        <w:t>this thesis</w:t>
      </w:r>
      <w:r w:rsidRPr="00983B61">
        <w:rPr>
          <w:color w:val="000000" w:themeColor="text1"/>
        </w:rPr>
        <w:t xml:space="preserve"> proposes a</w:t>
      </w:r>
      <w:r>
        <w:rPr>
          <w:color w:val="000000" w:themeColor="text1"/>
        </w:rPr>
        <w:t>n</w:t>
      </w:r>
      <w:r w:rsidRPr="00983B61">
        <w:rPr>
          <w:color w:val="000000" w:themeColor="text1"/>
        </w:rPr>
        <w:t xml:space="preserve"> </w:t>
      </w:r>
      <w:r>
        <w:rPr>
          <w:color w:val="000000" w:themeColor="text1"/>
        </w:rPr>
        <w:t>illumination-invariant</w:t>
      </w:r>
      <w:r w:rsidRPr="00983B61">
        <w:rPr>
          <w:color w:val="000000" w:themeColor="text1"/>
        </w:rPr>
        <w:t xml:space="preserve"> feature vector that assists model </w:t>
      </w:r>
      <w:r w:rsidR="00225B17">
        <w:rPr>
          <w:color w:val="000000" w:themeColor="text1"/>
        </w:rPr>
        <w:t xml:space="preserve">training </w:t>
      </w:r>
      <w:r w:rsidR="0090300E">
        <w:rPr>
          <w:color w:val="000000" w:themeColor="text1"/>
        </w:rPr>
        <w:t>based on</w:t>
      </w:r>
      <w:r w:rsidR="00225B17">
        <w:rPr>
          <w:color w:val="000000" w:themeColor="text1"/>
        </w:rPr>
        <w:t xml:space="preserve"> synthetic data. </w:t>
      </w:r>
      <w:r w:rsidR="0090300E">
        <w:rPr>
          <w:color w:val="000000" w:themeColor="text1"/>
        </w:rPr>
        <w:t>To remove</w:t>
      </w:r>
      <w:r w:rsidR="00225B17" w:rsidRPr="00225B17">
        <w:rPr>
          <w:color w:val="000000" w:themeColor="text1"/>
        </w:rPr>
        <w:t xml:space="preserve"> the shortcomings of the time complexity of the </w:t>
      </w:r>
      <w:r w:rsidR="00225B17">
        <w:rPr>
          <w:color w:val="000000" w:themeColor="text1"/>
        </w:rPr>
        <w:t>metric</w:t>
      </w:r>
      <w:r w:rsidR="00225B17" w:rsidRPr="00225B17">
        <w:rPr>
          <w:color w:val="000000" w:themeColor="text1"/>
        </w:rPr>
        <w:t xml:space="preserve"> loss function</w:t>
      </w:r>
      <w:r w:rsidR="00225B17">
        <w:rPr>
          <w:color w:val="000000" w:themeColor="text1"/>
        </w:rPr>
        <w:t>, we propose the clustering-based loss function to reduce the time complexity</w:t>
      </w:r>
      <w:r w:rsidR="0090300E">
        <w:rPr>
          <w:color w:val="000000" w:themeColor="text1"/>
        </w:rPr>
        <w:t>,</w:t>
      </w:r>
      <w:r w:rsidR="00225B17">
        <w:rPr>
          <w:color w:val="000000" w:themeColor="text1"/>
        </w:rPr>
        <w:t xml:space="preserve"> and we also show that the performance of the proposed loss function is better than metric loss function.</w:t>
      </w:r>
      <w:r w:rsidR="00225B17" w:rsidRPr="00225B17">
        <w:rPr>
          <w:color w:val="000000" w:themeColor="text1"/>
        </w:rPr>
        <w:t xml:space="preserve"> In the final experiment, it is also proved </w:t>
      </w:r>
      <w:r w:rsidR="00225B17" w:rsidRPr="00225B17">
        <w:rPr>
          <w:color w:val="000000" w:themeColor="text1"/>
        </w:rPr>
        <w:lastRenderedPageBreak/>
        <w:t xml:space="preserve">that the </w:t>
      </w:r>
      <w:r w:rsidR="00225B17">
        <w:rPr>
          <w:color w:val="000000" w:themeColor="text1"/>
        </w:rPr>
        <w:t xml:space="preserve">proposed method </w:t>
      </w:r>
      <w:r w:rsidR="00225B17" w:rsidRPr="00225B17">
        <w:rPr>
          <w:color w:val="000000" w:themeColor="text1"/>
        </w:rPr>
        <w:t xml:space="preserve">in this </w:t>
      </w:r>
      <w:r w:rsidR="00225B17">
        <w:rPr>
          <w:color w:val="000000" w:themeColor="text1"/>
        </w:rPr>
        <w:t>thesis</w:t>
      </w:r>
      <w:r w:rsidR="00225B17" w:rsidRPr="00225B17">
        <w:rPr>
          <w:color w:val="000000" w:themeColor="text1"/>
        </w:rPr>
        <w:t xml:space="preserve"> </w:t>
      </w:r>
      <w:r w:rsidR="0090300E">
        <w:rPr>
          <w:color w:val="000000" w:themeColor="text1"/>
        </w:rPr>
        <w:t>excels</w:t>
      </w:r>
      <w:r w:rsidR="00225B17" w:rsidRPr="00225B17">
        <w:rPr>
          <w:color w:val="000000" w:themeColor="text1"/>
        </w:rPr>
        <w:t xml:space="preserve"> the </w:t>
      </w:r>
      <w:r w:rsidR="0090300E">
        <w:rPr>
          <w:color w:val="000000" w:themeColor="text1"/>
        </w:rPr>
        <w:t>state-of-the-art</w:t>
      </w:r>
      <w:r w:rsidR="00225B17" w:rsidRPr="00225B17">
        <w:rPr>
          <w:color w:val="000000" w:themeColor="text1"/>
        </w:rPr>
        <w:t xml:space="preserve"> methods</w:t>
      </w:r>
      <w:r w:rsidR="0090300E">
        <w:rPr>
          <w:color w:val="000000" w:themeColor="text1"/>
        </w:rPr>
        <w:t xml:space="preserve"> on</w:t>
      </w:r>
      <w:r w:rsidR="00E95379">
        <w:rPr>
          <w:color w:val="000000" w:themeColor="text1"/>
        </w:rPr>
        <w:t xml:space="preserve"> resolving</w:t>
      </w:r>
      <w:r w:rsidR="0090300E">
        <w:rPr>
          <w:color w:val="000000" w:themeColor="text1"/>
        </w:rPr>
        <w:t xml:space="preserve"> </w:t>
      </w:r>
      <w:r w:rsidR="00225B17">
        <w:rPr>
          <w:color w:val="000000" w:themeColor="text1"/>
        </w:rPr>
        <w:t>person</w:t>
      </w:r>
      <w:r w:rsidR="00225B17" w:rsidRPr="00225B17">
        <w:rPr>
          <w:color w:val="000000" w:themeColor="text1"/>
        </w:rPr>
        <w:t xml:space="preserve"> re-identification</w:t>
      </w:r>
      <w:r w:rsidR="0090300E">
        <w:rPr>
          <w:color w:val="000000" w:themeColor="text1"/>
        </w:rPr>
        <w:t xml:space="preserve"> problems.</w:t>
      </w:r>
    </w:p>
    <w:p w14:paraId="1492DF6F" w14:textId="77777777" w:rsidR="00225B17" w:rsidRDefault="00225B17" w:rsidP="00476141">
      <w:pPr>
        <w:ind w:left="240" w:right="240" w:firstLine="480"/>
        <w:rPr>
          <w:color w:val="000000" w:themeColor="text1"/>
        </w:rPr>
      </w:pPr>
    </w:p>
    <w:p w14:paraId="0217017F" w14:textId="7B8C584B" w:rsidR="0080058D" w:rsidRPr="004E5B4E" w:rsidRDefault="00FF59D6" w:rsidP="001570C1">
      <w:pPr>
        <w:tabs>
          <w:tab w:val="left" w:pos="5812"/>
        </w:tabs>
        <w:ind w:left="240" w:right="240" w:firstLine="480"/>
      </w:pPr>
      <w:r w:rsidRPr="00D64537">
        <w:rPr>
          <w:rFonts w:hint="eastAsia"/>
          <w:b/>
        </w:rPr>
        <w:t>Keywords:</w:t>
      </w:r>
      <w:r w:rsidR="00A25C3A">
        <w:t xml:space="preserve"> D</w:t>
      </w:r>
      <w:r w:rsidR="00F35CD3">
        <w:t xml:space="preserve">eep learning, </w:t>
      </w:r>
      <w:r w:rsidR="00A25C3A">
        <w:t>Information retrieval, Person re-identification</w:t>
      </w:r>
      <w:r w:rsidR="001517B2">
        <w:t>, Clustering-based loss function</w:t>
      </w:r>
    </w:p>
    <w:p w14:paraId="47A10A00" w14:textId="77777777" w:rsidR="0080058D" w:rsidRDefault="00A437D9" w:rsidP="00B6056C">
      <w:pPr>
        <w:pStyle w:val="a1"/>
        <w:ind w:left="240" w:right="240" w:firstLine="720"/>
      </w:pPr>
      <w:bookmarkStart w:id="4" w:name="_Toc15689244"/>
      <w:r>
        <w:rPr>
          <w:rFonts w:hint="eastAsia"/>
        </w:rPr>
        <w:lastRenderedPageBreak/>
        <w:t>T</w:t>
      </w:r>
      <w:r w:rsidR="002E1F7A">
        <w:t>ABLE</w:t>
      </w:r>
      <w:r w:rsidR="004A4575">
        <w:t xml:space="preserve"> OF</w:t>
      </w:r>
      <w:r>
        <w:t xml:space="preserve"> </w:t>
      </w:r>
      <w:r>
        <w:rPr>
          <w:rFonts w:hint="eastAsia"/>
        </w:rPr>
        <w:t>CONTENTS</w:t>
      </w:r>
      <w:bookmarkEnd w:id="4"/>
    </w:p>
    <w:p w14:paraId="70FD3777" w14:textId="77777777" w:rsidR="0080058D" w:rsidRDefault="0080058D" w:rsidP="00B6056C">
      <w:pPr>
        <w:tabs>
          <w:tab w:val="right" w:leader="dot" w:pos="8505"/>
        </w:tabs>
        <w:ind w:left="240" w:right="240" w:firstLine="480"/>
      </w:pPr>
      <w:r>
        <w:rPr>
          <w:rFonts w:hint="eastAsia"/>
        </w:rPr>
        <w:t>口試委員會審定書</w:t>
      </w:r>
      <w:r>
        <w:rPr>
          <w:rFonts w:hint="eastAsia"/>
        </w:rPr>
        <w:tab/>
        <w:t>#</w:t>
      </w:r>
    </w:p>
    <w:p w14:paraId="4D555699" w14:textId="77777777" w:rsidR="00596591" w:rsidRDefault="006E23FC">
      <w:pPr>
        <w:pStyle w:val="10"/>
        <w:rPr>
          <w:rFonts w:asciiTheme="minorHAnsi" w:eastAsiaTheme="minorEastAsia" w:hAnsiTheme="minorHAnsi" w:cstheme="minorBidi"/>
          <w:noProof/>
        </w:rPr>
      </w:pPr>
      <w:r>
        <w:fldChar w:fldCharType="begin"/>
      </w:r>
      <w:r>
        <w:instrText xml:space="preserve"> TOC \h \z \t "</w:instrText>
      </w:r>
      <w:r>
        <w:instrText>標題</w:instrText>
      </w:r>
      <w:r>
        <w:instrText xml:space="preserve"> 1,2,</w:instrText>
      </w:r>
      <w:r>
        <w:instrText>標題</w:instrText>
      </w:r>
      <w:r>
        <w:instrText xml:space="preserve"> 2,3,</w:instrText>
      </w:r>
      <w:r>
        <w:instrText>標題</w:instrText>
      </w:r>
      <w:r>
        <w:instrText xml:space="preserve"> 3,4,</w:instrText>
      </w:r>
      <w:r>
        <w:instrText>標題</w:instrText>
      </w:r>
      <w:r>
        <w:instrText xml:space="preserve">,1" </w:instrText>
      </w:r>
      <w:r>
        <w:fldChar w:fldCharType="separate"/>
      </w:r>
      <w:hyperlink w:anchor="_Toc15689241" w:history="1">
        <w:r w:rsidR="00596591" w:rsidRPr="00272363">
          <w:rPr>
            <w:rStyle w:val="a7"/>
            <w:rFonts w:hint="eastAsia"/>
            <w:noProof/>
          </w:rPr>
          <w:t>誌謝</w:t>
        </w:r>
        <w:r w:rsidR="00596591">
          <w:rPr>
            <w:noProof/>
            <w:webHidden/>
          </w:rPr>
          <w:tab/>
        </w:r>
        <w:r w:rsidR="00596591">
          <w:rPr>
            <w:noProof/>
            <w:webHidden/>
          </w:rPr>
          <w:fldChar w:fldCharType="begin"/>
        </w:r>
        <w:r w:rsidR="00596591">
          <w:rPr>
            <w:noProof/>
            <w:webHidden/>
          </w:rPr>
          <w:instrText xml:space="preserve"> PAGEREF _Toc15689241 \h </w:instrText>
        </w:r>
        <w:r w:rsidR="00596591">
          <w:rPr>
            <w:noProof/>
            <w:webHidden/>
          </w:rPr>
        </w:r>
        <w:r w:rsidR="00596591">
          <w:rPr>
            <w:noProof/>
            <w:webHidden/>
          </w:rPr>
          <w:fldChar w:fldCharType="separate"/>
        </w:r>
        <w:r w:rsidR="00720F83">
          <w:rPr>
            <w:noProof/>
            <w:webHidden/>
          </w:rPr>
          <w:t>I</w:t>
        </w:r>
        <w:r w:rsidR="00596591">
          <w:rPr>
            <w:noProof/>
            <w:webHidden/>
          </w:rPr>
          <w:fldChar w:fldCharType="end"/>
        </w:r>
      </w:hyperlink>
    </w:p>
    <w:p w14:paraId="5DE809FD" w14:textId="77777777" w:rsidR="00596591" w:rsidRDefault="00393FCE">
      <w:pPr>
        <w:pStyle w:val="10"/>
        <w:rPr>
          <w:rFonts w:asciiTheme="minorHAnsi" w:eastAsiaTheme="minorEastAsia" w:hAnsiTheme="minorHAnsi" w:cstheme="minorBidi"/>
          <w:noProof/>
        </w:rPr>
      </w:pPr>
      <w:hyperlink w:anchor="_Toc15689242" w:history="1">
        <w:r w:rsidR="00596591" w:rsidRPr="00272363">
          <w:rPr>
            <w:rStyle w:val="a7"/>
            <w:rFonts w:hint="eastAsia"/>
            <w:noProof/>
          </w:rPr>
          <w:t>摘要</w:t>
        </w:r>
        <w:r w:rsidR="00596591">
          <w:rPr>
            <w:noProof/>
            <w:webHidden/>
          </w:rPr>
          <w:tab/>
        </w:r>
        <w:r w:rsidR="00596591">
          <w:rPr>
            <w:noProof/>
            <w:webHidden/>
          </w:rPr>
          <w:fldChar w:fldCharType="begin"/>
        </w:r>
        <w:r w:rsidR="00596591">
          <w:rPr>
            <w:noProof/>
            <w:webHidden/>
          </w:rPr>
          <w:instrText xml:space="preserve"> PAGEREF _Toc15689242 \h </w:instrText>
        </w:r>
        <w:r w:rsidR="00596591">
          <w:rPr>
            <w:noProof/>
            <w:webHidden/>
          </w:rPr>
        </w:r>
        <w:r w:rsidR="00596591">
          <w:rPr>
            <w:noProof/>
            <w:webHidden/>
          </w:rPr>
          <w:fldChar w:fldCharType="separate"/>
        </w:r>
        <w:r w:rsidR="00720F83">
          <w:rPr>
            <w:noProof/>
            <w:webHidden/>
          </w:rPr>
          <w:t>II</w:t>
        </w:r>
        <w:r w:rsidR="00596591">
          <w:rPr>
            <w:noProof/>
            <w:webHidden/>
          </w:rPr>
          <w:fldChar w:fldCharType="end"/>
        </w:r>
      </w:hyperlink>
    </w:p>
    <w:p w14:paraId="29D42A05" w14:textId="77777777" w:rsidR="00596591" w:rsidRDefault="00393FCE">
      <w:pPr>
        <w:pStyle w:val="10"/>
        <w:rPr>
          <w:rFonts w:asciiTheme="minorHAnsi" w:eastAsiaTheme="minorEastAsia" w:hAnsiTheme="minorHAnsi" w:cstheme="minorBidi"/>
          <w:noProof/>
        </w:rPr>
      </w:pPr>
      <w:hyperlink w:anchor="_Toc15689243" w:history="1">
        <w:r w:rsidR="00596591" w:rsidRPr="00272363">
          <w:rPr>
            <w:rStyle w:val="a7"/>
            <w:noProof/>
          </w:rPr>
          <w:t>ABSTRACT</w:t>
        </w:r>
        <w:r w:rsidR="00596591">
          <w:rPr>
            <w:noProof/>
            <w:webHidden/>
          </w:rPr>
          <w:tab/>
        </w:r>
        <w:r w:rsidR="00596591">
          <w:rPr>
            <w:noProof/>
            <w:webHidden/>
          </w:rPr>
          <w:fldChar w:fldCharType="begin"/>
        </w:r>
        <w:r w:rsidR="00596591">
          <w:rPr>
            <w:noProof/>
            <w:webHidden/>
          </w:rPr>
          <w:instrText xml:space="preserve"> PAGEREF _Toc15689243 \h </w:instrText>
        </w:r>
        <w:r w:rsidR="00596591">
          <w:rPr>
            <w:noProof/>
            <w:webHidden/>
          </w:rPr>
        </w:r>
        <w:r w:rsidR="00596591">
          <w:rPr>
            <w:noProof/>
            <w:webHidden/>
          </w:rPr>
          <w:fldChar w:fldCharType="separate"/>
        </w:r>
        <w:r w:rsidR="00720F83">
          <w:rPr>
            <w:noProof/>
            <w:webHidden/>
          </w:rPr>
          <w:t>III</w:t>
        </w:r>
        <w:r w:rsidR="00596591">
          <w:rPr>
            <w:noProof/>
            <w:webHidden/>
          </w:rPr>
          <w:fldChar w:fldCharType="end"/>
        </w:r>
      </w:hyperlink>
    </w:p>
    <w:p w14:paraId="4B5CC600" w14:textId="77777777" w:rsidR="00596591" w:rsidRDefault="00393FCE">
      <w:pPr>
        <w:pStyle w:val="10"/>
        <w:rPr>
          <w:rFonts w:asciiTheme="minorHAnsi" w:eastAsiaTheme="minorEastAsia" w:hAnsiTheme="minorHAnsi" w:cstheme="minorBidi"/>
          <w:noProof/>
        </w:rPr>
      </w:pPr>
      <w:hyperlink w:anchor="_Toc15689244" w:history="1">
        <w:r w:rsidR="00596591" w:rsidRPr="00272363">
          <w:rPr>
            <w:rStyle w:val="a7"/>
            <w:noProof/>
          </w:rPr>
          <w:t>TABLE OF CONTENTS</w:t>
        </w:r>
        <w:r w:rsidR="00596591">
          <w:rPr>
            <w:noProof/>
            <w:webHidden/>
          </w:rPr>
          <w:tab/>
        </w:r>
        <w:r w:rsidR="00596591">
          <w:rPr>
            <w:noProof/>
            <w:webHidden/>
          </w:rPr>
          <w:fldChar w:fldCharType="begin"/>
        </w:r>
        <w:r w:rsidR="00596591">
          <w:rPr>
            <w:noProof/>
            <w:webHidden/>
          </w:rPr>
          <w:instrText xml:space="preserve"> PAGEREF _Toc15689244 \h </w:instrText>
        </w:r>
        <w:r w:rsidR="00596591">
          <w:rPr>
            <w:noProof/>
            <w:webHidden/>
          </w:rPr>
        </w:r>
        <w:r w:rsidR="00596591">
          <w:rPr>
            <w:noProof/>
            <w:webHidden/>
          </w:rPr>
          <w:fldChar w:fldCharType="separate"/>
        </w:r>
        <w:r w:rsidR="00720F83">
          <w:rPr>
            <w:noProof/>
            <w:webHidden/>
          </w:rPr>
          <w:t>V</w:t>
        </w:r>
        <w:r w:rsidR="00596591">
          <w:rPr>
            <w:noProof/>
            <w:webHidden/>
          </w:rPr>
          <w:fldChar w:fldCharType="end"/>
        </w:r>
      </w:hyperlink>
    </w:p>
    <w:p w14:paraId="4124D314" w14:textId="77777777" w:rsidR="00596591" w:rsidRDefault="00393FCE">
      <w:pPr>
        <w:pStyle w:val="10"/>
        <w:rPr>
          <w:rFonts w:asciiTheme="minorHAnsi" w:eastAsiaTheme="minorEastAsia" w:hAnsiTheme="minorHAnsi" w:cstheme="minorBidi"/>
          <w:noProof/>
        </w:rPr>
      </w:pPr>
      <w:hyperlink w:anchor="_Toc15689245" w:history="1">
        <w:r w:rsidR="00596591" w:rsidRPr="00272363">
          <w:rPr>
            <w:rStyle w:val="a7"/>
            <w:noProof/>
          </w:rPr>
          <w:t>LIST OF FIGURES</w:t>
        </w:r>
        <w:r w:rsidR="00596591">
          <w:rPr>
            <w:noProof/>
            <w:webHidden/>
          </w:rPr>
          <w:tab/>
        </w:r>
        <w:r w:rsidR="00596591">
          <w:rPr>
            <w:noProof/>
            <w:webHidden/>
          </w:rPr>
          <w:fldChar w:fldCharType="begin"/>
        </w:r>
        <w:r w:rsidR="00596591">
          <w:rPr>
            <w:noProof/>
            <w:webHidden/>
          </w:rPr>
          <w:instrText xml:space="preserve"> PAGEREF _Toc15689245 \h </w:instrText>
        </w:r>
        <w:r w:rsidR="00596591">
          <w:rPr>
            <w:noProof/>
            <w:webHidden/>
          </w:rPr>
        </w:r>
        <w:r w:rsidR="00596591">
          <w:rPr>
            <w:noProof/>
            <w:webHidden/>
          </w:rPr>
          <w:fldChar w:fldCharType="separate"/>
        </w:r>
        <w:r w:rsidR="00720F83">
          <w:rPr>
            <w:noProof/>
            <w:webHidden/>
          </w:rPr>
          <w:t>VIII</w:t>
        </w:r>
        <w:r w:rsidR="00596591">
          <w:rPr>
            <w:noProof/>
            <w:webHidden/>
          </w:rPr>
          <w:fldChar w:fldCharType="end"/>
        </w:r>
      </w:hyperlink>
    </w:p>
    <w:p w14:paraId="3CC28161" w14:textId="77777777" w:rsidR="00596591" w:rsidRDefault="00393FCE">
      <w:pPr>
        <w:pStyle w:val="10"/>
        <w:rPr>
          <w:rFonts w:asciiTheme="minorHAnsi" w:eastAsiaTheme="minorEastAsia" w:hAnsiTheme="minorHAnsi" w:cstheme="minorBidi"/>
          <w:noProof/>
        </w:rPr>
      </w:pPr>
      <w:hyperlink w:anchor="_Toc15689246" w:history="1">
        <w:r w:rsidR="00596591" w:rsidRPr="00272363">
          <w:rPr>
            <w:rStyle w:val="a7"/>
            <w:noProof/>
          </w:rPr>
          <w:t>LIST OF TABLES</w:t>
        </w:r>
        <w:r w:rsidR="00596591">
          <w:rPr>
            <w:noProof/>
            <w:webHidden/>
          </w:rPr>
          <w:tab/>
        </w:r>
        <w:r w:rsidR="00596591">
          <w:rPr>
            <w:noProof/>
            <w:webHidden/>
          </w:rPr>
          <w:fldChar w:fldCharType="begin"/>
        </w:r>
        <w:r w:rsidR="00596591">
          <w:rPr>
            <w:noProof/>
            <w:webHidden/>
          </w:rPr>
          <w:instrText xml:space="preserve"> PAGEREF _Toc15689246 \h </w:instrText>
        </w:r>
        <w:r w:rsidR="00596591">
          <w:rPr>
            <w:noProof/>
            <w:webHidden/>
          </w:rPr>
        </w:r>
        <w:r w:rsidR="00596591">
          <w:rPr>
            <w:noProof/>
            <w:webHidden/>
          </w:rPr>
          <w:fldChar w:fldCharType="separate"/>
        </w:r>
        <w:r w:rsidR="00720F83">
          <w:rPr>
            <w:noProof/>
            <w:webHidden/>
          </w:rPr>
          <w:t>XI</w:t>
        </w:r>
        <w:r w:rsidR="00596591">
          <w:rPr>
            <w:noProof/>
            <w:webHidden/>
          </w:rPr>
          <w:fldChar w:fldCharType="end"/>
        </w:r>
      </w:hyperlink>
    </w:p>
    <w:p w14:paraId="0CEA3B49" w14:textId="77777777" w:rsidR="00596591" w:rsidRDefault="00393FCE">
      <w:pPr>
        <w:pStyle w:val="23"/>
        <w:rPr>
          <w:rFonts w:asciiTheme="minorHAnsi" w:eastAsiaTheme="minorEastAsia" w:hAnsiTheme="minorHAnsi" w:cstheme="minorBidi"/>
          <w:b w:val="0"/>
          <w:noProof/>
        </w:rPr>
      </w:pPr>
      <w:hyperlink w:anchor="_Toc15689247" w:history="1">
        <w:r w:rsidR="00596591" w:rsidRPr="00272363">
          <w:rPr>
            <w:rStyle w:val="a7"/>
            <w:noProof/>
          </w:rPr>
          <w:t>Chapter 1</w:t>
        </w:r>
        <w:r w:rsidR="00596591">
          <w:rPr>
            <w:rFonts w:asciiTheme="minorHAnsi" w:eastAsiaTheme="minorEastAsia" w:hAnsiTheme="minorHAnsi" w:cstheme="minorBidi"/>
            <w:b w:val="0"/>
            <w:noProof/>
          </w:rPr>
          <w:tab/>
        </w:r>
        <w:r w:rsidR="00596591" w:rsidRPr="00272363">
          <w:rPr>
            <w:rStyle w:val="a7"/>
            <w:noProof/>
          </w:rPr>
          <w:t>Introduction</w:t>
        </w:r>
        <w:r w:rsidR="00596591">
          <w:rPr>
            <w:noProof/>
            <w:webHidden/>
          </w:rPr>
          <w:tab/>
        </w:r>
        <w:r w:rsidR="00596591">
          <w:rPr>
            <w:noProof/>
            <w:webHidden/>
          </w:rPr>
          <w:fldChar w:fldCharType="begin"/>
        </w:r>
        <w:r w:rsidR="00596591">
          <w:rPr>
            <w:noProof/>
            <w:webHidden/>
          </w:rPr>
          <w:instrText xml:space="preserve"> PAGEREF _Toc15689247 \h </w:instrText>
        </w:r>
        <w:r w:rsidR="00596591">
          <w:rPr>
            <w:noProof/>
            <w:webHidden/>
          </w:rPr>
        </w:r>
        <w:r w:rsidR="00596591">
          <w:rPr>
            <w:noProof/>
            <w:webHidden/>
          </w:rPr>
          <w:fldChar w:fldCharType="separate"/>
        </w:r>
        <w:r w:rsidR="00720F83">
          <w:rPr>
            <w:noProof/>
            <w:webHidden/>
          </w:rPr>
          <w:t>1</w:t>
        </w:r>
        <w:r w:rsidR="00596591">
          <w:rPr>
            <w:noProof/>
            <w:webHidden/>
          </w:rPr>
          <w:fldChar w:fldCharType="end"/>
        </w:r>
      </w:hyperlink>
    </w:p>
    <w:p w14:paraId="10F11938" w14:textId="77777777" w:rsidR="00596591" w:rsidRDefault="00393FCE">
      <w:pPr>
        <w:pStyle w:val="32"/>
        <w:tabs>
          <w:tab w:val="left" w:pos="1418"/>
        </w:tabs>
        <w:rPr>
          <w:rFonts w:asciiTheme="minorHAnsi" w:eastAsiaTheme="minorEastAsia" w:hAnsiTheme="minorHAnsi" w:cstheme="minorBidi"/>
          <w:noProof/>
        </w:rPr>
      </w:pPr>
      <w:hyperlink w:anchor="_Toc15689248" w:history="1">
        <w:r w:rsidR="00596591" w:rsidRPr="00272363">
          <w:rPr>
            <w:rStyle w:val="a7"/>
            <w:noProof/>
          </w:rPr>
          <w:t>1.1</w:t>
        </w:r>
        <w:r w:rsidR="00596591">
          <w:rPr>
            <w:rFonts w:asciiTheme="minorHAnsi" w:eastAsiaTheme="minorEastAsia" w:hAnsiTheme="minorHAnsi" w:cstheme="minorBidi"/>
            <w:noProof/>
          </w:rPr>
          <w:tab/>
        </w:r>
        <w:r w:rsidR="00596591" w:rsidRPr="00272363">
          <w:rPr>
            <w:rStyle w:val="a7"/>
            <w:noProof/>
          </w:rPr>
          <w:t>Motivation</w:t>
        </w:r>
        <w:r w:rsidR="00596591">
          <w:rPr>
            <w:noProof/>
            <w:webHidden/>
          </w:rPr>
          <w:tab/>
        </w:r>
        <w:r w:rsidR="00596591">
          <w:rPr>
            <w:noProof/>
            <w:webHidden/>
          </w:rPr>
          <w:fldChar w:fldCharType="begin"/>
        </w:r>
        <w:r w:rsidR="00596591">
          <w:rPr>
            <w:noProof/>
            <w:webHidden/>
          </w:rPr>
          <w:instrText xml:space="preserve"> PAGEREF _Toc15689248 \h </w:instrText>
        </w:r>
        <w:r w:rsidR="00596591">
          <w:rPr>
            <w:noProof/>
            <w:webHidden/>
          </w:rPr>
        </w:r>
        <w:r w:rsidR="00596591">
          <w:rPr>
            <w:noProof/>
            <w:webHidden/>
          </w:rPr>
          <w:fldChar w:fldCharType="separate"/>
        </w:r>
        <w:r w:rsidR="00720F83">
          <w:rPr>
            <w:noProof/>
            <w:webHidden/>
          </w:rPr>
          <w:t>1</w:t>
        </w:r>
        <w:r w:rsidR="00596591">
          <w:rPr>
            <w:noProof/>
            <w:webHidden/>
          </w:rPr>
          <w:fldChar w:fldCharType="end"/>
        </w:r>
      </w:hyperlink>
    </w:p>
    <w:p w14:paraId="0C612794" w14:textId="77777777" w:rsidR="00596591" w:rsidRDefault="00393FCE">
      <w:pPr>
        <w:pStyle w:val="32"/>
        <w:tabs>
          <w:tab w:val="left" w:pos="1418"/>
        </w:tabs>
        <w:rPr>
          <w:rFonts w:asciiTheme="minorHAnsi" w:eastAsiaTheme="minorEastAsia" w:hAnsiTheme="minorHAnsi" w:cstheme="minorBidi"/>
          <w:noProof/>
        </w:rPr>
      </w:pPr>
      <w:hyperlink w:anchor="_Toc15689249" w:history="1">
        <w:r w:rsidR="00596591" w:rsidRPr="00272363">
          <w:rPr>
            <w:rStyle w:val="a7"/>
            <w:noProof/>
          </w:rPr>
          <w:t>1.2</w:t>
        </w:r>
        <w:r w:rsidR="00596591">
          <w:rPr>
            <w:rFonts w:asciiTheme="minorHAnsi" w:eastAsiaTheme="minorEastAsia" w:hAnsiTheme="minorHAnsi" w:cstheme="minorBidi"/>
            <w:noProof/>
          </w:rPr>
          <w:tab/>
        </w:r>
        <w:r w:rsidR="00596591" w:rsidRPr="00272363">
          <w:rPr>
            <w:rStyle w:val="a7"/>
            <w:noProof/>
          </w:rPr>
          <w:t>Literature Review</w:t>
        </w:r>
        <w:r w:rsidR="00596591">
          <w:rPr>
            <w:noProof/>
            <w:webHidden/>
          </w:rPr>
          <w:tab/>
        </w:r>
        <w:r w:rsidR="00596591">
          <w:rPr>
            <w:noProof/>
            <w:webHidden/>
          </w:rPr>
          <w:fldChar w:fldCharType="begin"/>
        </w:r>
        <w:r w:rsidR="00596591">
          <w:rPr>
            <w:noProof/>
            <w:webHidden/>
          </w:rPr>
          <w:instrText xml:space="preserve"> PAGEREF _Toc15689249 \h </w:instrText>
        </w:r>
        <w:r w:rsidR="00596591">
          <w:rPr>
            <w:noProof/>
            <w:webHidden/>
          </w:rPr>
        </w:r>
        <w:r w:rsidR="00596591">
          <w:rPr>
            <w:noProof/>
            <w:webHidden/>
          </w:rPr>
          <w:fldChar w:fldCharType="separate"/>
        </w:r>
        <w:r w:rsidR="00720F83">
          <w:rPr>
            <w:noProof/>
            <w:webHidden/>
          </w:rPr>
          <w:t>3</w:t>
        </w:r>
        <w:r w:rsidR="00596591">
          <w:rPr>
            <w:noProof/>
            <w:webHidden/>
          </w:rPr>
          <w:fldChar w:fldCharType="end"/>
        </w:r>
      </w:hyperlink>
    </w:p>
    <w:p w14:paraId="06380F04" w14:textId="77777777" w:rsidR="00596591" w:rsidRDefault="00393FCE">
      <w:pPr>
        <w:pStyle w:val="42"/>
        <w:tabs>
          <w:tab w:val="left" w:pos="1701"/>
        </w:tabs>
        <w:rPr>
          <w:rFonts w:asciiTheme="minorHAnsi" w:eastAsiaTheme="minorEastAsia" w:hAnsiTheme="minorHAnsi" w:cstheme="minorBidi"/>
          <w:noProof/>
        </w:rPr>
      </w:pPr>
      <w:hyperlink w:anchor="_Toc15689250" w:history="1">
        <w:r w:rsidR="00596591" w:rsidRPr="00272363">
          <w:rPr>
            <w:rStyle w:val="a7"/>
            <w:noProof/>
          </w:rPr>
          <w:t>1.2.1</w:t>
        </w:r>
        <w:r w:rsidR="00596591">
          <w:rPr>
            <w:rFonts w:asciiTheme="minorHAnsi" w:eastAsiaTheme="minorEastAsia" w:hAnsiTheme="minorHAnsi" w:cstheme="minorBidi"/>
            <w:noProof/>
          </w:rPr>
          <w:tab/>
        </w:r>
        <w:r w:rsidR="00596591" w:rsidRPr="00272363">
          <w:rPr>
            <w:rStyle w:val="a7"/>
            <w:noProof/>
          </w:rPr>
          <w:t>Human Detection</w:t>
        </w:r>
        <w:r w:rsidR="00596591">
          <w:rPr>
            <w:noProof/>
            <w:webHidden/>
          </w:rPr>
          <w:tab/>
        </w:r>
        <w:r w:rsidR="00596591">
          <w:rPr>
            <w:noProof/>
            <w:webHidden/>
          </w:rPr>
          <w:fldChar w:fldCharType="begin"/>
        </w:r>
        <w:r w:rsidR="00596591">
          <w:rPr>
            <w:noProof/>
            <w:webHidden/>
          </w:rPr>
          <w:instrText xml:space="preserve"> PAGEREF _Toc15689250 \h </w:instrText>
        </w:r>
        <w:r w:rsidR="00596591">
          <w:rPr>
            <w:noProof/>
            <w:webHidden/>
          </w:rPr>
        </w:r>
        <w:r w:rsidR="00596591">
          <w:rPr>
            <w:noProof/>
            <w:webHidden/>
          </w:rPr>
          <w:fldChar w:fldCharType="separate"/>
        </w:r>
        <w:r w:rsidR="00720F83">
          <w:rPr>
            <w:noProof/>
            <w:webHidden/>
          </w:rPr>
          <w:t>3</w:t>
        </w:r>
        <w:r w:rsidR="00596591">
          <w:rPr>
            <w:noProof/>
            <w:webHidden/>
          </w:rPr>
          <w:fldChar w:fldCharType="end"/>
        </w:r>
      </w:hyperlink>
    </w:p>
    <w:p w14:paraId="2FA4D369" w14:textId="77777777" w:rsidR="00596591" w:rsidRDefault="00393FCE">
      <w:pPr>
        <w:pStyle w:val="42"/>
        <w:tabs>
          <w:tab w:val="left" w:pos="1701"/>
        </w:tabs>
        <w:rPr>
          <w:rFonts w:asciiTheme="minorHAnsi" w:eastAsiaTheme="minorEastAsia" w:hAnsiTheme="minorHAnsi" w:cstheme="minorBidi"/>
          <w:noProof/>
        </w:rPr>
      </w:pPr>
      <w:hyperlink w:anchor="_Toc15689251" w:history="1">
        <w:r w:rsidR="00596591" w:rsidRPr="00272363">
          <w:rPr>
            <w:rStyle w:val="a7"/>
            <w:noProof/>
          </w:rPr>
          <w:t>1.2.2</w:t>
        </w:r>
        <w:r w:rsidR="00596591">
          <w:rPr>
            <w:rFonts w:asciiTheme="minorHAnsi" w:eastAsiaTheme="minorEastAsia" w:hAnsiTheme="minorHAnsi" w:cstheme="minorBidi"/>
            <w:noProof/>
          </w:rPr>
          <w:tab/>
        </w:r>
        <w:r w:rsidR="00596591" w:rsidRPr="00272363">
          <w:rPr>
            <w:rStyle w:val="a7"/>
            <w:noProof/>
          </w:rPr>
          <w:t>Person Re-Identification</w:t>
        </w:r>
        <w:r w:rsidR="00596591">
          <w:rPr>
            <w:noProof/>
            <w:webHidden/>
          </w:rPr>
          <w:tab/>
        </w:r>
        <w:r w:rsidR="00596591">
          <w:rPr>
            <w:noProof/>
            <w:webHidden/>
          </w:rPr>
          <w:fldChar w:fldCharType="begin"/>
        </w:r>
        <w:r w:rsidR="00596591">
          <w:rPr>
            <w:noProof/>
            <w:webHidden/>
          </w:rPr>
          <w:instrText xml:space="preserve"> PAGEREF _Toc15689251 \h </w:instrText>
        </w:r>
        <w:r w:rsidR="00596591">
          <w:rPr>
            <w:noProof/>
            <w:webHidden/>
          </w:rPr>
        </w:r>
        <w:r w:rsidR="00596591">
          <w:rPr>
            <w:noProof/>
            <w:webHidden/>
          </w:rPr>
          <w:fldChar w:fldCharType="separate"/>
        </w:r>
        <w:r w:rsidR="00720F83">
          <w:rPr>
            <w:noProof/>
            <w:webHidden/>
          </w:rPr>
          <w:t>7</w:t>
        </w:r>
        <w:r w:rsidR="00596591">
          <w:rPr>
            <w:noProof/>
            <w:webHidden/>
          </w:rPr>
          <w:fldChar w:fldCharType="end"/>
        </w:r>
      </w:hyperlink>
    </w:p>
    <w:p w14:paraId="614F3D82" w14:textId="77777777" w:rsidR="00596591" w:rsidRDefault="00393FCE">
      <w:pPr>
        <w:pStyle w:val="42"/>
        <w:tabs>
          <w:tab w:val="left" w:pos="1701"/>
        </w:tabs>
        <w:rPr>
          <w:rFonts w:asciiTheme="minorHAnsi" w:eastAsiaTheme="minorEastAsia" w:hAnsiTheme="minorHAnsi" w:cstheme="minorBidi"/>
          <w:noProof/>
        </w:rPr>
      </w:pPr>
      <w:hyperlink w:anchor="_Toc15689252" w:history="1">
        <w:r w:rsidR="00596591" w:rsidRPr="00272363">
          <w:rPr>
            <w:rStyle w:val="a7"/>
            <w:noProof/>
          </w:rPr>
          <w:t>1.2.3</w:t>
        </w:r>
        <w:r w:rsidR="00596591">
          <w:rPr>
            <w:rFonts w:asciiTheme="minorHAnsi" w:eastAsiaTheme="minorEastAsia" w:hAnsiTheme="minorHAnsi" w:cstheme="minorBidi"/>
            <w:noProof/>
          </w:rPr>
          <w:tab/>
        </w:r>
        <w:r w:rsidR="00596591" w:rsidRPr="00272363">
          <w:rPr>
            <w:rStyle w:val="a7"/>
            <w:noProof/>
          </w:rPr>
          <w:t>Domain Adaptation</w:t>
        </w:r>
        <w:r w:rsidR="00596591">
          <w:rPr>
            <w:noProof/>
            <w:webHidden/>
          </w:rPr>
          <w:tab/>
        </w:r>
        <w:r w:rsidR="00596591">
          <w:rPr>
            <w:noProof/>
            <w:webHidden/>
          </w:rPr>
          <w:fldChar w:fldCharType="begin"/>
        </w:r>
        <w:r w:rsidR="00596591">
          <w:rPr>
            <w:noProof/>
            <w:webHidden/>
          </w:rPr>
          <w:instrText xml:space="preserve"> PAGEREF _Toc15689252 \h </w:instrText>
        </w:r>
        <w:r w:rsidR="00596591">
          <w:rPr>
            <w:noProof/>
            <w:webHidden/>
          </w:rPr>
        </w:r>
        <w:r w:rsidR="00596591">
          <w:rPr>
            <w:noProof/>
            <w:webHidden/>
          </w:rPr>
          <w:fldChar w:fldCharType="separate"/>
        </w:r>
        <w:r w:rsidR="00720F83">
          <w:rPr>
            <w:noProof/>
            <w:webHidden/>
          </w:rPr>
          <w:t>10</w:t>
        </w:r>
        <w:r w:rsidR="00596591">
          <w:rPr>
            <w:noProof/>
            <w:webHidden/>
          </w:rPr>
          <w:fldChar w:fldCharType="end"/>
        </w:r>
      </w:hyperlink>
    </w:p>
    <w:p w14:paraId="37F78050" w14:textId="77777777" w:rsidR="00596591" w:rsidRDefault="00393FCE">
      <w:pPr>
        <w:pStyle w:val="32"/>
        <w:tabs>
          <w:tab w:val="left" w:pos="1418"/>
        </w:tabs>
        <w:rPr>
          <w:rFonts w:asciiTheme="minorHAnsi" w:eastAsiaTheme="minorEastAsia" w:hAnsiTheme="minorHAnsi" w:cstheme="minorBidi"/>
          <w:noProof/>
        </w:rPr>
      </w:pPr>
      <w:hyperlink w:anchor="_Toc15689253" w:history="1">
        <w:r w:rsidR="00596591" w:rsidRPr="00272363">
          <w:rPr>
            <w:rStyle w:val="a7"/>
            <w:noProof/>
          </w:rPr>
          <w:t>1.3</w:t>
        </w:r>
        <w:r w:rsidR="00596591">
          <w:rPr>
            <w:rFonts w:asciiTheme="minorHAnsi" w:eastAsiaTheme="minorEastAsia" w:hAnsiTheme="minorHAnsi" w:cstheme="minorBidi"/>
            <w:noProof/>
          </w:rPr>
          <w:tab/>
        </w:r>
        <w:r w:rsidR="00596591" w:rsidRPr="00272363">
          <w:rPr>
            <w:rStyle w:val="a7"/>
            <w:noProof/>
          </w:rPr>
          <w:t>Contributions</w:t>
        </w:r>
        <w:r w:rsidR="00596591">
          <w:rPr>
            <w:noProof/>
            <w:webHidden/>
          </w:rPr>
          <w:tab/>
        </w:r>
        <w:r w:rsidR="00596591">
          <w:rPr>
            <w:noProof/>
            <w:webHidden/>
          </w:rPr>
          <w:fldChar w:fldCharType="begin"/>
        </w:r>
        <w:r w:rsidR="00596591">
          <w:rPr>
            <w:noProof/>
            <w:webHidden/>
          </w:rPr>
          <w:instrText xml:space="preserve"> PAGEREF _Toc15689253 \h </w:instrText>
        </w:r>
        <w:r w:rsidR="00596591">
          <w:rPr>
            <w:noProof/>
            <w:webHidden/>
          </w:rPr>
        </w:r>
        <w:r w:rsidR="00596591">
          <w:rPr>
            <w:noProof/>
            <w:webHidden/>
          </w:rPr>
          <w:fldChar w:fldCharType="separate"/>
        </w:r>
        <w:r w:rsidR="00720F83">
          <w:rPr>
            <w:noProof/>
            <w:webHidden/>
          </w:rPr>
          <w:t>11</w:t>
        </w:r>
        <w:r w:rsidR="00596591">
          <w:rPr>
            <w:noProof/>
            <w:webHidden/>
          </w:rPr>
          <w:fldChar w:fldCharType="end"/>
        </w:r>
      </w:hyperlink>
    </w:p>
    <w:p w14:paraId="2D025FF8" w14:textId="77777777" w:rsidR="00596591" w:rsidRDefault="00393FCE">
      <w:pPr>
        <w:pStyle w:val="32"/>
        <w:tabs>
          <w:tab w:val="left" w:pos="1418"/>
        </w:tabs>
        <w:rPr>
          <w:rFonts w:asciiTheme="minorHAnsi" w:eastAsiaTheme="minorEastAsia" w:hAnsiTheme="minorHAnsi" w:cstheme="minorBidi"/>
          <w:noProof/>
        </w:rPr>
      </w:pPr>
      <w:hyperlink w:anchor="_Toc15689254" w:history="1">
        <w:r w:rsidR="00596591" w:rsidRPr="00272363">
          <w:rPr>
            <w:rStyle w:val="a7"/>
            <w:noProof/>
          </w:rPr>
          <w:t>1.4</w:t>
        </w:r>
        <w:r w:rsidR="00596591">
          <w:rPr>
            <w:rFonts w:asciiTheme="minorHAnsi" w:eastAsiaTheme="minorEastAsia" w:hAnsiTheme="minorHAnsi" w:cstheme="minorBidi"/>
            <w:noProof/>
          </w:rPr>
          <w:tab/>
        </w:r>
        <w:r w:rsidR="00596591" w:rsidRPr="00272363">
          <w:rPr>
            <w:rStyle w:val="a7"/>
            <w:noProof/>
          </w:rPr>
          <w:t>Thesis Organization</w:t>
        </w:r>
        <w:r w:rsidR="00596591">
          <w:rPr>
            <w:noProof/>
            <w:webHidden/>
          </w:rPr>
          <w:tab/>
        </w:r>
        <w:r w:rsidR="00596591">
          <w:rPr>
            <w:noProof/>
            <w:webHidden/>
          </w:rPr>
          <w:fldChar w:fldCharType="begin"/>
        </w:r>
        <w:r w:rsidR="00596591">
          <w:rPr>
            <w:noProof/>
            <w:webHidden/>
          </w:rPr>
          <w:instrText xml:space="preserve"> PAGEREF _Toc15689254 \h </w:instrText>
        </w:r>
        <w:r w:rsidR="00596591">
          <w:rPr>
            <w:noProof/>
            <w:webHidden/>
          </w:rPr>
        </w:r>
        <w:r w:rsidR="00596591">
          <w:rPr>
            <w:noProof/>
            <w:webHidden/>
          </w:rPr>
          <w:fldChar w:fldCharType="separate"/>
        </w:r>
        <w:r w:rsidR="00720F83">
          <w:rPr>
            <w:noProof/>
            <w:webHidden/>
          </w:rPr>
          <w:t>12</w:t>
        </w:r>
        <w:r w:rsidR="00596591">
          <w:rPr>
            <w:noProof/>
            <w:webHidden/>
          </w:rPr>
          <w:fldChar w:fldCharType="end"/>
        </w:r>
      </w:hyperlink>
    </w:p>
    <w:p w14:paraId="4F287DF1" w14:textId="77777777" w:rsidR="00596591" w:rsidRDefault="00393FCE">
      <w:pPr>
        <w:pStyle w:val="23"/>
        <w:rPr>
          <w:rFonts w:asciiTheme="minorHAnsi" w:eastAsiaTheme="minorEastAsia" w:hAnsiTheme="minorHAnsi" w:cstheme="minorBidi"/>
          <w:b w:val="0"/>
          <w:noProof/>
        </w:rPr>
      </w:pPr>
      <w:hyperlink w:anchor="_Toc15689255" w:history="1">
        <w:r w:rsidR="00596591" w:rsidRPr="00272363">
          <w:rPr>
            <w:rStyle w:val="a7"/>
            <w:noProof/>
          </w:rPr>
          <w:t>Chapter 2</w:t>
        </w:r>
        <w:r w:rsidR="00596591">
          <w:rPr>
            <w:rFonts w:asciiTheme="minorHAnsi" w:eastAsiaTheme="minorEastAsia" w:hAnsiTheme="minorHAnsi" w:cstheme="minorBidi"/>
            <w:b w:val="0"/>
            <w:noProof/>
          </w:rPr>
          <w:tab/>
        </w:r>
        <w:r w:rsidR="00596591" w:rsidRPr="00272363">
          <w:rPr>
            <w:rStyle w:val="a7"/>
            <w:noProof/>
          </w:rPr>
          <w:t>Preliminaries</w:t>
        </w:r>
        <w:r w:rsidR="00596591">
          <w:rPr>
            <w:noProof/>
            <w:webHidden/>
          </w:rPr>
          <w:tab/>
        </w:r>
        <w:r w:rsidR="00596591">
          <w:rPr>
            <w:noProof/>
            <w:webHidden/>
          </w:rPr>
          <w:fldChar w:fldCharType="begin"/>
        </w:r>
        <w:r w:rsidR="00596591">
          <w:rPr>
            <w:noProof/>
            <w:webHidden/>
          </w:rPr>
          <w:instrText xml:space="preserve"> PAGEREF _Toc15689255 \h </w:instrText>
        </w:r>
        <w:r w:rsidR="00596591">
          <w:rPr>
            <w:noProof/>
            <w:webHidden/>
          </w:rPr>
        </w:r>
        <w:r w:rsidR="00596591">
          <w:rPr>
            <w:noProof/>
            <w:webHidden/>
          </w:rPr>
          <w:fldChar w:fldCharType="separate"/>
        </w:r>
        <w:r w:rsidR="00720F83">
          <w:rPr>
            <w:noProof/>
            <w:webHidden/>
          </w:rPr>
          <w:t>14</w:t>
        </w:r>
        <w:r w:rsidR="00596591">
          <w:rPr>
            <w:noProof/>
            <w:webHidden/>
          </w:rPr>
          <w:fldChar w:fldCharType="end"/>
        </w:r>
      </w:hyperlink>
    </w:p>
    <w:p w14:paraId="5F746003" w14:textId="77777777" w:rsidR="00596591" w:rsidRDefault="00393FCE">
      <w:pPr>
        <w:pStyle w:val="32"/>
        <w:tabs>
          <w:tab w:val="left" w:pos="1418"/>
        </w:tabs>
        <w:rPr>
          <w:rFonts w:asciiTheme="minorHAnsi" w:eastAsiaTheme="minorEastAsia" w:hAnsiTheme="minorHAnsi" w:cstheme="minorBidi"/>
          <w:noProof/>
        </w:rPr>
      </w:pPr>
      <w:hyperlink w:anchor="_Toc15689256" w:history="1">
        <w:r w:rsidR="00596591" w:rsidRPr="00272363">
          <w:rPr>
            <w:rStyle w:val="a7"/>
            <w:noProof/>
          </w:rPr>
          <w:t>2.1</w:t>
        </w:r>
        <w:r w:rsidR="00596591">
          <w:rPr>
            <w:rFonts w:asciiTheme="minorHAnsi" w:eastAsiaTheme="minorEastAsia" w:hAnsiTheme="minorHAnsi" w:cstheme="minorBidi"/>
            <w:noProof/>
          </w:rPr>
          <w:tab/>
        </w:r>
        <w:r w:rsidR="00596591" w:rsidRPr="00272363">
          <w:rPr>
            <w:rStyle w:val="a7"/>
            <w:noProof/>
          </w:rPr>
          <w:t>Cluster Analysis and K-means</w:t>
        </w:r>
        <w:r w:rsidR="00596591">
          <w:rPr>
            <w:noProof/>
            <w:webHidden/>
          </w:rPr>
          <w:tab/>
        </w:r>
        <w:r w:rsidR="00596591">
          <w:rPr>
            <w:noProof/>
            <w:webHidden/>
          </w:rPr>
          <w:fldChar w:fldCharType="begin"/>
        </w:r>
        <w:r w:rsidR="00596591">
          <w:rPr>
            <w:noProof/>
            <w:webHidden/>
          </w:rPr>
          <w:instrText xml:space="preserve"> PAGEREF _Toc15689256 \h </w:instrText>
        </w:r>
        <w:r w:rsidR="00596591">
          <w:rPr>
            <w:noProof/>
            <w:webHidden/>
          </w:rPr>
        </w:r>
        <w:r w:rsidR="00596591">
          <w:rPr>
            <w:noProof/>
            <w:webHidden/>
          </w:rPr>
          <w:fldChar w:fldCharType="separate"/>
        </w:r>
        <w:r w:rsidR="00720F83">
          <w:rPr>
            <w:noProof/>
            <w:webHidden/>
          </w:rPr>
          <w:t>14</w:t>
        </w:r>
        <w:r w:rsidR="00596591">
          <w:rPr>
            <w:noProof/>
            <w:webHidden/>
          </w:rPr>
          <w:fldChar w:fldCharType="end"/>
        </w:r>
      </w:hyperlink>
    </w:p>
    <w:p w14:paraId="0E944EA6" w14:textId="77777777" w:rsidR="00596591" w:rsidRDefault="00393FCE">
      <w:pPr>
        <w:pStyle w:val="32"/>
        <w:tabs>
          <w:tab w:val="left" w:pos="1418"/>
        </w:tabs>
        <w:rPr>
          <w:rFonts w:asciiTheme="minorHAnsi" w:eastAsiaTheme="minorEastAsia" w:hAnsiTheme="minorHAnsi" w:cstheme="minorBidi"/>
          <w:noProof/>
        </w:rPr>
      </w:pPr>
      <w:hyperlink w:anchor="_Toc15689257" w:history="1">
        <w:r w:rsidR="00596591" w:rsidRPr="00272363">
          <w:rPr>
            <w:rStyle w:val="a7"/>
            <w:noProof/>
          </w:rPr>
          <w:t>2.2</w:t>
        </w:r>
        <w:r w:rsidR="00596591">
          <w:rPr>
            <w:rFonts w:asciiTheme="minorHAnsi" w:eastAsiaTheme="minorEastAsia" w:hAnsiTheme="minorHAnsi" w:cstheme="minorBidi"/>
            <w:noProof/>
          </w:rPr>
          <w:tab/>
        </w:r>
        <w:r w:rsidR="00596591" w:rsidRPr="00272363">
          <w:rPr>
            <w:rStyle w:val="a7"/>
            <w:noProof/>
          </w:rPr>
          <w:t>Convolutional Neutral Network</w:t>
        </w:r>
        <w:r w:rsidR="00596591">
          <w:rPr>
            <w:noProof/>
            <w:webHidden/>
          </w:rPr>
          <w:tab/>
        </w:r>
        <w:r w:rsidR="00596591">
          <w:rPr>
            <w:noProof/>
            <w:webHidden/>
          </w:rPr>
          <w:fldChar w:fldCharType="begin"/>
        </w:r>
        <w:r w:rsidR="00596591">
          <w:rPr>
            <w:noProof/>
            <w:webHidden/>
          </w:rPr>
          <w:instrText xml:space="preserve"> PAGEREF _Toc15689257 \h </w:instrText>
        </w:r>
        <w:r w:rsidR="00596591">
          <w:rPr>
            <w:noProof/>
            <w:webHidden/>
          </w:rPr>
        </w:r>
        <w:r w:rsidR="00596591">
          <w:rPr>
            <w:noProof/>
            <w:webHidden/>
          </w:rPr>
          <w:fldChar w:fldCharType="separate"/>
        </w:r>
        <w:r w:rsidR="00720F83">
          <w:rPr>
            <w:noProof/>
            <w:webHidden/>
          </w:rPr>
          <w:t>17</w:t>
        </w:r>
        <w:r w:rsidR="00596591">
          <w:rPr>
            <w:noProof/>
            <w:webHidden/>
          </w:rPr>
          <w:fldChar w:fldCharType="end"/>
        </w:r>
      </w:hyperlink>
    </w:p>
    <w:p w14:paraId="6A99FDEF" w14:textId="77777777" w:rsidR="00596591" w:rsidRDefault="00393FCE">
      <w:pPr>
        <w:pStyle w:val="42"/>
        <w:tabs>
          <w:tab w:val="left" w:pos="1701"/>
        </w:tabs>
        <w:rPr>
          <w:rFonts w:asciiTheme="minorHAnsi" w:eastAsiaTheme="minorEastAsia" w:hAnsiTheme="minorHAnsi" w:cstheme="minorBidi"/>
          <w:noProof/>
        </w:rPr>
      </w:pPr>
      <w:hyperlink w:anchor="_Toc15689258" w:history="1">
        <w:r w:rsidR="00596591" w:rsidRPr="00272363">
          <w:rPr>
            <w:rStyle w:val="a7"/>
            <w:noProof/>
          </w:rPr>
          <w:t>2.2.1</w:t>
        </w:r>
        <w:r w:rsidR="00596591">
          <w:rPr>
            <w:rFonts w:asciiTheme="minorHAnsi" w:eastAsiaTheme="minorEastAsia" w:hAnsiTheme="minorHAnsi" w:cstheme="minorBidi"/>
            <w:noProof/>
          </w:rPr>
          <w:tab/>
        </w:r>
        <w:r w:rsidR="00596591" w:rsidRPr="00272363">
          <w:rPr>
            <w:rStyle w:val="a7"/>
            <w:noProof/>
          </w:rPr>
          <w:t>Convolutional Layers</w:t>
        </w:r>
        <w:r w:rsidR="00596591">
          <w:rPr>
            <w:noProof/>
            <w:webHidden/>
          </w:rPr>
          <w:tab/>
        </w:r>
        <w:r w:rsidR="00596591">
          <w:rPr>
            <w:noProof/>
            <w:webHidden/>
          </w:rPr>
          <w:fldChar w:fldCharType="begin"/>
        </w:r>
        <w:r w:rsidR="00596591">
          <w:rPr>
            <w:noProof/>
            <w:webHidden/>
          </w:rPr>
          <w:instrText xml:space="preserve"> PAGEREF _Toc15689258 \h </w:instrText>
        </w:r>
        <w:r w:rsidR="00596591">
          <w:rPr>
            <w:noProof/>
            <w:webHidden/>
          </w:rPr>
        </w:r>
        <w:r w:rsidR="00596591">
          <w:rPr>
            <w:noProof/>
            <w:webHidden/>
          </w:rPr>
          <w:fldChar w:fldCharType="separate"/>
        </w:r>
        <w:r w:rsidR="00720F83">
          <w:rPr>
            <w:noProof/>
            <w:webHidden/>
          </w:rPr>
          <w:t>18</w:t>
        </w:r>
        <w:r w:rsidR="00596591">
          <w:rPr>
            <w:noProof/>
            <w:webHidden/>
          </w:rPr>
          <w:fldChar w:fldCharType="end"/>
        </w:r>
      </w:hyperlink>
    </w:p>
    <w:p w14:paraId="30AFAC8A" w14:textId="77777777" w:rsidR="00596591" w:rsidRDefault="00393FCE">
      <w:pPr>
        <w:pStyle w:val="42"/>
        <w:tabs>
          <w:tab w:val="left" w:pos="1701"/>
        </w:tabs>
        <w:rPr>
          <w:rFonts w:asciiTheme="minorHAnsi" w:eastAsiaTheme="minorEastAsia" w:hAnsiTheme="minorHAnsi" w:cstheme="minorBidi"/>
          <w:noProof/>
        </w:rPr>
      </w:pPr>
      <w:hyperlink w:anchor="_Toc15689259" w:history="1">
        <w:r w:rsidR="00596591" w:rsidRPr="00272363">
          <w:rPr>
            <w:rStyle w:val="a7"/>
            <w:noProof/>
          </w:rPr>
          <w:t>2.2.2</w:t>
        </w:r>
        <w:r w:rsidR="00596591">
          <w:rPr>
            <w:rFonts w:asciiTheme="minorHAnsi" w:eastAsiaTheme="minorEastAsia" w:hAnsiTheme="minorHAnsi" w:cstheme="minorBidi"/>
            <w:noProof/>
          </w:rPr>
          <w:tab/>
        </w:r>
        <w:r w:rsidR="00596591" w:rsidRPr="00272363">
          <w:rPr>
            <w:rStyle w:val="a7"/>
            <w:noProof/>
          </w:rPr>
          <w:t>Residual Network</w:t>
        </w:r>
        <w:r w:rsidR="00596591">
          <w:rPr>
            <w:noProof/>
            <w:webHidden/>
          </w:rPr>
          <w:tab/>
        </w:r>
        <w:r w:rsidR="00596591">
          <w:rPr>
            <w:noProof/>
            <w:webHidden/>
          </w:rPr>
          <w:fldChar w:fldCharType="begin"/>
        </w:r>
        <w:r w:rsidR="00596591">
          <w:rPr>
            <w:noProof/>
            <w:webHidden/>
          </w:rPr>
          <w:instrText xml:space="preserve"> PAGEREF _Toc15689259 \h </w:instrText>
        </w:r>
        <w:r w:rsidR="00596591">
          <w:rPr>
            <w:noProof/>
            <w:webHidden/>
          </w:rPr>
        </w:r>
        <w:r w:rsidR="00596591">
          <w:rPr>
            <w:noProof/>
            <w:webHidden/>
          </w:rPr>
          <w:fldChar w:fldCharType="separate"/>
        </w:r>
        <w:r w:rsidR="00720F83">
          <w:rPr>
            <w:noProof/>
            <w:webHidden/>
          </w:rPr>
          <w:t>20</w:t>
        </w:r>
        <w:r w:rsidR="00596591">
          <w:rPr>
            <w:noProof/>
            <w:webHidden/>
          </w:rPr>
          <w:fldChar w:fldCharType="end"/>
        </w:r>
      </w:hyperlink>
    </w:p>
    <w:p w14:paraId="5E7B077E" w14:textId="77777777" w:rsidR="00596591" w:rsidRDefault="00393FCE">
      <w:pPr>
        <w:pStyle w:val="32"/>
        <w:tabs>
          <w:tab w:val="left" w:pos="1418"/>
        </w:tabs>
        <w:rPr>
          <w:rFonts w:asciiTheme="minorHAnsi" w:eastAsiaTheme="minorEastAsia" w:hAnsiTheme="minorHAnsi" w:cstheme="minorBidi"/>
          <w:noProof/>
        </w:rPr>
      </w:pPr>
      <w:hyperlink w:anchor="_Toc15689260" w:history="1">
        <w:r w:rsidR="00596591" w:rsidRPr="00272363">
          <w:rPr>
            <w:rStyle w:val="a7"/>
            <w:noProof/>
          </w:rPr>
          <w:t>2.3</w:t>
        </w:r>
        <w:r w:rsidR="00596591">
          <w:rPr>
            <w:rFonts w:asciiTheme="minorHAnsi" w:eastAsiaTheme="minorEastAsia" w:hAnsiTheme="minorHAnsi" w:cstheme="minorBidi"/>
            <w:noProof/>
          </w:rPr>
          <w:tab/>
        </w:r>
        <w:r w:rsidR="00596591" w:rsidRPr="00272363">
          <w:rPr>
            <w:rStyle w:val="a7"/>
            <w:noProof/>
          </w:rPr>
          <w:t>Real-time Pose Estimation Module</w:t>
        </w:r>
        <w:r w:rsidR="00596591">
          <w:rPr>
            <w:noProof/>
            <w:webHidden/>
          </w:rPr>
          <w:tab/>
        </w:r>
        <w:r w:rsidR="00596591">
          <w:rPr>
            <w:noProof/>
            <w:webHidden/>
          </w:rPr>
          <w:fldChar w:fldCharType="begin"/>
        </w:r>
        <w:r w:rsidR="00596591">
          <w:rPr>
            <w:noProof/>
            <w:webHidden/>
          </w:rPr>
          <w:instrText xml:space="preserve"> PAGEREF _Toc15689260 \h </w:instrText>
        </w:r>
        <w:r w:rsidR="00596591">
          <w:rPr>
            <w:noProof/>
            <w:webHidden/>
          </w:rPr>
        </w:r>
        <w:r w:rsidR="00596591">
          <w:rPr>
            <w:noProof/>
            <w:webHidden/>
          </w:rPr>
          <w:fldChar w:fldCharType="separate"/>
        </w:r>
        <w:r w:rsidR="00720F83">
          <w:rPr>
            <w:noProof/>
            <w:webHidden/>
          </w:rPr>
          <w:t>23</w:t>
        </w:r>
        <w:r w:rsidR="00596591">
          <w:rPr>
            <w:noProof/>
            <w:webHidden/>
          </w:rPr>
          <w:fldChar w:fldCharType="end"/>
        </w:r>
      </w:hyperlink>
    </w:p>
    <w:p w14:paraId="30DB530D" w14:textId="77777777" w:rsidR="00596591" w:rsidRDefault="00393FCE">
      <w:pPr>
        <w:pStyle w:val="32"/>
        <w:tabs>
          <w:tab w:val="left" w:pos="1418"/>
        </w:tabs>
        <w:rPr>
          <w:rFonts w:asciiTheme="minorHAnsi" w:eastAsiaTheme="minorEastAsia" w:hAnsiTheme="minorHAnsi" w:cstheme="minorBidi"/>
          <w:noProof/>
        </w:rPr>
      </w:pPr>
      <w:hyperlink w:anchor="_Toc15689261" w:history="1">
        <w:r w:rsidR="00596591" w:rsidRPr="00272363">
          <w:rPr>
            <w:rStyle w:val="a7"/>
            <w:noProof/>
          </w:rPr>
          <w:t>2.4</w:t>
        </w:r>
        <w:r w:rsidR="00596591">
          <w:rPr>
            <w:rFonts w:asciiTheme="minorHAnsi" w:eastAsiaTheme="minorEastAsia" w:hAnsiTheme="minorHAnsi" w:cstheme="minorBidi"/>
            <w:noProof/>
          </w:rPr>
          <w:tab/>
        </w:r>
        <w:r w:rsidR="00596591" w:rsidRPr="00272363">
          <w:rPr>
            <w:rStyle w:val="a7"/>
            <w:noProof/>
          </w:rPr>
          <w:t>Information Retrieval</w:t>
        </w:r>
        <w:r w:rsidR="00596591">
          <w:rPr>
            <w:noProof/>
            <w:webHidden/>
          </w:rPr>
          <w:tab/>
        </w:r>
        <w:r w:rsidR="00596591">
          <w:rPr>
            <w:noProof/>
            <w:webHidden/>
          </w:rPr>
          <w:fldChar w:fldCharType="begin"/>
        </w:r>
        <w:r w:rsidR="00596591">
          <w:rPr>
            <w:noProof/>
            <w:webHidden/>
          </w:rPr>
          <w:instrText xml:space="preserve"> PAGEREF _Toc15689261 \h </w:instrText>
        </w:r>
        <w:r w:rsidR="00596591">
          <w:rPr>
            <w:noProof/>
            <w:webHidden/>
          </w:rPr>
        </w:r>
        <w:r w:rsidR="00596591">
          <w:rPr>
            <w:noProof/>
            <w:webHidden/>
          </w:rPr>
          <w:fldChar w:fldCharType="separate"/>
        </w:r>
        <w:r w:rsidR="00720F83">
          <w:rPr>
            <w:noProof/>
            <w:webHidden/>
          </w:rPr>
          <w:t>24</w:t>
        </w:r>
        <w:r w:rsidR="00596591">
          <w:rPr>
            <w:noProof/>
            <w:webHidden/>
          </w:rPr>
          <w:fldChar w:fldCharType="end"/>
        </w:r>
      </w:hyperlink>
    </w:p>
    <w:p w14:paraId="690DF13D" w14:textId="77777777" w:rsidR="00596591" w:rsidRDefault="00393FCE">
      <w:pPr>
        <w:pStyle w:val="23"/>
        <w:rPr>
          <w:rFonts w:asciiTheme="minorHAnsi" w:eastAsiaTheme="minorEastAsia" w:hAnsiTheme="minorHAnsi" w:cstheme="minorBidi"/>
          <w:b w:val="0"/>
          <w:noProof/>
        </w:rPr>
      </w:pPr>
      <w:hyperlink w:anchor="_Toc15689262" w:history="1">
        <w:r w:rsidR="00596591" w:rsidRPr="00272363">
          <w:rPr>
            <w:rStyle w:val="a7"/>
            <w:noProof/>
          </w:rPr>
          <w:t>Chapter 3</w:t>
        </w:r>
        <w:r w:rsidR="00596591">
          <w:rPr>
            <w:rFonts w:asciiTheme="minorHAnsi" w:eastAsiaTheme="minorEastAsia" w:hAnsiTheme="minorHAnsi" w:cstheme="minorBidi"/>
            <w:b w:val="0"/>
            <w:noProof/>
          </w:rPr>
          <w:tab/>
        </w:r>
        <w:r w:rsidR="00596591" w:rsidRPr="00272363">
          <w:rPr>
            <w:rStyle w:val="a7"/>
            <w:noProof/>
          </w:rPr>
          <w:t>Person Re-Identification</w:t>
        </w:r>
        <w:r w:rsidR="00596591">
          <w:rPr>
            <w:noProof/>
            <w:webHidden/>
          </w:rPr>
          <w:tab/>
        </w:r>
        <w:r w:rsidR="00596591">
          <w:rPr>
            <w:noProof/>
            <w:webHidden/>
          </w:rPr>
          <w:fldChar w:fldCharType="begin"/>
        </w:r>
        <w:r w:rsidR="00596591">
          <w:rPr>
            <w:noProof/>
            <w:webHidden/>
          </w:rPr>
          <w:instrText xml:space="preserve"> PAGEREF _Toc15689262 \h </w:instrText>
        </w:r>
        <w:r w:rsidR="00596591">
          <w:rPr>
            <w:noProof/>
            <w:webHidden/>
          </w:rPr>
        </w:r>
        <w:r w:rsidR="00596591">
          <w:rPr>
            <w:noProof/>
            <w:webHidden/>
          </w:rPr>
          <w:fldChar w:fldCharType="separate"/>
        </w:r>
        <w:r w:rsidR="00720F83">
          <w:rPr>
            <w:noProof/>
            <w:webHidden/>
          </w:rPr>
          <w:t>26</w:t>
        </w:r>
        <w:r w:rsidR="00596591">
          <w:rPr>
            <w:noProof/>
            <w:webHidden/>
          </w:rPr>
          <w:fldChar w:fldCharType="end"/>
        </w:r>
      </w:hyperlink>
    </w:p>
    <w:p w14:paraId="56EC90FE" w14:textId="77777777" w:rsidR="00596591" w:rsidRDefault="00393FCE">
      <w:pPr>
        <w:pStyle w:val="32"/>
        <w:tabs>
          <w:tab w:val="left" w:pos="1418"/>
        </w:tabs>
        <w:rPr>
          <w:rFonts w:asciiTheme="minorHAnsi" w:eastAsiaTheme="minorEastAsia" w:hAnsiTheme="minorHAnsi" w:cstheme="minorBidi"/>
          <w:noProof/>
        </w:rPr>
      </w:pPr>
      <w:hyperlink w:anchor="_Toc15689263" w:history="1">
        <w:r w:rsidR="00596591" w:rsidRPr="00272363">
          <w:rPr>
            <w:rStyle w:val="a7"/>
            <w:noProof/>
          </w:rPr>
          <w:t>3.1</w:t>
        </w:r>
        <w:r w:rsidR="00596591">
          <w:rPr>
            <w:rFonts w:asciiTheme="minorHAnsi" w:eastAsiaTheme="minorEastAsia" w:hAnsiTheme="minorHAnsi" w:cstheme="minorBidi"/>
            <w:noProof/>
          </w:rPr>
          <w:tab/>
        </w:r>
        <w:r w:rsidR="00596591" w:rsidRPr="00272363">
          <w:rPr>
            <w:rStyle w:val="a7"/>
            <w:noProof/>
          </w:rPr>
          <w:t>Learn an Illumination-Invariant Feature</w:t>
        </w:r>
        <w:r w:rsidR="00596591">
          <w:rPr>
            <w:noProof/>
            <w:webHidden/>
          </w:rPr>
          <w:tab/>
        </w:r>
        <w:r w:rsidR="00596591">
          <w:rPr>
            <w:noProof/>
            <w:webHidden/>
          </w:rPr>
          <w:fldChar w:fldCharType="begin"/>
        </w:r>
        <w:r w:rsidR="00596591">
          <w:rPr>
            <w:noProof/>
            <w:webHidden/>
          </w:rPr>
          <w:instrText xml:space="preserve"> PAGEREF _Toc15689263 \h </w:instrText>
        </w:r>
        <w:r w:rsidR="00596591">
          <w:rPr>
            <w:noProof/>
            <w:webHidden/>
          </w:rPr>
        </w:r>
        <w:r w:rsidR="00596591">
          <w:rPr>
            <w:noProof/>
            <w:webHidden/>
          </w:rPr>
          <w:fldChar w:fldCharType="separate"/>
        </w:r>
        <w:r w:rsidR="00720F83">
          <w:rPr>
            <w:noProof/>
            <w:webHidden/>
          </w:rPr>
          <w:t>26</w:t>
        </w:r>
        <w:r w:rsidR="00596591">
          <w:rPr>
            <w:noProof/>
            <w:webHidden/>
          </w:rPr>
          <w:fldChar w:fldCharType="end"/>
        </w:r>
      </w:hyperlink>
    </w:p>
    <w:p w14:paraId="4C834653" w14:textId="77777777" w:rsidR="00596591" w:rsidRDefault="00393FCE">
      <w:pPr>
        <w:pStyle w:val="42"/>
        <w:tabs>
          <w:tab w:val="left" w:pos="1701"/>
        </w:tabs>
        <w:rPr>
          <w:rFonts w:asciiTheme="minorHAnsi" w:eastAsiaTheme="minorEastAsia" w:hAnsiTheme="minorHAnsi" w:cstheme="minorBidi"/>
          <w:noProof/>
        </w:rPr>
      </w:pPr>
      <w:hyperlink w:anchor="_Toc15689264" w:history="1">
        <w:r w:rsidR="00596591" w:rsidRPr="00272363">
          <w:rPr>
            <w:rStyle w:val="a7"/>
            <w:noProof/>
          </w:rPr>
          <w:t>3.1.1</w:t>
        </w:r>
        <w:r w:rsidR="00596591">
          <w:rPr>
            <w:rFonts w:asciiTheme="minorHAnsi" w:eastAsiaTheme="minorEastAsia" w:hAnsiTheme="minorHAnsi" w:cstheme="minorBidi"/>
            <w:noProof/>
          </w:rPr>
          <w:tab/>
        </w:r>
        <w:r w:rsidR="00596591" w:rsidRPr="00272363">
          <w:rPr>
            <w:rStyle w:val="a7"/>
            <w:noProof/>
          </w:rPr>
          <w:t>Synthetic Dataset</w:t>
        </w:r>
        <w:r w:rsidR="00596591">
          <w:rPr>
            <w:noProof/>
            <w:webHidden/>
          </w:rPr>
          <w:tab/>
        </w:r>
        <w:r w:rsidR="00596591">
          <w:rPr>
            <w:noProof/>
            <w:webHidden/>
          </w:rPr>
          <w:fldChar w:fldCharType="begin"/>
        </w:r>
        <w:r w:rsidR="00596591">
          <w:rPr>
            <w:noProof/>
            <w:webHidden/>
          </w:rPr>
          <w:instrText xml:space="preserve"> PAGEREF _Toc15689264 \h </w:instrText>
        </w:r>
        <w:r w:rsidR="00596591">
          <w:rPr>
            <w:noProof/>
            <w:webHidden/>
          </w:rPr>
        </w:r>
        <w:r w:rsidR="00596591">
          <w:rPr>
            <w:noProof/>
            <w:webHidden/>
          </w:rPr>
          <w:fldChar w:fldCharType="separate"/>
        </w:r>
        <w:r w:rsidR="00720F83">
          <w:rPr>
            <w:noProof/>
            <w:webHidden/>
          </w:rPr>
          <w:t>26</w:t>
        </w:r>
        <w:r w:rsidR="00596591">
          <w:rPr>
            <w:noProof/>
            <w:webHidden/>
          </w:rPr>
          <w:fldChar w:fldCharType="end"/>
        </w:r>
      </w:hyperlink>
    </w:p>
    <w:p w14:paraId="632DC720" w14:textId="77777777" w:rsidR="00596591" w:rsidRDefault="00393FCE">
      <w:pPr>
        <w:pStyle w:val="42"/>
        <w:tabs>
          <w:tab w:val="left" w:pos="1701"/>
        </w:tabs>
        <w:rPr>
          <w:rFonts w:asciiTheme="minorHAnsi" w:eastAsiaTheme="minorEastAsia" w:hAnsiTheme="minorHAnsi" w:cstheme="minorBidi"/>
          <w:noProof/>
        </w:rPr>
      </w:pPr>
      <w:hyperlink w:anchor="_Toc15689265" w:history="1">
        <w:r w:rsidR="00596591" w:rsidRPr="00272363">
          <w:rPr>
            <w:rStyle w:val="a7"/>
            <w:noProof/>
          </w:rPr>
          <w:t>3.1.2</w:t>
        </w:r>
        <w:r w:rsidR="00596591">
          <w:rPr>
            <w:rFonts w:asciiTheme="minorHAnsi" w:eastAsiaTheme="minorEastAsia" w:hAnsiTheme="minorHAnsi" w:cstheme="minorBidi"/>
            <w:noProof/>
          </w:rPr>
          <w:tab/>
        </w:r>
        <w:r w:rsidR="00596591" w:rsidRPr="00272363">
          <w:rPr>
            <w:rStyle w:val="a7"/>
            <w:noProof/>
          </w:rPr>
          <w:t>Learn from synthetic data</w:t>
        </w:r>
        <w:r w:rsidR="00596591">
          <w:rPr>
            <w:noProof/>
            <w:webHidden/>
          </w:rPr>
          <w:tab/>
        </w:r>
        <w:r w:rsidR="00596591">
          <w:rPr>
            <w:noProof/>
            <w:webHidden/>
          </w:rPr>
          <w:fldChar w:fldCharType="begin"/>
        </w:r>
        <w:r w:rsidR="00596591">
          <w:rPr>
            <w:noProof/>
            <w:webHidden/>
          </w:rPr>
          <w:instrText xml:space="preserve"> PAGEREF _Toc15689265 \h </w:instrText>
        </w:r>
        <w:r w:rsidR="00596591">
          <w:rPr>
            <w:noProof/>
            <w:webHidden/>
          </w:rPr>
        </w:r>
        <w:r w:rsidR="00596591">
          <w:rPr>
            <w:noProof/>
            <w:webHidden/>
          </w:rPr>
          <w:fldChar w:fldCharType="separate"/>
        </w:r>
        <w:r w:rsidR="00720F83">
          <w:rPr>
            <w:noProof/>
            <w:webHidden/>
          </w:rPr>
          <w:t>28</w:t>
        </w:r>
        <w:r w:rsidR="00596591">
          <w:rPr>
            <w:noProof/>
            <w:webHidden/>
          </w:rPr>
          <w:fldChar w:fldCharType="end"/>
        </w:r>
      </w:hyperlink>
    </w:p>
    <w:p w14:paraId="6E3D02D2" w14:textId="77777777" w:rsidR="00596591" w:rsidRDefault="00393FCE">
      <w:pPr>
        <w:pStyle w:val="42"/>
        <w:tabs>
          <w:tab w:val="left" w:pos="1701"/>
        </w:tabs>
        <w:rPr>
          <w:rFonts w:asciiTheme="minorHAnsi" w:eastAsiaTheme="minorEastAsia" w:hAnsiTheme="minorHAnsi" w:cstheme="minorBidi"/>
          <w:noProof/>
        </w:rPr>
      </w:pPr>
      <w:hyperlink w:anchor="_Toc15689266" w:history="1">
        <w:r w:rsidR="00596591" w:rsidRPr="00272363">
          <w:rPr>
            <w:rStyle w:val="a7"/>
            <w:noProof/>
          </w:rPr>
          <w:t>3.1.3</w:t>
        </w:r>
        <w:r w:rsidR="00596591">
          <w:rPr>
            <w:rFonts w:asciiTheme="minorHAnsi" w:eastAsiaTheme="minorEastAsia" w:hAnsiTheme="minorHAnsi" w:cstheme="minorBidi"/>
            <w:noProof/>
          </w:rPr>
          <w:tab/>
        </w:r>
        <w:r w:rsidR="00596591" w:rsidRPr="00272363">
          <w:rPr>
            <w:rStyle w:val="a7"/>
            <w:noProof/>
          </w:rPr>
          <w:t>Domain Adaptation by Adversarial Learning</w:t>
        </w:r>
        <w:r w:rsidR="00596591">
          <w:rPr>
            <w:noProof/>
            <w:webHidden/>
          </w:rPr>
          <w:tab/>
        </w:r>
        <w:r w:rsidR="00596591">
          <w:rPr>
            <w:noProof/>
            <w:webHidden/>
          </w:rPr>
          <w:fldChar w:fldCharType="begin"/>
        </w:r>
        <w:r w:rsidR="00596591">
          <w:rPr>
            <w:noProof/>
            <w:webHidden/>
          </w:rPr>
          <w:instrText xml:space="preserve"> PAGEREF _Toc15689266 \h </w:instrText>
        </w:r>
        <w:r w:rsidR="00596591">
          <w:rPr>
            <w:noProof/>
            <w:webHidden/>
          </w:rPr>
        </w:r>
        <w:r w:rsidR="00596591">
          <w:rPr>
            <w:noProof/>
            <w:webHidden/>
          </w:rPr>
          <w:fldChar w:fldCharType="separate"/>
        </w:r>
        <w:r w:rsidR="00720F83">
          <w:rPr>
            <w:noProof/>
            <w:webHidden/>
          </w:rPr>
          <w:t>30</w:t>
        </w:r>
        <w:r w:rsidR="00596591">
          <w:rPr>
            <w:noProof/>
            <w:webHidden/>
          </w:rPr>
          <w:fldChar w:fldCharType="end"/>
        </w:r>
      </w:hyperlink>
    </w:p>
    <w:p w14:paraId="35A21738" w14:textId="77777777" w:rsidR="00596591" w:rsidRDefault="00393FCE">
      <w:pPr>
        <w:pStyle w:val="32"/>
        <w:tabs>
          <w:tab w:val="left" w:pos="1418"/>
        </w:tabs>
        <w:rPr>
          <w:rFonts w:asciiTheme="minorHAnsi" w:eastAsiaTheme="minorEastAsia" w:hAnsiTheme="minorHAnsi" w:cstheme="minorBidi"/>
          <w:noProof/>
        </w:rPr>
      </w:pPr>
      <w:hyperlink w:anchor="_Toc15689267" w:history="1">
        <w:r w:rsidR="00596591" w:rsidRPr="00272363">
          <w:rPr>
            <w:rStyle w:val="a7"/>
            <w:noProof/>
          </w:rPr>
          <w:t>3.2</w:t>
        </w:r>
        <w:r w:rsidR="00596591">
          <w:rPr>
            <w:rFonts w:asciiTheme="minorHAnsi" w:eastAsiaTheme="minorEastAsia" w:hAnsiTheme="minorHAnsi" w:cstheme="minorBidi"/>
            <w:noProof/>
          </w:rPr>
          <w:tab/>
        </w:r>
        <w:r w:rsidR="00596591" w:rsidRPr="00272363">
          <w:rPr>
            <w:rStyle w:val="a7"/>
            <w:noProof/>
          </w:rPr>
          <w:t>Assist by Clustering</w:t>
        </w:r>
        <w:r w:rsidR="00596591">
          <w:rPr>
            <w:noProof/>
            <w:webHidden/>
          </w:rPr>
          <w:tab/>
        </w:r>
        <w:r w:rsidR="00596591">
          <w:rPr>
            <w:noProof/>
            <w:webHidden/>
          </w:rPr>
          <w:fldChar w:fldCharType="begin"/>
        </w:r>
        <w:r w:rsidR="00596591">
          <w:rPr>
            <w:noProof/>
            <w:webHidden/>
          </w:rPr>
          <w:instrText xml:space="preserve"> PAGEREF _Toc15689267 \h </w:instrText>
        </w:r>
        <w:r w:rsidR="00596591">
          <w:rPr>
            <w:noProof/>
            <w:webHidden/>
          </w:rPr>
        </w:r>
        <w:r w:rsidR="00596591">
          <w:rPr>
            <w:noProof/>
            <w:webHidden/>
          </w:rPr>
          <w:fldChar w:fldCharType="separate"/>
        </w:r>
        <w:r w:rsidR="00720F83">
          <w:rPr>
            <w:noProof/>
            <w:webHidden/>
          </w:rPr>
          <w:t>33</w:t>
        </w:r>
        <w:r w:rsidR="00596591">
          <w:rPr>
            <w:noProof/>
            <w:webHidden/>
          </w:rPr>
          <w:fldChar w:fldCharType="end"/>
        </w:r>
      </w:hyperlink>
    </w:p>
    <w:p w14:paraId="26618C99" w14:textId="77777777" w:rsidR="00596591" w:rsidRDefault="00393FCE">
      <w:pPr>
        <w:pStyle w:val="42"/>
        <w:tabs>
          <w:tab w:val="left" w:pos="1701"/>
        </w:tabs>
        <w:rPr>
          <w:rFonts w:asciiTheme="minorHAnsi" w:eastAsiaTheme="minorEastAsia" w:hAnsiTheme="minorHAnsi" w:cstheme="minorBidi"/>
          <w:noProof/>
        </w:rPr>
      </w:pPr>
      <w:hyperlink w:anchor="_Toc15689268" w:history="1">
        <w:r w:rsidR="00596591" w:rsidRPr="00272363">
          <w:rPr>
            <w:rStyle w:val="a7"/>
            <w:noProof/>
          </w:rPr>
          <w:t>3.2.1</w:t>
        </w:r>
        <w:r w:rsidR="00596591">
          <w:rPr>
            <w:rFonts w:asciiTheme="minorHAnsi" w:eastAsiaTheme="minorEastAsia" w:hAnsiTheme="minorHAnsi" w:cstheme="minorBidi"/>
            <w:noProof/>
          </w:rPr>
          <w:tab/>
        </w:r>
        <w:r w:rsidR="00596591" w:rsidRPr="00272363">
          <w:rPr>
            <w:rStyle w:val="a7"/>
            <w:noProof/>
          </w:rPr>
          <w:t>Clustering Loss</w:t>
        </w:r>
        <w:r w:rsidR="00596591">
          <w:rPr>
            <w:noProof/>
            <w:webHidden/>
          </w:rPr>
          <w:tab/>
        </w:r>
        <w:r w:rsidR="00596591">
          <w:rPr>
            <w:noProof/>
            <w:webHidden/>
          </w:rPr>
          <w:fldChar w:fldCharType="begin"/>
        </w:r>
        <w:r w:rsidR="00596591">
          <w:rPr>
            <w:noProof/>
            <w:webHidden/>
          </w:rPr>
          <w:instrText xml:space="preserve"> PAGEREF _Toc15689268 \h </w:instrText>
        </w:r>
        <w:r w:rsidR="00596591">
          <w:rPr>
            <w:noProof/>
            <w:webHidden/>
          </w:rPr>
        </w:r>
        <w:r w:rsidR="00596591">
          <w:rPr>
            <w:noProof/>
            <w:webHidden/>
          </w:rPr>
          <w:fldChar w:fldCharType="separate"/>
        </w:r>
        <w:r w:rsidR="00720F83">
          <w:rPr>
            <w:noProof/>
            <w:webHidden/>
          </w:rPr>
          <w:t>34</w:t>
        </w:r>
        <w:r w:rsidR="00596591">
          <w:rPr>
            <w:noProof/>
            <w:webHidden/>
          </w:rPr>
          <w:fldChar w:fldCharType="end"/>
        </w:r>
      </w:hyperlink>
    </w:p>
    <w:p w14:paraId="075B877A" w14:textId="77777777" w:rsidR="00596591" w:rsidRDefault="00393FCE">
      <w:pPr>
        <w:pStyle w:val="42"/>
        <w:tabs>
          <w:tab w:val="left" w:pos="1701"/>
        </w:tabs>
        <w:rPr>
          <w:rFonts w:asciiTheme="minorHAnsi" w:eastAsiaTheme="minorEastAsia" w:hAnsiTheme="minorHAnsi" w:cstheme="minorBidi"/>
          <w:noProof/>
        </w:rPr>
      </w:pPr>
      <w:hyperlink w:anchor="_Toc15689269" w:history="1">
        <w:r w:rsidR="00596591" w:rsidRPr="00272363">
          <w:rPr>
            <w:rStyle w:val="a7"/>
            <w:noProof/>
          </w:rPr>
          <w:t>3.2.2</w:t>
        </w:r>
        <w:r w:rsidR="00596591">
          <w:rPr>
            <w:rFonts w:asciiTheme="minorHAnsi" w:eastAsiaTheme="minorEastAsia" w:hAnsiTheme="minorHAnsi" w:cstheme="minorBidi"/>
            <w:noProof/>
          </w:rPr>
          <w:tab/>
        </w:r>
        <w:r w:rsidR="00596591" w:rsidRPr="00272363">
          <w:rPr>
            <w:rStyle w:val="a7"/>
            <w:noProof/>
          </w:rPr>
          <w:t>Adaptive Weighted Clustering Loss</w:t>
        </w:r>
        <w:r w:rsidR="00596591">
          <w:rPr>
            <w:noProof/>
            <w:webHidden/>
          </w:rPr>
          <w:tab/>
        </w:r>
        <w:r w:rsidR="00596591">
          <w:rPr>
            <w:noProof/>
            <w:webHidden/>
          </w:rPr>
          <w:fldChar w:fldCharType="begin"/>
        </w:r>
        <w:r w:rsidR="00596591">
          <w:rPr>
            <w:noProof/>
            <w:webHidden/>
          </w:rPr>
          <w:instrText xml:space="preserve"> PAGEREF _Toc15689269 \h </w:instrText>
        </w:r>
        <w:r w:rsidR="00596591">
          <w:rPr>
            <w:noProof/>
            <w:webHidden/>
          </w:rPr>
        </w:r>
        <w:r w:rsidR="00596591">
          <w:rPr>
            <w:noProof/>
            <w:webHidden/>
          </w:rPr>
          <w:fldChar w:fldCharType="separate"/>
        </w:r>
        <w:r w:rsidR="00720F83">
          <w:rPr>
            <w:noProof/>
            <w:webHidden/>
          </w:rPr>
          <w:t>36</w:t>
        </w:r>
        <w:r w:rsidR="00596591">
          <w:rPr>
            <w:noProof/>
            <w:webHidden/>
          </w:rPr>
          <w:fldChar w:fldCharType="end"/>
        </w:r>
      </w:hyperlink>
    </w:p>
    <w:p w14:paraId="5D690825" w14:textId="77777777" w:rsidR="00596591" w:rsidRDefault="00393FCE">
      <w:pPr>
        <w:pStyle w:val="42"/>
        <w:tabs>
          <w:tab w:val="left" w:pos="1701"/>
        </w:tabs>
        <w:rPr>
          <w:rFonts w:asciiTheme="minorHAnsi" w:eastAsiaTheme="minorEastAsia" w:hAnsiTheme="minorHAnsi" w:cstheme="minorBidi"/>
          <w:noProof/>
        </w:rPr>
      </w:pPr>
      <w:hyperlink w:anchor="_Toc15689270" w:history="1">
        <w:r w:rsidR="00596591" w:rsidRPr="00272363">
          <w:rPr>
            <w:rStyle w:val="a7"/>
            <w:noProof/>
          </w:rPr>
          <w:t>3.2.3</w:t>
        </w:r>
        <w:r w:rsidR="00596591">
          <w:rPr>
            <w:rFonts w:asciiTheme="minorHAnsi" w:eastAsiaTheme="minorEastAsia" w:hAnsiTheme="minorHAnsi" w:cstheme="minorBidi"/>
            <w:noProof/>
          </w:rPr>
          <w:tab/>
        </w:r>
        <w:r w:rsidR="00596591" w:rsidRPr="00272363">
          <w:rPr>
            <w:rStyle w:val="a7"/>
            <w:noProof/>
          </w:rPr>
          <w:t>Hard Clustering Mining</w:t>
        </w:r>
        <w:r w:rsidR="00596591">
          <w:rPr>
            <w:noProof/>
            <w:webHidden/>
          </w:rPr>
          <w:tab/>
        </w:r>
        <w:r w:rsidR="00596591">
          <w:rPr>
            <w:noProof/>
            <w:webHidden/>
          </w:rPr>
          <w:fldChar w:fldCharType="begin"/>
        </w:r>
        <w:r w:rsidR="00596591">
          <w:rPr>
            <w:noProof/>
            <w:webHidden/>
          </w:rPr>
          <w:instrText xml:space="preserve"> PAGEREF _Toc15689270 \h </w:instrText>
        </w:r>
        <w:r w:rsidR="00596591">
          <w:rPr>
            <w:noProof/>
            <w:webHidden/>
          </w:rPr>
        </w:r>
        <w:r w:rsidR="00596591">
          <w:rPr>
            <w:noProof/>
            <w:webHidden/>
          </w:rPr>
          <w:fldChar w:fldCharType="separate"/>
        </w:r>
        <w:r w:rsidR="00720F83">
          <w:rPr>
            <w:noProof/>
            <w:webHidden/>
          </w:rPr>
          <w:t>37</w:t>
        </w:r>
        <w:r w:rsidR="00596591">
          <w:rPr>
            <w:noProof/>
            <w:webHidden/>
          </w:rPr>
          <w:fldChar w:fldCharType="end"/>
        </w:r>
      </w:hyperlink>
    </w:p>
    <w:p w14:paraId="216A4F75" w14:textId="77777777" w:rsidR="00596591" w:rsidRDefault="00393FCE">
      <w:pPr>
        <w:pStyle w:val="23"/>
        <w:rPr>
          <w:rFonts w:asciiTheme="minorHAnsi" w:eastAsiaTheme="minorEastAsia" w:hAnsiTheme="minorHAnsi" w:cstheme="minorBidi"/>
          <w:b w:val="0"/>
          <w:noProof/>
        </w:rPr>
      </w:pPr>
      <w:hyperlink w:anchor="_Toc15689271" w:history="1">
        <w:r w:rsidR="00596591" w:rsidRPr="00272363">
          <w:rPr>
            <w:rStyle w:val="a7"/>
            <w:noProof/>
          </w:rPr>
          <w:t>Chapter 4</w:t>
        </w:r>
        <w:r w:rsidR="00596591">
          <w:rPr>
            <w:rFonts w:asciiTheme="minorHAnsi" w:eastAsiaTheme="minorEastAsia" w:hAnsiTheme="minorHAnsi" w:cstheme="minorBidi"/>
            <w:b w:val="0"/>
            <w:noProof/>
          </w:rPr>
          <w:tab/>
        </w:r>
        <w:r w:rsidR="00596591" w:rsidRPr="00272363">
          <w:rPr>
            <w:rStyle w:val="a7"/>
            <w:noProof/>
          </w:rPr>
          <w:t>ACL Re-Identification Dataset</w:t>
        </w:r>
        <w:r w:rsidR="00596591">
          <w:rPr>
            <w:noProof/>
            <w:webHidden/>
          </w:rPr>
          <w:tab/>
        </w:r>
        <w:r w:rsidR="00596591">
          <w:rPr>
            <w:noProof/>
            <w:webHidden/>
          </w:rPr>
          <w:fldChar w:fldCharType="begin"/>
        </w:r>
        <w:r w:rsidR="00596591">
          <w:rPr>
            <w:noProof/>
            <w:webHidden/>
          </w:rPr>
          <w:instrText xml:space="preserve"> PAGEREF _Toc15689271 \h </w:instrText>
        </w:r>
        <w:r w:rsidR="00596591">
          <w:rPr>
            <w:noProof/>
            <w:webHidden/>
          </w:rPr>
        </w:r>
        <w:r w:rsidR="00596591">
          <w:rPr>
            <w:noProof/>
            <w:webHidden/>
          </w:rPr>
          <w:fldChar w:fldCharType="separate"/>
        </w:r>
        <w:r w:rsidR="00720F83">
          <w:rPr>
            <w:noProof/>
            <w:webHidden/>
          </w:rPr>
          <w:t>39</w:t>
        </w:r>
        <w:r w:rsidR="00596591">
          <w:rPr>
            <w:noProof/>
            <w:webHidden/>
          </w:rPr>
          <w:fldChar w:fldCharType="end"/>
        </w:r>
      </w:hyperlink>
    </w:p>
    <w:p w14:paraId="0676F115" w14:textId="77777777" w:rsidR="00596591" w:rsidRDefault="00393FCE">
      <w:pPr>
        <w:pStyle w:val="32"/>
        <w:tabs>
          <w:tab w:val="left" w:pos="1418"/>
        </w:tabs>
        <w:rPr>
          <w:rFonts w:asciiTheme="minorHAnsi" w:eastAsiaTheme="minorEastAsia" w:hAnsiTheme="minorHAnsi" w:cstheme="minorBidi"/>
          <w:noProof/>
        </w:rPr>
      </w:pPr>
      <w:hyperlink w:anchor="_Toc15689272" w:history="1">
        <w:r w:rsidR="00596591" w:rsidRPr="00272363">
          <w:rPr>
            <w:rStyle w:val="a7"/>
            <w:noProof/>
          </w:rPr>
          <w:t>4.1</w:t>
        </w:r>
        <w:r w:rsidR="00596591">
          <w:rPr>
            <w:rFonts w:asciiTheme="minorHAnsi" w:eastAsiaTheme="minorEastAsia" w:hAnsiTheme="minorHAnsi" w:cstheme="minorBidi"/>
            <w:noProof/>
          </w:rPr>
          <w:tab/>
        </w:r>
        <w:r w:rsidR="00596591" w:rsidRPr="00272363">
          <w:rPr>
            <w:rStyle w:val="a7"/>
            <w:noProof/>
          </w:rPr>
          <w:t>Environment setting</w:t>
        </w:r>
        <w:r w:rsidR="00596591">
          <w:rPr>
            <w:noProof/>
            <w:webHidden/>
          </w:rPr>
          <w:tab/>
        </w:r>
        <w:r w:rsidR="00596591">
          <w:rPr>
            <w:noProof/>
            <w:webHidden/>
          </w:rPr>
          <w:fldChar w:fldCharType="begin"/>
        </w:r>
        <w:r w:rsidR="00596591">
          <w:rPr>
            <w:noProof/>
            <w:webHidden/>
          </w:rPr>
          <w:instrText xml:space="preserve"> PAGEREF _Toc15689272 \h </w:instrText>
        </w:r>
        <w:r w:rsidR="00596591">
          <w:rPr>
            <w:noProof/>
            <w:webHidden/>
          </w:rPr>
        </w:r>
        <w:r w:rsidR="00596591">
          <w:rPr>
            <w:noProof/>
            <w:webHidden/>
          </w:rPr>
          <w:fldChar w:fldCharType="separate"/>
        </w:r>
        <w:r w:rsidR="00720F83">
          <w:rPr>
            <w:noProof/>
            <w:webHidden/>
          </w:rPr>
          <w:t>39</w:t>
        </w:r>
        <w:r w:rsidR="00596591">
          <w:rPr>
            <w:noProof/>
            <w:webHidden/>
          </w:rPr>
          <w:fldChar w:fldCharType="end"/>
        </w:r>
      </w:hyperlink>
    </w:p>
    <w:p w14:paraId="1C0B613D" w14:textId="77777777" w:rsidR="00596591" w:rsidRDefault="00393FCE">
      <w:pPr>
        <w:pStyle w:val="32"/>
        <w:tabs>
          <w:tab w:val="left" w:pos="1418"/>
        </w:tabs>
        <w:rPr>
          <w:rFonts w:asciiTheme="minorHAnsi" w:eastAsiaTheme="minorEastAsia" w:hAnsiTheme="minorHAnsi" w:cstheme="minorBidi"/>
          <w:noProof/>
        </w:rPr>
      </w:pPr>
      <w:hyperlink w:anchor="_Toc15689273" w:history="1">
        <w:r w:rsidR="00596591" w:rsidRPr="00272363">
          <w:rPr>
            <w:rStyle w:val="a7"/>
            <w:noProof/>
          </w:rPr>
          <w:t>4.2</w:t>
        </w:r>
        <w:r w:rsidR="00596591">
          <w:rPr>
            <w:rFonts w:asciiTheme="minorHAnsi" w:eastAsiaTheme="minorEastAsia" w:hAnsiTheme="minorHAnsi" w:cstheme="minorBidi"/>
            <w:noProof/>
          </w:rPr>
          <w:tab/>
        </w:r>
        <w:r w:rsidR="00596591" w:rsidRPr="00272363">
          <w:rPr>
            <w:rStyle w:val="a7"/>
            <w:noProof/>
          </w:rPr>
          <w:t>Preprocessing</w:t>
        </w:r>
        <w:r w:rsidR="00596591">
          <w:rPr>
            <w:noProof/>
            <w:webHidden/>
          </w:rPr>
          <w:tab/>
        </w:r>
        <w:r w:rsidR="00596591">
          <w:rPr>
            <w:noProof/>
            <w:webHidden/>
          </w:rPr>
          <w:fldChar w:fldCharType="begin"/>
        </w:r>
        <w:r w:rsidR="00596591">
          <w:rPr>
            <w:noProof/>
            <w:webHidden/>
          </w:rPr>
          <w:instrText xml:space="preserve"> PAGEREF _Toc15689273 \h </w:instrText>
        </w:r>
        <w:r w:rsidR="00596591">
          <w:rPr>
            <w:noProof/>
            <w:webHidden/>
          </w:rPr>
        </w:r>
        <w:r w:rsidR="00596591">
          <w:rPr>
            <w:noProof/>
            <w:webHidden/>
          </w:rPr>
          <w:fldChar w:fldCharType="separate"/>
        </w:r>
        <w:r w:rsidR="00720F83">
          <w:rPr>
            <w:noProof/>
            <w:webHidden/>
          </w:rPr>
          <w:t>42</w:t>
        </w:r>
        <w:r w:rsidR="00596591">
          <w:rPr>
            <w:noProof/>
            <w:webHidden/>
          </w:rPr>
          <w:fldChar w:fldCharType="end"/>
        </w:r>
      </w:hyperlink>
    </w:p>
    <w:p w14:paraId="7B9E13E2" w14:textId="77777777" w:rsidR="00596591" w:rsidRDefault="00393FCE">
      <w:pPr>
        <w:pStyle w:val="23"/>
        <w:rPr>
          <w:rFonts w:asciiTheme="minorHAnsi" w:eastAsiaTheme="minorEastAsia" w:hAnsiTheme="minorHAnsi" w:cstheme="minorBidi"/>
          <w:b w:val="0"/>
          <w:noProof/>
        </w:rPr>
      </w:pPr>
      <w:hyperlink w:anchor="_Toc15689274" w:history="1">
        <w:r w:rsidR="00596591" w:rsidRPr="00272363">
          <w:rPr>
            <w:rStyle w:val="a7"/>
            <w:noProof/>
          </w:rPr>
          <w:t>Chapter 5</w:t>
        </w:r>
        <w:r w:rsidR="00596591">
          <w:rPr>
            <w:rFonts w:asciiTheme="minorHAnsi" w:eastAsiaTheme="minorEastAsia" w:hAnsiTheme="minorHAnsi" w:cstheme="minorBidi"/>
            <w:b w:val="0"/>
            <w:noProof/>
          </w:rPr>
          <w:tab/>
        </w:r>
        <w:r w:rsidR="00596591" w:rsidRPr="00272363">
          <w:rPr>
            <w:rStyle w:val="a7"/>
            <w:noProof/>
          </w:rPr>
          <w:t>Experiments</w:t>
        </w:r>
        <w:r w:rsidR="00596591">
          <w:rPr>
            <w:noProof/>
            <w:webHidden/>
          </w:rPr>
          <w:tab/>
        </w:r>
        <w:r w:rsidR="00596591">
          <w:rPr>
            <w:noProof/>
            <w:webHidden/>
          </w:rPr>
          <w:fldChar w:fldCharType="begin"/>
        </w:r>
        <w:r w:rsidR="00596591">
          <w:rPr>
            <w:noProof/>
            <w:webHidden/>
          </w:rPr>
          <w:instrText xml:space="preserve"> PAGEREF _Toc15689274 \h </w:instrText>
        </w:r>
        <w:r w:rsidR="00596591">
          <w:rPr>
            <w:noProof/>
            <w:webHidden/>
          </w:rPr>
        </w:r>
        <w:r w:rsidR="00596591">
          <w:rPr>
            <w:noProof/>
            <w:webHidden/>
          </w:rPr>
          <w:fldChar w:fldCharType="separate"/>
        </w:r>
        <w:r w:rsidR="00720F83">
          <w:rPr>
            <w:noProof/>
            <w:webHidden/>
          </w:rPr>
          <w:t>46</w:t>
        </w:r>
        <w:r w:rsidR="00596591">
          <w:rPr>
            <w:noProof/>
            <w:webHidden/>
          </w:rPr>
          <w:fldChar w:fldCharType="end"/>
        </w:r>
      </w:hyperlink>
    </w:p>
    <w:p w14:paraId="7A6DC42D" w14:textId="77777777" w:rsidR="00596591" w:rsidRDefault="00393FCE">
      <w:pPr>
        <w:pStyle w:val="32"/>
        <w:tabs>
          <w:tab w:val="left" w:pos="1418"/>
        </w:tabs>
        <w:rPr>
          <w:rFonts w:asciiTheme="minorHAnsi" w:eastAsiaTheme="minorEastAsia" w:hAnsiTheme="minorHAnsi" w:cstheme="minorBidi"/>
          <w:noProof/>
        </w:rPr>
      </w:pPr>
      <w:hyperlink w:anchor="_Toc15689275" w:history="1">
        <w:r w:rsidR="00596591" w:rsidRPr="00272363">
          <w:rPr>
            <w:rStyle w:val="a7"/>
            <w:noProof/>
          </w:rPr>
          <w:t>5.1</w:t>
        </w:r>
        <w:r w:rsidR="00596591">
          <w:rPr>
            <w:rFonts w:asciiTheme="minorHAnsi" w:eastAsiaTheme="minorEastAsia" w:hAnsiTheme="minorHAnsi" w:cstheme="minorBidi"/>
            <w:noProof/>
          </w:rPr>
          <w:tab/>
        </w:r>
        <w:r w:rsidR="00596591" w:rsidRPr="00272363">
          <w:rPr>
            <w:rStyle w:val="a7"/>
            <w:noProof/>
          </w:rPr>
          <w:t>Configuration</w:t>
        </w:r>
        <w:r w:rsidR="00596591">
          <w:rPr>
            <w:noProof/>
            <w:webHidden/>
          </w:rPr>
          <w:tab/>
        </w:r>
        <w:r w:rsidR="00596591">
          <w:rPr>
            <w:noProof/>
            <w:webHidden/>
          </w:rPr>
          <w:fldChar w:fldCharType="begin"/>
        </w:r>
        <w:r w:rsidR="00596591">
          <w:rPr>
            <w:noProof/>
            <w:webHidden/>
          </w:rPr>
          <w:instrText xml:space="preserve"> PAGEREF _Toc15689275 \h </w:instrText>
        </w:r>
        <w:r w:rsidR="00596591">
          <w:rPr>
            <w:noProof/>
            <w:webHidden/>
          </w:rPr>
        </w:r>
        <w:r w:rsidR="00596591">
          <w:rPr>
            <w:noProof/>
            <w:webHidden/>
          </w:rPr>
          <w:fldChar w:fldCharType="separate"/>
        </w:r>
        <w:r w:rsidR="00720F83">
          <w:rPr>
            <w:noProof/>
            <w:webHidden/>
          </w:rPr>
          <w:t>46</w:t>
        </w:r>
        <w:r w:rsidR="00596591">
          <w:rPr>
            <w:noProof/>
            <w:webHidden/>
          </w:rPr>
          <w:fldChar w:fldCharType="end"/>
        </w:r>
      </w:hyperlink>
    </w:p>
    <w:p w14:paraId="600BF4F2" w14:textId="77777777" w:rsidR="00596591" w:rsidRDefault="00393FCE">
      <w:pPr>
        <w:pStyle w:val="32"/>
        <w:tabs>
          <w:tab w:val="left" w:pos="1418"/>
        </w:tabs>
        <w:rPr>
          <w:rFonts w:asciiTheme="minorHAnsi" w:eastAsiaTheme="minorEastAsia" w:hAnsiTheme="minorHAnsi" w:cstheme="minorBidi"/>
          <w:noProof/>
        </w:rPr>
      </w:pPr>
      <w:hyperlink w:anchor="_Toc15689276" w:history="1">
        <w:r w:rsidR="00596591" w:rsidRPr="00272363">
          <w:rPr>
            <w:rStyle w:val="a7"/>
            <w:noProof/>
          </w:rPr>
          <w:t>5.2</w:t>
        </w:r>
        <w:r w:rsidR="00596591">
          <w:rPr>
            <w:rFonts w:asciiTheme="minorHAnsi" w:eastAsiaTheme="minorEastAsia" w:hAnsiTheme="minorHAnsi" w:cstheme="minorBidi"/>
            <w:noProof/>
          </w:rPr>
          <w:tab/>
        </w:r>
        <w:r w:rsidR="00596591" w:rsidRPr="00272363">
          <w:rPr>
            <w:rStyle w:val="a7"/>
            <w:noProof/>
          </w:rPr>
          <w:t>Implementation Details</w:t>
        </w:r>
        <w:r w:rsidR="00596591">
          <w:rPr>
            <w:noProof/>
            <w:webHidden/>
          </w:rPr>
          <w:tab/>
        </w:r>
        <w:r w:rsidR="00596591">
          <w:rPr>
            <w:noProof/>
            <w:webHidden/>
          </w:rPr>
          <w:fldChar w:fldCharType="begin"/>
        </w:r>
        <w:r w:rsidR="00596591">
          <w:rPr>
            <w:noProof/>
            <w:webHidden/>
          </w:rPr>
          <w:instrText xml:space="preserve"> PAGEREF _Toc15689276 \h </w:instrText>
        </w:r>
        <w:r w:rsidR="00596591">
          <w:rPr>
            <w:noProof/>
            <w:webHidden/>
          </w:rPr>
        </w:r>
        <w:r w:rsidR="00596591">
          <w:rPr>
            <w:noProof/>
            <w:webHidden/>
          </w:rPr>
          <w:fldChar w:fldCharType="separate"/>
        </w:r>
        <w:r w:rsidR="00720F83">
          <w:rPr>
            <w:noProof/>
            <w:webHidden/>
          </w:rPr>
          <w:t>47</w:t>
        </w:r>
        <w:r w:rsidR="00596591">
          <w:rPr>
            <w:noProof/>
            <w:webHidden/>
          </w:rPr>
          <w:fldChar w:fldCharType="end"/>
        </w:r>
      </w:hyperlink>
    </w:p>
    <w:p w14:paraId="45C0D8D5" w14:textId="77777777" w:rsidR="00596591" w:rsidRDefault="00393FCE">
      <w:pPr>
        <w:pStyle w:val="42"/>
        <w:tabs>
          <w:tab w:val="left" w:pos="1701"/>
        </w:tabs>
        <w:rPr>
          <w:rFonts w:asciiTheme="minorHAnsi" w:eastAsiaTheme="minorEastAsia" w:hAnsiTheme="minorHAnsi" w:cstheme="minorBidi"/>
          <w:noProof/>
        </w:rPr>
      </w:pPr>
      <w:hyperlink w:anchor="_Toc15689277" w:history="1">
        <w:r w:rsidR="00596591" w:rsidRPr="00272363">
          <w:rPr>
            <w:rStyle w:val="a7"/>
            <w:noProof/>
          </w:rPr>
          <w:t>5.2.1</w:t>
        </w:r>
        <w:r w:rsidR="00596591">
          <w:rPr>
            <w:rFonts w:asciiTheme="minorHAnsi" w:eastAsiaTheme="minorEastAsia" w:hAnsiTheme="minorHAnsi" w:cstheme="minorBidi"/>
            <w:noProof/>
          </w:rPr>
          <w:tab/>
        </w:r>
        <w:r w:rsidR="00596591" w:rsidRPr="00272363">
          <w:rPr>
            <w:rStyle w:val="a7"/>
            <w:noProof/>
          </w:rPr>
          <w:t>Network design</w:t>
        </w:r>
        <w:r w:rsidR="00596591">
          <w:rPr>
            <w:noProof/>
            <w:webHidden/>
          </w:rPr>
          <w:tab/>
        </w:r>
        <w:r w:rsidR="00596591">
          <w:rPr>
            <w:noProof/>
            <w:webHidden/>
          </w:rPr>
          <w:fldChar w:fldCharType="begin"/>
        </w:r>
        <w:r w:rsidR="00596591">
          <w:rPr>
            <w:noProof/>
            <w:webHidden/>
          </w:rPr>
          <w:instrText xml:space="preserve"> PAGEREF _Toc15689277 \h </w:instrText>
        </w:r>
        <w:r w:rsidR="00596591">
          <w:rPr>
            <w:noProof/>
            <w:webHidden/>
          </w:rPr>
        </w:r>
        <w:r w:rsidR="00596591">
          <w:rPr>
            <w:noProof/>
            <w:webHidden/>
          </w:rPr>
          <w:fldChar w:fldCharType="separate"/>
        </w:r>
        <w:r w:rsidR="00720F83">
          <w:rPr>
            <w:noProof/>
            <w:webHidden/>
          </w:rPr>
          <w:t>47</w:t>
        </w:r>
        <w:r w:rsidR="00596591">
          <w:rPr>
            <w:noProof/>
            <w:webHidden/>
          </w:rPr>
          <w:fldChar w:fldCharType="end"/>
        </w:r>
      </w:hyperlink>
    </w:p>
    <w:p w14:paraId="124B32F5" w14:textId="77777777" w:rsidR="00596591" w:rsidRDefault="00393FCE">
      <w:pPr>
        <w:pStyle w:val="42"/>
        <w:tabs>
          <w:tab w:val="left" w:pos="1701"/>
        </w:tabs>
        <w:rPr>
          <w:rFonts w:asciiTheme="minorHAnsi" w:eastAsiaTheme="minorEastAsia" w:hAnsiTheme="minorHAnsi" w:cstheme="minorBidi"/>
          <w:noProof/>
        </w:rPr>
      </w:pPr>
      <w:hyperlink w:anchor="_Toc15689278" w:history="1">
        <w:r w:rsidR="00596591" w:rsidRPr="00272363">
          <w:rPr>
            <w:rStyle w:val="a7"/>
            <w:noProof/>
          </w:rPr>
          <w:t>5.2.2</w:t>
        </w:r>
        <w:r w:rsidR="00596591">
          <w:rPr>
            <w:rFonts w:asciiTheme="minorHAnsi" w:eastAsiaTheme="minorEastAsia" w:hAnsiTheme="minorHAnsi" w:cstheme="minorBidi"/>
            <w:noProof/>
          </w:rPr>
          <w:tab/>
        </w:r>
        <w:r w:rsidR="00596591" w:rsidRPr="00272363">
          <w:rPr>
            <w:rStyle w:val="a7"/>
            <w:noProof/>
          </w:rPr>
          <w:t>Training Details</w:t>
        </w:r>
        <w:r w:rsidR="00596591">
          <w:rPr>
            <w:noProof/>
            <w:webHidden/>
          </w:rPr>
          <w:tab/>
        </w:r>
        <w:r w:rsidR="00596591">
          <w:rPr>
            <w:noProof/>
            <w:webHidden/>
          </w:rPr>
          <w:fldChar w:fldCharType="begin"/>
        </w:r>
        <w:r w:rsidR="00596591">
          <w:rPr>
            <w:noProof/>
            <w:webHidden/>
          </w:rPr>
          <w:instrText xml:space="preserve"> PAGEREF _Toc15689278 \h </w:instrText>
        </w:r>
        <w:r w:rsidR="00596591">
          <w:rPr>
            <w:noProof/>
            <w:webHidden/>
          </w:rPr>
        </w:r>
        <w:r w:rsidR="00596591">
          <w:rPr>
            <w:noProof/>
            <w:webHidden/>
          </w:rPr>
          <w:fldChar w:fldCharType="separate"/>
        </w:r>
        <w:r w:rsidR="00720F83">
          <w:rPr>
            <w:noProof/>
            <w:webHidden/>
          </w:rPr>
          <w:t>48</w:t>
        </w:r>
        <w:r w:rsidR="00596591">
          <w:rPr>
            <w:noProof/>
            <w:webHidden/>
          </w:rPr>
          <w:fldChar w:fldCharType="end"/>
        </w:r>
      </w:hyperlink>
    </w:p>
    <w:p w14:paraId="69EE90BB" w14:textId="77777777" w:rsidR="00596591" w:rsidRDefault="00393FCE">
      <w:pPr>
        <w:pStyle w:val="32"/>
        <w:tabs>
          <w:tab w:val="left" w:pos="1418"/>
        </w:tabs>
        <w:rPr>
          <w:rFonts w:asciiTheme="minorHAnsi" w:eastAsiaTheme="minorEastAsia" w:hAnsiTheme="minorHAnsi" w:cstheme="minorBidi"/>
          <w:noProof/>
        </w:rPr>
      </w:pPr>
      <w:hyperlink w:anchor="_Toc15689279" w:history="1">
        <w:r w:rsidR="00596591" w:rsidRPr="00272363">
          <w:rPr>
            <w:rStyle w:val="a7"/>
            <w:noProof/>
          </w:rPr>
          <w:t>5.3</w:t>
        </w:r>
        <w:r w:rsidR="00596591">
          <w:rPr>
            <w:rFonts w:asciiTheme="minorHAnsi" w:eastAsiaTheme="minorEastAsia" w:hAnsiTheme="minorHAnsi" w:cstheme="minorBidi"/>
            <w:noProof/>
          </w:rPr>
          <w:tab/>
        </w:r>
        <w:r w:rsidR="00596591" w:rsidRPr="00272363">
          <w:rPr>
            <w:rStyle w:val="a7"/>
            <w:noProof/>
          </w:rPr>
          <w:t>Person Re-Identification Dataset</w:t>
        </w:r>
        <w:r w:rsidR="00596591">
          <w:rPr>
            <w:noProof/>
            <w:webHidden/>
          </w:rPr>
          <w:tab/>
        </w:r>
        <w:r w:rsidR="00596591">
          <w:rPr>
            <w:noProof/>
            <w:webHidden/>
          </w:rPr>
          <w:fldChar w:fldCharType="begin"/>
        </w:r>
        <w:r w:rsidR="00596591">
          <w:rPr>
            <w:noProof/>
            <w:webHidden/>
          </w:rPr>
          <w:instrText xml:space="preserve"> PAGEREF _Toc15689279 \h </w:instrText>
        </w:r>
        <w:r w:rsidR="00596591">
          <w:rPr>
            <w:noProof/>
            <w:webHidden/>
          </w:rPr>
        </w:r>
        <w:r w:rsidR="00596591">
          <w:rPr>
            <w:noProof/>
            <w:webHidden/>
          </w:rPr>
          <w:fldChar w:fldCharType="separate"/>
        </w:r>
        <w:r w:rsidR="00720F83">
          <w:rPr>
            <w:noProof/>
            <w:webHidden/>
          </w:rPr>
          <w:t>50</w:t>
        </w:r>
        <w:r w:rsidR="00596591">
          <w:rPr>
            <w:noProof/>
            <w:webHidden/>
          </w:rPr>
          <w:fldChar w:fldCharType="end"/>
        </w:r>
      </w:hyperlink>
    </w:p>
    <w:p w14:paraId="00334AD3" w14:textId="77777777" w:rsidR="00596591" w:rsidRDefault="00393FCE">
      <w:pPr>
        <w:pStyle w:val="42"/>
        <w:tabs>
          <w:tab w:val="left" w:pos="1701"/>
        </w:tabs>
        <w:rPr>
          <w:rFonts w:asciiTheme="minorHAnsi" w:eastAsiaTheme="minorEastAsia" w:hAnsiTheme="minorHAnsi" w:cstheme="minorBidi"/>
          <w:noProof/>
        </w:rPr>
      </w:pPr>
      <w:hyperlink w:anchor="_Toc15689280" w:history="1">
        <w:r w:rsidR="00596591" w:rsidRPr="00272363">
          <w:rPr>
            <w:rStyle w:val="a7"/>
            <w:noProof/>
          </w:rPr>
          <w:t>5.3.1</w:t>
        </w:r>
        <w:r w:rsidR="00596591">
          <w:rPr>
            <w:rFonts w:asciiTheme="minorHAnsi" w:eastAsiaTheme="minorEastAsia" w:hAnsiTheme="minorHAnsi" w:cstheme="minorBidi"/>
            <w:noProof/>
          </w:rPr>
          <w:tab/>
        </w:r>
        <w:r w:rsidR="00596591" w:rsidRPr="00272363">
          <w:rPr>
            <w:rStyle w:val="a7"/>
            <w:noProof/>
          </w:rPr>
          <w:t>Market-1501 Dataset</w:t>
        </w:r>
        <w:r w:rsidR="00596591">
          <w:rPr>
            <w:noProof/>
            <w:webHidden/>
          </w:rPr>
          <w:tab/>
        </w:r>
        <w:r w:rsidR="00596591">
          <w:rPr>
            <w:noProof/>
            <w:webHidden/>
          </w:rPr>
          <w:fldChar w:fldCharType="begin"/>
        </w:r>
        <w:r w:rsidR="00596591">
          <w:rPr>
            <w:noProof/>
            <w:webHidden/>
          </w:rPr>
          <w:instrText xml:space="preserve"> PAGEREF _Toc15689280 \h </w:instrText>
        </w:r>
        <w:r w:rsidR="00596591">
          <w:rPr>
            <w:noProof/>
            <w:webHidden/>
          </w:rPr>
        </w:r>
        <w:r w:rsidR="00596591">
          <w:rPr>
            <w:noProof/>
            <w:webHidden/>
          </w:rPr>
          <w:fldChar w:fldCharType="separate"/>
        </w:r>
        <w:r w:rsidR="00720F83">
          <w:rPr>
            <w:noProof/>
            <w:webHidden/>
          </w:rPr>
          <w:t>50</w:t>
        </w:r>
        <w:r w:rsidR="00596591">
          <w:rPr>
            <w:noProof/>
            <w:webHidden/>
          </w:rPr>
          <w:fldChar w:fldCharType="end"/>
        </w:r>
      </w:hyperlink>
    </w:p>
    <w:p w14:paraId="4ACA41EA" w14:textId="77777777" w:rsidR="00596591" w:rsidRDefault="00393FCE">
      <w:pPr>
        <w:pStyle w:val="42"/>
        <w:tabs>
          <w:tab w:val="left" w:pos="1701"/>
        </w:tabs>
        <w:rPr>
          <w:rFonts w:asciiTheme="minorHAnsi" w:eastAsiaTheme="minorEastAsia" w:hAnsiTheme="minorHAnsi" w:cstheme="minorBidi"/>
          <w:noProof/>
        </w:rPr>
      </w:pPr>
      <w:hyperlink w:anchor="_Toc15689281" w:history="1">
        <w:r w:rsidR="00596591" w:rsidRPr="00272363">
          <w:rPr>
            <w:rStyle w:val="a7"/>
            <w:noProof/>
          </w:rPr>
          <w:t>5.3.2</w:t>
        </w:r>
        <w:r w:rsidR="00596591">
          <w:rPr>
            <w:rFonts w:asciiTheme="minorHAnsi" w:eastAsiaTheme="minorEastAsia" w:hAnsiTheme="minorHAnsi" w:cstheme="minorBidi"/>
            <w:noProof/>
          </w:rPr>
          <w:tab/>
        </w:r>
        <w:r w:rsidR="00596591" w:rsidRPr="00272363">
          <w:rPr>
            <w:rStyle w:val="a7"/>
            <w:noProof/>
          </w:rPr>
          <w:t>DukeMTMC-reID Dataset</w:t>
        </w:r>
        <w:r w:rsidR="00596591">
          <w:rPr>
            <w:noProof/>
            <w:webHidden/>
          </w:rPr>
          <w:tab/>
        </w:r>
        <w:r w:rsidR="00596591">
          <w:rPr>
            <w:noProof/>
            <w:webHidden/>
          </w:rPr>
          <w:fldChar w:fldCharType="begin"/>
        </w:r>
        <w:r w:rsidR="00596591">
          <w:rPr>
            <w:noProof/>
            <w:webHidden/>
          </w:rPr>
          <w:instrText xml:space="preserve"> PAGEREF _Toc15689281 \h </w:instrText>
        </w:r>
        <w:r w:rsidR="00596591">
          <w:rPr>
            <w:noProof/>
            <w:webHidden/>
          </w:rPr>
        </w:r>
        <w:r w:rsidR="00596591">
          <w:rPr>
            <w:noProof/>
            <w:webHidden/>
          </w:rPr>
          <w:fldChar w:fldCharType="separate"/>
        </w:r>
        <w:r w:rsidR="00720F83">
          <w:rPr>
            <w:noProof/>
            <w:webHidden/>
          </w:rPr>
          <w:t>51</w:t>
        </w:r>
        <w:r w:rsidR="00596591">
          <w:rPr>
            <w:noProof/>
            <w:webHidden/>
          </w:rPr>
          <w:fldChar w:fldCharType="end"/>
        </w:r>
      </w:hyperlink>
    </w:p>
    <w:p w14:paraId="4C4F8FDD" w14:textId="77777777" w:rsidR="00596591" w:rsidRDefault="00393FCE">
      <w:pPr>
        <w:pStyle w:val="42"/>
        <w:tabs>
          <w:tab w:val="left" w:pos="1701"/>
        </w:tabs>
        <w:rPr>
          <w:rFonts w:asciiTheme="minorHAnsi" w:eastAsiaTheme="minorEastAsia" w:hAnsiTheme="minorHAnsi" w:cstheme="minorBidi"/>
          <w:noProof/>
        </w:rPr>
      </w:pPr>
      <w:hyperlink w:anchor="_Toc15689282" w:history="1">
        <w:r w:rsidR="00596591" w:rsidRPr="00272363">
          <w:rPr>
            <w:rStyle w:val="a7"/>
            <w:noProof/>
          </w:rPr>
          <w:t>5.3.3</w:t>
        </w:r>
        <w:r w:rsidR="00596591">
          <w:rPr>
            <w:rFonts w:asciiTheme="minorHAnsi" w:eastAsiaTheme="minorEastAsia" w:hAnsiTheme="minorHAnsi" w:cstheme="minorBidi"/>
            <w:noProof/>
          </w:rPr>
          <w:tab/>
        </w:r>
        <w:r w:rsidR="00596591" w:rsidRPr="00272363">
          <w:rPr>
            <w:rStyle w:val="a7"/>
            <w:noProof/>
          </w:rPr>
          <w:t>Evaluation Metrics</w:t>
        </w:r>
        <w:r w:rsidR="00596591">
          <w:rPr>
            <w:noProof/>
            <w:webHidden/>
          </w:rPr>
          <w:tab/>
        </w:r>
        <w:r w:rsidR="00596591">
          <w:rPr>
            <w:noProof/>
            <w:webHidden/>
          </w:rPr>
          <w:fldChar w:fldCharType="begin"/>
        </w:r>
        <w:r w:rsidR="00596591">
          <w:rPr>
            <w:noProof/>
            <w:webHidden/>
          </w:rPr>
          <w:instrText xml:space="preserve"> PAGEREF _Toc15689282 \h </w:instrText>
        </w:r>
        <w:r w:rsidR="00596591">
          <w:rPr>
            <w:noProof/>
            <w:webHidden/>
          </w:rPr>
        </w:r>
        <w:r w:rsidR="00596591">
          <w:rPr>
            <w:noProof/>
            <w:webHidden/>
          </w:rPr>
          <w:fldChar w:fldCharType="separate"/>
        </w:r>
        <w:r w:rsidR="00720F83">
          <w:rPr>
            <w:noProof/>
            <w:webHidden/>
          </w:rPr>
          <w:t>53</w:t>
        </w:r>
        <w:r w:rsidR="00596591">
          <w:rPr>
            <w:noProof/>
            <w:webHidden/>
          </w:rPr>
          <w:fldChar w:fldCharType="end"/>
        </w:r>
      </w:hyperlink>
    </w:p>
    <w:p w14:paraId="234F020E" w14:textId="77777777" w:rsidR="00596591" w:rsidRDefault="00393FCE">
      <w:pPr>
        <w:pStyle w:val="32"/>
        <w:tabs>
          <w:tab w:val="left" w:pos="1418"/>
        </w:tabs>
        <w:rPr>
          <w:rFonts w:asciiTheme="minorHAnsi" w:eastAsiaTheme="minorEastAsia" w:hAnsiTheme="minorHAnsi" w:cstheme="minorBidi"/>
          <w:noProof/>
        </w:rPr>
      </w:pPr>
      <w:hyperlink w:anchor="_Toc15689283" w:history="1">
        <w:r w:rsidR="00596591" w:rsidRPr="00272363">
          <w:rPr>
            <w:rStyle w:val="a7"/>
            <w:noProof/>
          </w:rPr>
          <w:t>5.4</w:t>
        </w:r>
        <w:r w:rsidR="00596591">
          <w:rPr>
            <w:rFonts w:asciiTheme="minorHAnsi" w:eastAsiaTheme="minorEastAsia" w:hAnsiTheme="minorHAnsi" w:cstheme="minorBidi"/>
            <w:noProof/>
          </w:rPr>
          <w:tab/>
        </w:r>
        <w:r w:rsidR="00596591" w:rsidRPr="00272363">
          <w:rPr>
            <w:rStyle w:val="a7"/>
            <w:noProof/>
          </w:rPr>
          <w:t>Cross-Illumination Classification Result</w:t>
        </w:r>
        <w:r w:rsidR="00596591">
          <w:rPr>
            <w:noProof/>
            <w:webHidden/>
          </w:rPr>
          <w:tab/>
        </w:r>
        <w:r w:rsidR="00596591">
          <w:rPr>
            <w:noProof/>
            <w:webHidden/>
          </w:rPr>
          <w:fldChar w:fldCharType="begin"/>
        </w:r>
        <w:r w:rsidR="00596591">
          <w:rPr>
            <w:noProof/>
            <w:webHidden/>
          </w:rPr>
          <w:instrText xml:space="preserve"> PAGEREF _Toc15689283 \h </w:instrText>
        </w:r>
        <w:r w:rsidR="00596591">
          <w:rPr>
            <w:noProof/>
            <w:webHidden/>
          </w:rPr>
        </w:r>
        <w:r w:rsidR="00596591">
          <w:rPr>
            <w:noProof/>
            <w:webHidden/>
          </w:rPr>
          <w:fldChar w:fldCharType="separate"/>
        </w:r>
        <w:r w:rsidR="00720F83">
          <w:rPr>
            <w:noProof/>
            <w:webHidden/>
          </w:rPr>
          <w:t>54</w:t>
        </w:r>
        <w:r w:rsidR="00596591">
          <w:rPr>
            <w:noProof/>
            <w:webHidden/>
          </w:rPr>
          <w:fldChar w:fldCharType="end"/>
        </w:r>
      </w:hyperlink>
    </w:p>
    <w:p w14:paraId="290E94BA" w14:textId="77777777" w:rsidR="00596591" w:rsidRDefault="00393FCE">
      <w:pPr>
        <w:pStyle w:val="32"/>
        <w:tabs>
          <w:tab w:val="left" w:pos="1418"/>
        </w:tabs>
        <w:rPr>
          <w:rFonts w:asciiTheme="minorHAnsi" w:eastAsiaTheme="minorEastAsia" w:hAnsiTheme="minorHAnsi" w:cstheme="minorBidi"/>
          <w:noProof/>
        </w:rPr>
      </w:pPr>
      <w:hyperlink w:anchor="_Toc15689284" w:history="1">
        <w:r w:rsidR="00596591" w:rsidRPr="00272363">
          <w:rPr>
            <w:rStyle w:val="a7"/>
            <w:noProof/>
          </w:rPr>
          <w:t>5.5</w:t>
        </w:r>
        <w:r w:rsidR="00596591">
          <w:rPr>
            <w:rFonts w:asciiTheme="minorHAnsi" w:eastAsiaTheme="minorEastAsia" w:hAnsiTheme="minorHAnsi" w:cstheme="minorBidi"/>
            <w:noProof/>
          </w:rPr>
          <w:tab/>
        </w:r>
        <w:r w:rsidR="00596591" w:rsidRPr="00272363">
          <w:rPr>
            <w:rStyle w:val="a7"/>
            <w:noProof/>
          </w:rPr>
          <w:t>Person Re-Identification Result</w:t>
        </w:r>
        <w:r w:rsidR="00596591">
          <w:rPr>
            <w:noProof/>
            <w:webHidden/>
          </w:rPr>
          <w:tab/>
        </w:r>
        <w:r w:rsidR="00596591">
          <w:rPr>
            <w:noProof/>
            <w:webHidden/>
          </w:rPr>
          <w:fldChar w:fldCharType="begin"/>
        </w:r>
        <w:r w:rsidR="00596591">
          <w:rPr>
            <w:noProof/>
            <w:webHidden/>
          </w:rPr>
          <w:instrText xml:space="preserve"> PAGEREF _Toc15689284 \h </w:instrText>
        </w:r>
        <w:r w:rsidR="00596591">
          <w:rPr>
            <w:noProof/>
            <w:webHidden/>
          </w:rPr>
        </w:r>
        <w:r w:rsidR="00596591">
          <w:rPr>
            <w:noProof/>
            <w:webHidden/>
          </w:rPr>
          <w:fldChar w:fldCharType="separate"/>
        </w:r>
        <w:r w:rsidR="00720F83">
          <w:rPr>
            <w:noProof/>
            <w:webHidden/>
          </w:rPr>
          <w:t>55</w:t>
        </w:r>
        <w:r w:rsidR="00596591">
          <w:rPr>
            <w:noProof/>
            <w:webHidden/>
          </w:rPr>
          <w:fldChar w:fldCharType="end"/>
        </w:r>
      </w:hyperlink>
    </w:p>
    <w:p w14:paraId="2F6C5B8B" w14:textId="77777777" w:rsidR="00596591" w:rsidRDefault="00393FCE">
      <w:pPr>
        <w:pStyle w:val="42"/>
        <w:tabs>
          <w:tab w:val="left" w:pos="1701"/>
        </w:tabs>
        <w:rPr>
          <w:rFonts w:asciiTheme="minorHAnsi" w:eastAsiaTheme="minorEastAsia" w:hAnsiTheme="minorHAnsi" w:cstheme="minorBidi"/>
          <w:noProof/>
        </w:rPr>
      </w:pPr>
      <w:hyperlink w:anchor="_Toc15689285" w:history="1">
        <w:r w:rsidR="00596591" w:rsidRPr="00272363">
          <w:rPr>
            <w:rStyle w:val="a7"/>
            <w:noProof/>
          </w:rPr>
          <w:t>5.5.1</w:t>
        </w:r>
        <w:r w:rsidR="00596591">
          <w:rPr>
            <w:rFonts w:asciiTheme="minorHAnsi" w:eastAsiaTheme="minorEastAsia" w:hAnsiTheme="minorHAnsi" w:cstheme="minorBidi"/>
            <w:noProof/>
          </w:rPr>
          <w:tab/>
        </w:r>
        <w:r w:rsidR="00596591" w:rsidRPr="00272363">
          <w:rPr>
            <w:rStyle w:val="a7"/>
            <w:noProof/>
          </w:rPr>
          <w:t>Ablation study</w:t>
        </w:r>
        <w:r w:rsidR="00596591">
          <w:rPr>
            <w:noProof/>
            <w:webHidden/>
          </w:rPr>
          <w:tab/>
        </w:r>
        <w:r w:rsidR="00596591">
          <w:rPr>
            <w:noProof/>
            <w:webHidden/>
          </w:rPr>
          <w:fldChar w:fldCharType="begin"/>
        </w:r>
        <w:r w:rsidR="00596591">
          <w:rPr>
            <w:noProof/>
            <w:webHidden/>
          </w:rPr>
          <w:instrText xml:space="preserve"> PAGEREF _Toc15689285 \h </w:instrText>
        </w:r>
        <w:r w:rsidR="00596591">
          <w:rPr>
            <w:noProof/>
            <w:webHidden/>
          </w:rPr>
        </w:r>
        <w:r w:rsidR="00596591">
          <w:rPr>
            <w:noProof/>
            <w:webHidden/>
          </w:rPr>
          <w:fldChar w:fldCharType="separate"/>
        </w:r>
        <w:r w:rsidR="00720F83">
          <w:rPr>
            <w:noProof/>
            <w:webHidden/>
          </w:rPr>
          <w:t>55</w:t>
        </w:r>
        <w:r w:rsidR="00596591">
          <w:rPr>
            <w:noProof/>
            <w:webHidden/>
          </w:rPr>
          <w:fldChar w:fldCharType="end"/>
        </w:r>
      </w:hyperlink>
    </w:p>
    <w:p w14:paraId="6B00B145" w14:textId="77777777" w:rsidR="00596591" w:rsidRDefault="00393FCE">
      <w:pPr>
        <w:pStyle w:val="42"/>
        <w:tabs>
          <w:tab w:val="left" w:pos="1701"/>
        </w:tabs>
        <w:rPr>
          <w:rFonts w:asciiTheme="minorHAnsi" w:eastAsiaTheme="minorEastAsia" w:hAnsiTheme="minorHAnsi" w:cstheme="minorBidi"/>
          <w:noProof/>
        </w:rPr>
      </w:pPr>
      <w:hyperlink w:anchor="_Toc15689286" w:history="1">
        <w:r w:rsidR="00596591" w:rsidRPr="00272363">
          <w:rPr>
            <w:rStyle w:val="a7"/>
            <w:noProof/>
          </w:rPr>
          <w:t>5.5.2</w:t>
        </w:r>
        <w:r w:rsidR="00596591">
          <w:rPr>
            <w:rFonts w:asciiTheme="minorHAnsi" w:eastAsiaTheme="minorEastAsia" w:hAnsiTheme="minorHAnsi" w:cstheme="minorBidi"/>
            <w:noProof/>
          </w:rPr>
          <w:tab/>
        </w:r>
        <w:r w:rsidR="00596591" w:rsidRPr="00272363">
          <w:rPr>
            <w:rStyle w:val="a7"/>
            <w:noProof/>
          </w:rPr>
          <w:t>The Result of Market-1501 Dataset</w:t>
        </w:r>
        <w:r w:rsidR="00596591">
          <w:rPr>
            <w:noProof/>
            <w:webHidden/>
          </w:rPr>
          <w:tab/>
        </w:r>
        <w:r w:rsidR="00596591">
          <w:rPr>
            <w:noProof/>
            <w:webHidden/>
          </w:rPr>
          <w:fldChar w:fldCharType="begin"/>
        </w:r>
        <w:r w:rsidR="00596591">
          <w:rPr>
            <w:noProof/>
            <w:webHidden/>
          </w:rPr>
          <w:instrText xml:space="preserve"> PAGEREF _Toc15689286 \h </w:instrText>
        </w:r>
        <w:r w:rsidR="00596591">
          <w:rPr>
            <w:noProof/>
            <w:webHidden/>
          </w:rPr>
        </w:r>
        <w:r w:rsidR="00596591">
          <w:rPr>
            <w:noProof/>
            <w:webHidden/>
          </w:rPr>
          <w:fldChar w:fldCharType="separate"/>
        </w:r>
        <w:r w:rsidR="00720F83">
          <w:rPr>
            <w:noProof/>
            <w:webHidden/>
          </w:rPr>
          <w:t>58</w:t>
        </w:r>
        <w:r w:rsidR="00596591">
          <w:rPr>
            <w:noProof/>
            <w:webHidden/>
          </w:rPr>
          <w:fldChar w:fldCharType="end"/>
        </w:r>
      </w:hyperlink>
    </w:p>
    <w:p w14:paraId="149D92BD" w14:textId="77777777" w:rsidR="00596591" w:rsidRDefault="00393FCE">
      <w:pPr>
        <w:pStyle w:val="42"/>
        <w:tabs>
          <w:tab w:val="left" w:pos="1701"/>
        </w:tabs>
        <w:rPr>
          <w:rFonts w:asciiTheme="minorHAnsi" w:eastAsiaTheme="minorEastAsia" w:hAnsiTheme="minorHAnsi" w:cstheme="minorBidi"/>
          <w:noProof/>
        </w:rPr>
      </w:pPr>
      <w:hyperlink w:anchor="_Toc15689287" w:history="1">
        <w:r w:rsidR="00596591" w:rsidRPr="00272363">
          <w:rPr>
            <w:rStyle w:val="a7"/>
            <w:noProof/>
          </w:rPr>
          <w:t>5.5.3</w:t>
        </w:r>
        <w:r w:rsidR="00596591">
          <w:rPr>
            <w:rFonts w:asciiTheme="minorHAnsi" w:eastAsiaTheme="minorEastAsia" w:hAnsiTheme="minorHAnsi" w:cstheme="minorBidi"/>
            <w:noProof/>
          </w:rPr>
          <w:tab/>
        </w:r>
        <w:r w:rsidR="00596591" w:rsidRPr="00272363">
          <w:rPr>
            <w:rStyle w:val="a7"/>
            <w:noProof/>
          </w:rPr>
          <w:t>The Result of DukeMTMC-reID Dataset</w:t>
        </w:r>
        <w:r w:rsidR="00596591">
          <w:rPr>
            <w:noProof/>
            <w:webHidden/>
          </w:rPr>
          <w:tab/>
        </w:r>
        <w:r w:rsidR="00596591">
          <w:rPr>
            <w:noProof/>
            <w:webHidden/>
          </w:rPr>
          <w:fldChar w:fldCharType="begin"/>
        </w:r>
        <w:r w:rsidR="00596591">
          <w:rPr>
            <w:noProof/>
            <w:webHidden/>
          </w:rPr>
          <w:instrText xml:space="preserve"> PAGEREF _Toc15689287 \h </w:instrText>
        </w:r>
        <w:r w:rsidR="00596591">
          <w:rPr>
            <w:noProof/>
            <w:webHidden/>
          </w:rPr>
        </w:r>
        <w:r w:rsidR="00596591">
          <w:rPr>
            <w:noProof/>
            <w:webHidden/>
          </w:rPr>
          <w:fldChar w:fldCharType="separate"/>
        </w:r>
        <w:r w:rsidR="00720F83">
          <w:rPr>
            <w:noProof/>
            <w:webHidden/>
          </w:rPr>
          <w:t>60</w:t>
        </w:r>
        <w:r w:rsidR="00596591">
          <w:rPr>
            <w:noProof/>
            <w:webHidden/>
          </w:rPr>
          <w:fldChar w:fldCharType="end"/>
        </w:r>
      </w:hyperlink>
    </w:p>
    <w:p w14:paraId="7C131B12" w14:textId="77777777" w:rsidR="00596591" w:rsidRDefault="00393FCE">
      <w:pPr>
        <w:pStyle w:val="42"/>
        <w:tabs>
          <w:tab w:val="left" w:pos="1701"/>
        </w:tabs>
        <w:rPr>
          <w:rFonts w:asciiTheme="minorHAnsi" w:eastAsiaTheme="minorEastAsia" w:hAnsiTheme="minorHAnsi" w:cstheme="minorBidi"/>
          <w:noProof/>
        </w:rPr>
      </w:pPr>
      <w:hyperlink w:anchor="_Toc15689288" w:history="1">
        <w:r w:rsidR="00596591" w:rsidRPr="00272363">
          <w:rPr>
            <w:rStyle w:val="a7"/>
            <w:noProof/>
          </w:rPr>
          <w:t>5.5.4</w:t>
        </w:r>
        <w:r w:rsidR="00596591">
          <w:rPr>
            <w:rFonts w:asciiTheme="minorHAnsi" w:eastAsiaTheme="minorEastAsia" w:hAnsiTheme="minorHAnsi" w:cstheme="minorBidi"/>
            <w:noProof/>
          </w:rPr>
          <w:tab/>
        </w:r>
        <w:r w:rsidR="00596591" w:rsidRPr="00272363">
          <w:rPr>
            <w:rStyle w:val="a7"/>
            <w:noProof/>
          </w:rPr>
          <w:t>The Result of ACL-reID</w:t>
        </w:r>
        <w:r w:rsidR="00596591">
          <w:rPr>
            <w:noProof/>
            <w:webHidden/>
          </w:rPr>
          <w:tab/>
        </w:r>
        <w:r w:rsidR="00596591">
          <w:rPr>
            <w:noProof/>
            <w:webHidden/>
          </w:rPr>
          <w:fldChar w:fldCharType="begin"/>
        </w:r>
        <w:r w:rsidR="00596591">
          <w:rPr>
            <w:noProof/>
            <w:webHidden/>
          </w:rPr>
          <w:instrText xml:space="preserve"> PAGEREF _Toc15689288 \h </w:instrText>
        </w:r>
        <w:r w:rsidR="00596591">
          <w:rPr>
            <w:noProof/>
            <w:webHidden/>
          </w:rPr>
        </w:r>
        <w:r w:rsidR="00596591">
          <w:rPr>
            <w:noProof/>
            <w:webHidden/>
          </w:rPr>
          <w:fldChar w:fldCharType="separate"/>
        </w:r>
        <w:r w:rsidR="00720F83">
          <w:rPr>
            <w:noProof/>
            <w:webHidden/>
          </w:rPr>
          <w:t>61</w:t>
        </w:r>
        <w:r w:rsidR="00596591">
          <w:rPr>
            <w:noProof/>
            <w:webHidden/>
          </w:rPr>
          <w:fldChar w:fldCharType="end"/>
        </w:r>
      </w:hyperlink>
    </w:p>
    <w:p w14:paraId="04028D82" w14:textId="77777777" w:rsidR="00596591" w:rsidRDefault="00393FCE">
      <w:pPr>
        <w:pStyle w:val="23"/>
        <w:rPr>
          <w:rFonts w:asciiTheme="minorHAnsi" w:eastAsiaTheme="minorEastAsia" w:hAnsiTheme="minorHAnsi" w:cstheme="minorBidi"/>
          <w:b w:val="0"/>
          <w:noProof/>
        </w:rPr>
      </w:pPr>
      <w:hyperlink w:anchor="_Toc15689289" w:history="1">
        <w:r w:rsidR="00596591" w:rsidRPr="00272363">
          <w:rPr>
            <w:rStyle w:val="a7"/>
            <w:noProof/>
          </w:rPr>
          <w:t>Chapter 6</w:t>
        </w:r>
        <w:r w:rsidR="00596591">
          <w:rPr>
            <w:rFonts w:asciiTheme="minorHAnsi" w:eastAsiaTheme="minorEastAsia" w:hAnsiTheme="minorHAnsi" w:cstheme="minorBidi"/>
            <w:b w:val="0"/>
            <w:noProof/>
          </w:rPr>
          <w:tab/>
        </w:r>
        <w:r w:rsidR="00596591" w:rsidRPr="00272363">
          <w:rPr>
            <w:rStyle w:val="a7"/>
            <w:noProof/>
          </w:rPr>
          <w:t>Conclusion and Future Works</w:t>
        </w:r>
        <w:r w:rsidR="00596591">
          <w:rPr>
            <w:noProof/>
            <w:webHidden/>
          </w:rPr>
          <w:tab/>
        </w:r>
        <w:r w:rsidR="00596591">
          <w:rPr>
            <w:noProof/>
            <w:webHidden/>
          </w:rPr>
          <w:fldChar w:fldCharType="begin"/>
        </w:r>
        <w:r w:rsidR="00596591">
          <w:rPr>
            <w:noProof/>
            <w:webHidden/>
          </w:rPr>
          <w:instrText xml:space="preserve"> PAGEREF _Toc15689289 \h </w:instrText>
        </w:r>
        <w:r w:rsidR="00596591">
          <w:rPr>
            <w:noProof/>
            <w:webHidden/>
          </w:rPr>
        </w:r>
        <w:r w:rsidR="00596591">
          <w:rPr>
            <w:noProof/>
            <w:webHidden/>
          </w:rPr>
          <w:fldChar w:fldCharType="separate"/>
        </w:r>
        <w:r w:rsidR="00720F83">
          <w:rPr>
            <w:noProof/>
            <w:webHidden/>
          </w:rPr>
          <w:t>62</w:t>
        </w:r>
        <w:r w:rsidR="00596591">
          <w:rPr>
            <w:noProof/>
            <w:webHidden/>
          </w:rPr>
          <w:fldChar w:fldCharType="end"/>
        </w:r>
      </w:hyperlink>
    </w:p>
    <w:p w14:paraId="70FB7363" w14:textId="77777777" w:rsidR="00596591" w:rsidRDefault="00393FCE">
      <w:pPr>
        <w:pStyle w:val="10"/>
        <w:rPr>
          <w:rFonts w:asciiTheme="minorHAnsi" w:eastAsiaTheme="minorEastAsia" w:hAnsiTheme="minorHAnsi" w:cstheme="minorBidi"/>
          <w:noProof/>
        </w:rPr>
      </w:pPr>
      <w:hyperlink w:anchor="_Toc15689290" w:history="1">
        <w:r w:rsidR="00596591" w:rsidRPr="00272363">
          <w:rPr>
            <w:rStyle w:val="a7"/>
            <w:noProof/>
          </w:rPr>
          <w:t>REFERENCE</w:t>
        </w:r>
        <w:r w:rsidR="00596591">
          <w:rPr>
            <w:noProof/>
            <w:webHidden/>
          </w:rPr>
          <w:tab/>
        </w:r>
        <w:r w:rsidR="00596591">
          <w:rPr>
            <w:noProof/>
            <w:webHidden/>
          </w:rPr>
          <w:fldChar w:fldCharType="begin"/>
        </w:r>
        <w:r w:rsidR="00596591">
          <w:rPr>
            <w:noProof/>
            <w:webHidden/>
          </w:rPr>
          <w:instrText xml:space="preserve"> PAGEREF _Toc15689290 \h </w:instrText>
        </w:r>
        <w:r w:rsidR="00596591">
          <w:rPr>
            <w:noProof/>
            <w:webHidden/>
          </w:rPr>
        </w:r>
        <w:r w:rsidR="00596591">
          <w:rPr>
            <w:noProof/>
            <w:webHidden/>
          </w:rPr>
          <w:fldChar w:fldCharType="separate"/>
        </w:r>
        <w:r w:rsidR="00720F83">
          <w:rPr>
            <w:noProof/>
            <w:webHidden/>
          </w:rPr>
          <w:t>63</w:t>
        </w:r>
        <w:r w:rsidR="00596591">
          <w:rPr>
            <w:noProof/>
            <w:webHidden/>
          </w:rPr>
          <w:fldChar w:fldCharType="end"/>
        </w:r>
      </w:hyperlink>
    </w:p>
    <w:p w14:paraId="549BB22A" w14:textId="77777777" w:rsidR="00D36435" w:rsidRDefault="006E23FC" w:rsidP="00D36435">
      <w:pPr>
        <w:pStyle w:val="a1"/>
        <w:ind w:left="240" w:right="240" w:firstLine="720"/>
        <w:rPr>
          <w:noProof/>
        </w:rPr>
      </w:pPr>
      <w:r>
        <w:lastRenderedPageBreak/>
        <w:fldChar w:fldCharType="end"/>
      </w:r>
      <w:bookmarkStart w:id="5" w:name="_Toc15689245"/>
      <w:r w:rsidR="00D22662">
        <w:t>LIST OF FIGURES</w:t>
      </w:r>
      <w:bookmarkEnd w:id="5"/>
      <w:r w:rsidR="00D36435">
        <w:fldChar w:fldCharType="begin"/>
      </w:r>
      <w:r w:rsidR="00D36435">
        <w:instrText xml:space="preserve"> TOC \c "Figure" </w:instrText>
      </w:r>
      <w:r w:rsidR="00D36435">
        <w:fldChar w:fldCharType="separate"/>
      </w:r>
    </w:p>
    <w:p w14:paraId="740EDBC2" w14:textId="77777777" w:rsidR="00D36435" w:rsidRDefault="00D36435">
      <w:pPr>
        <w:pStyle w:val="aa"/>
        <w:rPr>
          <w:rFonts w:asciiTheme="minorHAnsi" w:eastAsiaTheme="minorEastAsia" w:hAnsiTheme="minorHAnsi" w:cstheme="minorBidi"/>
          <w:noProof/>
        </w:rPr>
      </w:pPr>
      <w:r>
        <w:rPr>
          <w:noProof/>
        </w:rPr>
        <w:t>Figure 1</w:t>
      </w:r>
      <w:r>
        <w:rPr>
          <w:noProof/>
        </w:rPr>
        <w:noBreakHyphen/>
        <w:t>1 Each row means the same human but taken under from different camera.</w:t>
      </w:r>
      <w:r>
        <w:rPr>
          <w:noProof/>
        </w:rPr>
        <w:tab/>
      </w:r>
      <w:r>
        <w:rPr>
          <w:noProof/>
        </w:rPr>
        <w:fldChar w:fldCharType="begin"/>
      </w:r>
      <w:r>
        <w:rPr>
          <w:noProof/>
        </w:rPr>
        <w:instrText xml:space="preserve"> PAGEREF _Toc15688367 \h </w:instrText>
      </w:r>
      <w:r>
        <w:rPr>
          <w:noProof/>
        </w:rPr>
      </w:r>
      <w:r>
        <w:rPr>
          <w:noProof/>
        </w:rPr>
        <w:fldChar w:fldCharType="separate"/>
      </w:r>
      <w:r w:rsidR="004E0DFE">
        <w:rPr>
          <w:noProof/>
        </w:rPr>
        <w:t>2</w:t>
      </w:r>
      <w:r>
        <w:rPr>
          <w:noProof/>
        </w:rPr>
        <w:fldChar w:fldCharType="end"/>
      </w:r>
    </w:p>
    <w:p w14:paraId="79118DE5" w14:textId="77777777" w:rsidR="00D36435" w:rsidRDefault="00D36435">
      <w:pPr>
        <w:pStyle w:val="aa"/>
        <w:rPr>
          <w:rFonts w:asciiTheme="minorHAnsi" w:eastAsiaTheme="minorEastAsia" w:hAnsiTheme="minorHAnsi" w:cstheme="minorBidi"/>
          <w:noProof/>
        </w:rPr>
      </w:pPr>
      <w:r>
        <w:rPr>
          <w:noProof/>
        </w:rPr>
        <w:t>Figure 1</w:t>
      </w:r>
      <w:r>
        <w:rPr>
          <w:noProof/>
        </w:rPr>
        <w:noBreakHyphen/>
        <w:t>2 The background subtraction result [7]</w:t>
      </w:r>
      <w:r>
        <w:rPr>
          <w:noProof/>
        </w:rPr>
        <w:tab/>
      </w:r>
      <w:r>
        <w:rPr>
          <w:noProof/>
        </w:rPr>
        <w:fldChar w:fldCharType="begin"/>
      </w:r>
      <w:r>
        <w:rPr>
          <w:noProof/>
        </w:rPr>
        <w:instrText xml:space="preserve"> PAGEREF _Toc15688368 \h </w:instrText>
      </w:r>
      <w:r>
        <w:rPr>
          <w:noProof/>
        </w:rPr>
      </w:r>
      <w:r>
        <w:rPr>
          <w:noProof/>
        </w:rPr>
        <w:fldChar w:fldCharType="separate"/>
      </w:r>
      <w:r w:rsidR="004E0DFE">
        <w:rPr>
          <w:noProof/>
        </w:rPr>
        <w:t>3</w:t>
      </w:r>
      <w:r>
        <w:rPr>
          <w:noProof/>
        </w:rPr>
        <w:fldChar w:fldCharType="end"/>
      </w:r>
    </w:p>
    <w:p w14:paraId="317D841A" w14:textId="77777777" w:rsidR="00D36435" w:rsidRDefault="00D36435">
      <w:pPr>
        <w:pStyle w:val="aa"/>
        <w:rPr>
          <w:rFonts w:asciiTheme="minorHAnsi" w:eastAsiaTheme="minorEastAsia" w:hAnsiTheme="minorHAnsi" w:cstheme="minorBidi"/>
          <w:noProof/>
        </w:rPr>
      </w:pPr>
      <w:r>
        <w:rPr>
          <w:noProof/>
        </w:rPr>
        <w:t>Figure 1</w:t>
      </w:r>
      <w:r>
        <w:rPr>
          <w:noProof/>
        </w:rPr>
        <w:noBreakHyphen/>
        <w:t>3 The network architecture of RCNN [10]</w:t>
      </w:r>
      <w:r>
        <w:rPr>
          <w:noProof/>
        </w:rPr>
        <w:tab/>
      </w:r>
      <w:r>
        <w:rPr>
          <w:noProof/>
        </w:rPr>
        <w:fldChar w:fldCharType="begin"/>
      </w:r>
      <w:r>
        <w:rPr>
          <w:noProof/>
        </w:rPr>
        <w:instrText xml:space="preserve"> PAGEREF _Toc15688369 \h </w:instrText>
      </w:r>
      <w:r>
        <w:rPr>
          <w:noProof/>
        </w:rPr>
      </w:r>
      <w:r>
        <w:rPr>
          <w:noProof/>
        </w:rPr>
        <w:fldChar w:fldCharType="separate"/>
      </w:r>
      <w:r w:rsidR="004E0DFE">
        <w:rPr>
          <w:noProof/>
        </w:rPr>
        <w:t>4</w:t>
      </w:r>
      <w:r>
        <w:rPr>
          <w:noProof/>
        </w:rPr>
        <w:fldChar w:fldCharType="end"/>
      </w:r>
    </w:p>
    <w:p w14:paraId="3741A14D" w14:textId="77777777" w:rsidR="00D36435" w:rsidRDefault="00D36435">
      <w:pPr>
        <w:pStyle w:val="aa"/>
        <w:rPr>
          <w:rFonts w:asciiTheme="minorHAnsi" w:eastAsiaTheme="minorEastAsia" w:hAnsiTheme="minorHAnsi" w:cstheme="minorBidi"/>
          <w:noProof/>
        </w:rPr>
      </w:pPr>
      <w:r>
        <w:rPr>
          <w:noProof/>
        </w:rPr>
        <w:t>Figure 1</w:t>
      </w:r>
      <w:r>
        <w:rPr>
          <w:noProof/>
        </w:rPr>
        <w:noBreakHyphen/>
        <w:t>4 The difference between YOLO-v1 and YOLO-v2</w:t>
      </w:r>
      <w:r>
        <w:rPr>
          <w:noProof/>
        </w:rPr>
        <w:tab/>
      </w:r>
      <w:r>
        <w:rPr>
          <w:noProof/>
        </w:rPr>
        <w:fldChar w:fldCharType="begin"/>
      </w:r>
      <w:r>
        <w:rPr>
          <w:noProof/>
        </w:rPr>
        <w:instrText xml:space="preserve"> PAGEREF _Toc15688370 \h </w:instrText>
      </w:r>
      <w:r>
        <w:rPr>
          <w:noProof/>
        </w:rPr>
      </w:r>
      <w:r>
        <w:rPr>
          <w:noProof/>
        </w:rPr>
        <w:fldChar w:fldCharType="separate"/>
      </w:r>
      <w:r w:rsidR="004E0DFE">
        <w:rPr>
          <w:noProof/>
        </w:rPr>
        <w:t>5</w:t>
      </w:r>
      <w:r>
        <w:rPr>
          <w:noProof/>
        </w:rPr>
        <w:fldChar w:fldCharType="end"/>
      </w:r>
    </w:p>
    <w:p w14:paraId="6BD5E83A" w14:textId="77777777" w:rsidR="00D36435" w:rsidRDefault="00D36435">
      <w:pPr>
        <w:pStyle w:val="aa"/>
        <w:rPr>
          <w:rFonts w:asciiTheme="minorHAnsi" w:eastAsiaTheme="minorEastAsia" w:hAnsiTheme="minorHAnsi" w:cstheme="minorBidi"/>
          <w:noProof/>
        </w:rPr>
      </w:pPr>
      <w:r>
        <w:rPr>
          <w:noProof/>
        </w:rPr>
        <w:t>Figure 1</w:t>
      </w:r>
      <w:r>
        <w:rPr>
          <w:noProof/>
        </w:rPr>
        <w:noBreakHyphen/>
        <w:t>5 The architecture of YOLO-v1 [13].</w:t>
      </w:r>
      <w:r>
        <w:rPr>
          <w:noProof/>
        </w:rPr>
        <w:tab/>
      </w:r>
      <w:r>
        <w:rPr>
          <w:noProof/>
        </w:rPr>
        <w:fldChar w:fldCharType="begin"/>
      </w:r>
      <w:r>
        <w:rPr>
          <w:noProof/>
        </w:rPr>
        <w:instrText xml:space="preserve"> PAGEREF _Toc15688371 \h </w:instrText>
      </w:r>
      <w:r>
        <w:rPr>
          <w:noProof/>
        </w:rPr>
      </w:r>
      <w:r>
        <w:rPr>
          <w:noProof/>
        </w:rPr>
        <w:fldChar w:fldCharType="separate"/>
      </w:r>
      <w:r w:rsidR="004E0DFE">
        <w:rPr>
          <w:noProof/>
        </w:rPr>
        <w:t>6</w:t>
      </w:r>
      <w:r>
        <w:rPr>
          <w:noProof/>
        </w:rPr>
        <w:fldChar w:fldCharType="end"/>
      </w:r>
    </w:p>
    <w:p w14:paraId="083AF06F" w14:textId="77777777" w:rsidR="00D36435" w:rsidRDefault="00D36435">
      <w:pPr>
        <w:pStyle w:val="aa"/>
        <w:rPr>
          <w:rFonts w:asciiTheme="minorHAnsi" w:eastAsiaTheme="minorEastAsia" w:hAnsiTheme="minorHAnsi" w:cstheme="minorBidi"/>
          <w:noProof/>
        </w:rPr>
      </w:pPr>
      <w:r>
        <w:rPr>
          <w:noProof/>
        </w:rPr>
        <w:t>Figure 1</w:t>
      </w:r>
      <w:r>
        <w:rPr>
          <w:noProof/>
        </w:rPr>
        <w:noBreakHyphen/>
        <w:t>6 The multi-channel part-based convolutional networks architecture [16]</w:t>
      </w:r>
      <w:r>
        <w:rPr>
          <w:noProof/>
        </w:rPr>
        <w:tab/>
      </w:r>
      <w:r>
        <w:rPr>
          <w:noProof/>
        </w:rPr>
        <w:fldChar w:fldCharType="begin"/>
      </w:r>
      <w:r>
        <w:rPr>
          <w:noProof/>
        </w:rPr>
        <w:instrText xml:space="preserve"> PAGEREF _Toc15688372 \h </w:instrText>
      </w:r>
      <w:r>
        <w:rPr>
          <w:noProof/>
        </w:rPr>
      </w:r>
      <w:r>
        <w:rPr>
          <w:noProof/>
        </w:rPr>
        <w:fldChar w:fldCharType="separate"/>
      </w:r>
      <w:r w:rsidR="004E0DFE">
        <w:rPr>
          <w:noProof/>
        </w:rPr>
        <w:t>7</w:t>
      </w:r>
      <w:r>
        <w:rPr>
          <w:noProof/>
        </w:rPr>
        <w:fldChar w:fldCharType="end"/>
      </w:r>
    </w:p>
    <w:p w14:paraId="58269370" w14:textId="77777777" w:rsidR="00D36435" w:rsidRDefault="00D36435">
      <w:pPr>
        <w:pStyle w:val="aa"/>
        <w:rPr>
          <w:rFonts w:asciiTheme="minorHAnsi" w:eastAsiaTheme="minorEastAsia" w:hAnsiTheme="minorHAnsi" w:cstheme="minorBidi"/>
          <w:noProof/>
        </w:rPr>
      </w:pPr>
      <w:r>
        <w:rPr>
          <w:noProof/>
        </w:rPr>
        <w:t>Figure 1</w:t>
      </w:r>
      <w:r>
        <w:rPr>
          <w:noProof/>
        </w:rPr>
        <w:noBreakHyphen/>
        <w:t>7 The network design for Pose-aware Multi-shot Matching [21].</w:t>
      </w:r>
      <w:r>
        <w:rPr>
          <w:noProof/>
        </w:rPr>
        <w:tab/>
      </w:r>
      <w:r>
        <w:rPr>
          <w:noProof/>
        </w:rPr>
        <w:fldChar w:fldCharType="begin"/>
      </w:r>
      <w:r>
        <w:rPr>
          <w:noProof/>
        </w:rPr>
        <w:instrText xml:space="preserve"> PAGEREF _Toc15688373 \h </w:instrText>
      </w:r>
      <w:r>
        <w:rPr>
          <w:noProof/>
        </w:rPr>
      </w:r>
      <w:r>
        <w:rPr>
          <w:noProof/>
        </w:rPr>
        <w:fldChar w:fldCharType="separate"/>
      </w:r>
      <w:r w:rsidR="004E0DFE">
        <w:rPr>
          <w:noProof/>
        </w:rPr>
        <w:t>8</w:t>
      </w:r>
      <w:r>
        <w:rPr>
          <w:noProof/>
        </w:rPr>
        <w:fldChar w:fldCharType="end"/>
      </w:r>
    </w:p>
    <w:p w14:paraId="5AF3039B" w14:textId="77777777" w:rsidR="00D36435" w:rsidRDefault="00D36435">
      <w:pPr>
        <w:pStyle w:val="aa"/>
        <w:rPr>
          <w:rFonts w:asciiTheme="minorHAnsi" w:eastAsiaTheme="minorEastAsia" w:hAnsiTheme="minorHAnsi" w:cstheme="minorBidi"/>
          <w:noProof/>
        </w:rPr>
      </w:pPr>
      <w:r>
        <w:rPr>
          <w:noProof/>
        </w:rPr>
        <w:t>Figure 1</w:t>
      </w:r>
      <w:r>
        <w:rPr>
          <w:noProof/>
        </w:rPr>
        <w:noBreakHyphen/>
        <w:t>8 The different between traditional triplet loss and adaptive weights triplet loss [25].</w:t>
      </w:r>
      <w:r>
        <w:rPr>
          <w:noProof/>
        </w:rPr>
        <w:tab/>
      </w:r>
      <w:r>
        <w:rPr>
          <w:noProof/>
        </w:rPr>
        <w:fldChar w:fldCharType="begin"/>
      </w:r>
      <w:r>
        <w:rPr>
          <w:noProof/>
        </w:rPr>
        <w:instrText xml:space="preserve"> PAGEREF _Toc15688374 \h </w:instrText>
      </w:r>
      <w:r>
        <w:rPr>
          <w:noProof/>
        </w:rPr>
      </w:r>
      <w:r>
        <w:rPr>
          <w:noProof/>
        </w:rPr>
        <w:fldChar w:fldCharType="separate"/>
      </w:r>
      <w:r w:rsidR="004E0DFE">
        <w:rPr>
          <w:noProof/>
        </w:rPr>
        <w:t>9</w:t>
      </w:r>
      <w:r>
        <w:rPr>
          <w:noProof/>
        </w:rPr>
        <w:fldChar w:fldCharType="end"/>
      </w:r>
    </w:p>
    <w:p w14:paraId="37DE3BEF" w14:textId="77777777" w:rsidR="00D36435" w:rsidRDefault="00D36435">
      <w:pPr>
        <w:pStyle w:val="aa"/>
        <w:rPr>
          <w:rFonts w:asciiTheme="minorHAnsi" w:eastAsiaTheme="minorEastAsia" w:hAnsiTheme="minorHAnsi" w:cstheme="minorBidi"/>
          <w:noProof/>
        </w:rPr>
      </w:pPr>
      <w:r>
        <w:rPr>
          <w:noProof/>
        </w:rPr>
        <w:t>Figure 1</w:t>
      </w:r>
      <w:r>
        <w:rPr>
          <w:noProof/>
        </w:rPr>
        <w:noBreakHyphen/>
        <w:t>9 Domain adaptation using gradient reversal layer [31].</w:t>
      </w:r>
      <w:r>
        <w:rPr>
          <w:noProof/>
        </w:rPr>
        <w:tab/>
      </w:r>
      <w:r>
        <w:rPr>
          <w:noProof/>
        </w:rPr>
        <w:fldChar w:fldCharType="begin"/>
      </w:r>
      <w:r>
        <w:rPr>
          <w:noProof/>
        </w:rPr>
        <w:instrText xml:space="preserve"> PAGEREF _Toc15688375 \h </w:instrText>
      </w:r>
      <w:r>
        <w:rPr>
          <w:noProof/>
        </w:rPr>
      </w:r>
      <w:r>
        <w:rPr>
          <w:noProof/>
        </w:rPr>
        <w:fldChar w:fldCharType="separate"/>
      </w:r>
      <w:r w:rsidR="004E0DFE">
        <w:rPr>
          <w:noProof/>
        </w:rPr>
        <w:t>10</w:t>
      </w:r>
      <w:r>
        <w:rPr>
          <w:noProof/>
        </w:rPr>
        <w:fldChar w:fldCharType="end"/>
      </w:r>
    </w:p>
    <w:p w14:paraId="63AE0581" w14:textId="77777777" w:rsidR="00D36435" w:rsidRDefault="00D36435">
      <w:pPr>
        <w:pStyle w:val="aa"/>
        <w:rPr>
          <w:rFonts w:asciiTheme="minorHAnsi" w:eastAsiaTheme="minorEastAsia" w:hAnsiTheme="minorHAnsi" w:cstheme="minorBidi"/>
          <w:noProof/>
        </w:rPr>
      </w:pPr>
      <w:r>
        <w:rPr>
          <w:noProof/>
        </w:rPr>
        <w:t>Figure 2</w:t>
      </w:r>
      <w:r>
        <w:rPr>
          <w:noProof/>
        </w:rPr>
        <w:noBreakHyphen/>
        <w:t>1 Clustering 2D data points from 4 clusters</w:t>
      </w:r>
      <w:r>
        <w:rPr>
          <w:noProof/>
        </w:rPr>
        <w:tab/>
      </w:r>
      <w:r>
        <w:rPr>
          <w:noProof/>
        </w:rPr>
        <w:fldChar w:fldCharType="begin"/>
      </w:r>
      <w:r>
        <w:rPr>
          <w:noProof/>
        </w:rPr>
        <w:instrText xml:space="preserve"> PAGEREF _Toc15688376 \h </w:instrText>
      </w:r>
      <w:r>
        <w:rPr>
          <w:noProof/>
        </w:rPr>
      </w:r>
      <w:r>
        <w:rPr>
          <w:noProof/>
        </w:rPr>
        <w:fldChar w:fldCharType="separate"/>
      </w:r>
      <w:r w:rsidR="004E0DFE">
        <w:rPr>
          <w:noProof/>
        </w:rPr>
        <w:t>14</w:t>
      </w:r>
      <w:r>
        <w:rPr>
          <w:noProof/>
        </w:rPr>
        <w:fldChar w:fldCharType="end"/>
      </w:r>
    </w:p>
    <w:p w14:paraId="26162338" w14:textId="77777777" w:rsidR="00D36435" w:rsidRDefault="00D36435">
      <w:pPr>
        <w:pStyle w:val="aa"/>
        <w:rPr>
          <w:rFonts w:asciiTheme="minorHAnsi" w:eastAsiaTheme="minorEastAsia" w:hAnsiTheme="minorHAnsi" w:cstheme="minorBidi"/>
          <w:noProof/>
        </w:rPr>
      </w:pPr>
      <w:r>
        <w:rPr>
          <w:noProof/>
        </w:rPr>
        <w:t>Figure 2</w:t>
      </w:r>
      <w:r>
        <w:rPr>
          <w:noProof/>
        </w:rPr>
        <w:noBreakHyphen/>
        <w:t>2 The data point assignment in first iteration.</w:t>
      </w:r>
      <w:r>
        <w:rPr>
          <w:noProof/>
        </w:rPr>
        <w:tab/>
      </w:r>
      <w:r>
        <w:rPr>
          <w:noProof/>
        </w:rPr>
        <w:fldChar w:fldCharType="begin"/>
      </w:r>
      <w:r>
        <w:rPr>
          <w:noProof/>
        </w:rPr>
        <w:instrText xml:space="preserve"> PAGEREF _Toc15688377 \h </w:instrText>
      </w:r>
      <w:r>
        <w:rPr>
          <w:noProof/>
        </w:rPr>
      </w:r>
      <w:r>
        <w:rPr>
          <w:noProof/>
        </w:rPr>
        <w:fldChar w:fldCharType="separate"/>
      </w:r>
      <w:r w:rsidR="004E0DFE">
        <w:rPr>
          <w:noProof/>
        </w:rPr>
        <w:t>15</w:t>
      </w:r>
      <w:r>
        <w:rPr>
          <w:noProof/>
        </w:rPr>
        <w:fldChar w:fldCharType="end"/>
      </w:r>
    </w:p>
    <w:p w14:paraId="3A51F0C3" w14:textId="77777777" w:rsidR="00D36435" w:rsidRDefault="00D36435">
      <w:pPr>
        <w:pStyle w:val="aa"/>
        <w:rPr>
          <w:rFonts w:asciiTheme="minorHAnsi" w:eastAsiaTheme="minorEastAsia" w:hAnsiTheme="minorHAnsi" w:cstheme="minorBidi"/>
          <w:noProof/>
        </w:rPr>
      </w:pPr>
      <w:r>
        <w:rPr>
          <w:noProof/>
        </w:rPr>
        <w:t>Figure 2</w:t>
      </w:r>
      <w:r>
        <w:rPr>
          <w:noProof/>
        </w:rPr>
        <w:noBreakHyphen/>
        <w:t>3 The k-means process. (a) means the given randomly initial center point, (b) represent the clustering results obtained by (a), we can re-calculate the new center points based-on clustering result after get (b) which is represented by (c) and so on.</w:t>
      </w:r>
      <w:r>
        <w:rPr>
          <w:noProof/>
        </w:rPr>
        <w:tab/>
      </w:r>
      <w:r>
        <w:rPr>
          <w:noProof/>
        </w:rPr>
        <w:fldChar w:fldCharType="begin"/>
      </w:r>
      <w:r>
        <w:rPr>
          <w:noProof/>
        </w:rPr>
        <w:instrText xml:space="preserve"> PAGEREF _Toc15688378 \h </w:instrText>
      </w:r>
      <w:r>
        <w:rPr>
          <w:noProof/>
        </w:rPr>
      </w:r>
      <w:r>
        <w:rPr>
          <w:noProof/>
        </w:rPr>
        <w:fldChar w:fldCharType="separate"/>
      </w:r>
      <w:r w:rsidR="004E0DFE">
        <w:rPr>
          <w:noProof/>
        </w:rPr>
        <w:t>16</w:t>
      </w:r>
      <w:r>
        <w:rPr>
          <w:noProof/>
        </w:rPr>
        <w:fldChar w:fldCharType="end"/>
      </w:r>
    </w:p>
    <w:p w14:paraId="748E4560" w14:textId="77777777" w:rsidR="00D36435" w:rsidRDefault="00D36435">
      <w:pPr>
        <w:pStyle w:val="aa"/>
        <w:rPr>
          <w:rFonts w:asciiTheme="minorHAnsi" w:eastAsiaTheme="minorEastAsia" w:hAnsiTheme="minorHAnsi" w:cstheme="minorBidi"/>
          <w:noProof/>
        </w:rPr>
      </w:pPr>
      <w:r>
        <w:rPr>
          <w:noProof/>
        </w:rPr>
        <w:t>Figure 2</w:t>
      </w:r>
      <w:r>
        <w:rPr>
          <w:noProof/>
        </w:rPr>
        <w:noBreakHyphen/>
        <w:t>4 A standard classification task CNN architecture comprised of several convolutional layers and fully connected layers, the end-to-end training strategy can guarantee that CNN and fully connected layer are optimized simultaneously.</w:t>
      </w:r>
      <w:r>
        <w:rPr>
          <w:noProof/>
        </w:rPr>
        <w:tab/>
      </w:r>
      <w:r>
        <w:rPr>
          <w:noProof/>
        </w:rPr>
        <w:fldChar w:fldCharType="begin"/>
      </w:r>
      <w:r>
        <w:rPr>
          <w:noProof/>
        </w:rPr>
        <w:instrText xml:space="preserve"> PAGEREF _Toc15688379 \h </w:instrText>
      </w:r>
      <w:r>
        <w:rPr>
          <w:noProof/>
        </w:rPr>
      </w:r>
      <w:r>
        <w:rPr>
          <w:noProof/>
        </w:rPr>
        <w:fldChar w:fldCharType="separate"/>
      </w:r>
      <w:r w:rsidR="004E0DFE">
        <w:rPr>
          <w:noProof/>
        </w:rPr>
        <w:t>18</w:t>
      </w:r>
      <w:r>
        <w:rPr>
          <w:noProof/>
        </w:rPr>
        <w:fldChar w:fldCharType="end"/>
      </w:r>
    </w:p>
    <w:p w14:paraId="11085A3B" w14:textId="77777777" w:rsidR="00D36435" w:rsidRDefault="00D36435">
      <w:pPr>
        <w:pStyle w:val="aa"/>
        <w:rPr>
          <w:rFonts w:asciiTheme="minorHAnsi" w:eastAsiaTheme="minorEastAsia" w:hAnsiTheme="minorHAnsi" w:cstheme="minorBidi"/>
          <w:noProof/>
        </w:rPr>
      </w:pPr>
      <w:r>
        <w:rPr>
          <w:noProof/>
        </w:rPr>
        <w:t>Figure 2</w:t>
      </w:r>
      <w:r>
        <w:rPr>
          <w:noProof/>
        </w:rPr>
        <w:noBreakHyphen/>
        <w:t xml:space="preserve">5 The standard </w:t>
      </w:r>
      <m:oMath>
        <m:r>
          <m:rPr>
            <m:sty m:val="p"/>
          </m:rPr>
          <w:rPr>
            <w:rFonts w:ascii="Cambria Math" w:hAnsi="Cambria Math"/>
            <w:noProof/>
          </w:rPr>
          <m:t>3×3</m:t>
        </m:r>
      </m:oMath>
      <w:r>
        <w:rPr>
          <w:noProof/>
        </w:rPr>
        <w:t xml:space="preserve"> convolution operation with stride equal to 1</w:t>
      </w:r>
      <w:r>
        <w:rPr>
          <w:noProof/>
        </w:rPr>
        <w:tab/>
      </w:r>
      <w:r>
        <w:rPr>
          <w:noProof/>
        </w:rPr>
        <w:fldChar w:fldCharType="begin"/>
      </w:r>
      <w:r>
        <w:rPr>
          <w:noProof/>
        </w:rPr>
        <w:instrText xml:space="preserve"> PAGEREF _Toc15688380 \h </w:instrText>
      </w:r>
      <w:r>
        <w:rPr>
          <w:noProof/>
        </w:rPr>
      </w:r>
      <w:r>
        <w:rPr>
          <w:noProof/>
        </w:rPr>
        <w:fldChar w:fldCharType="separate"/>
      </w:r>
      <w:r w:rsidR="004E0DFE">
        <w:rPr>
          <w:noProof/>
        </w:rPr>
        <w:t>19</w:t>
      </w:r>
      <w:r>
        <w:rPr>
          <w:noProof/>
        </w:rPr>
        <w:fldChar w:fldCharType="end"/>
      </w:r>
    </w:p>
    <w:p w14:paraId="087A41B5" w14:textId="77777777" w:rsidR="00D36435" w:rsidRDefault="00D36435">
      <w:pPr>
        <w:pStyle w:val="aa"/>
        <w:rPr>
          <w:rFonts w:asciiTheme="minorHAnsi" w:eastAsiaTheme="minorEastAsia" w:hAnsiTheme="minorHAnsi" w:cstheme="minorBidi"/>
          <w:noProof/>
        </w:rPr>
      </w:pPr>
      <w:r>
        <w:rPr>
          <w:noProof/>
        </w:rPr>
        <w:t>Figure 2</w:t>
      </w:r>
      <w:r>
        <w:rPr>
          <w:noProof/>
        </w:rPr>
        <w:noBreakHyphen/>
        <w:t>6 The network design for AlexNet and Standard VGG16.</w:t>
      </w:r>
      <w:r>
        <w:rPr>
          <w:noProof/>
        </w:rPr>
        <w:tab/>
      </w:r>
      <w:r>
        <w:rPr>
          <w:noProof/>
        </w:rPr>
        <w:fldChar w:fldCharType="begin"/>
      </w:r>
      <w:r>
        <w:rPr>
          <w:noProof/>
        </w:rPr>
        <w:instrText xml:space="preserve"> PAGEREF _Toc15688381 \h </w:instrText>
      </w:r>
      <w:r>
        <w:rPr>
          <w:noProof/>
        </w:rPr>
      </w:r>
      <w:r>
        <w:rPr>
          <w:noProof/>
        </w:rPr>
        <w:fldChar w:fldCharType="separate"/>
      </w:r>
      <w:r w:rsidR="004E0DFE">
        <w:rPr>
          <w:noProof/>
        </w:rPr>
        <w:t>20</w:t>
      </w:r>
      <w:r>
        <w:rPr>
          <w:noProof/>
        </w:rPr>
        <w:fldChar w:fldCharType="end"/>
      </w:r>
    </w:p>
    <w:p w14:paraId="5537800A" w14:textId="77777777" w:rsidR="00D36435" w:rsidRDefault="00D36435">
      <w:pPr>
        <w:pStyle w:val="aa"/>
        <w:rPr>
          <w:rFonts w:asciiTheme="minorHAnsi" w:eastAsiaTheme="minorEastAsia" w:hAnsiTheme="minorHAnsi" w:cstheme="minorBidi"/>
          <w:noProof/>
        </w:rPr>
      </w:pPr>
      <w:r>
        <w:rPr>
          <w:noProof/>
        </w:rPr>
        <w:t>Figure 2</w:t>
      </w:r>
      <w:r>
        <w:rPr>
          <w:noProof/>
        </w:rPr>
        <w:noBreakHyphen/>
        <w:t>7 The difference between traditional convolution block and residual block.</w:t>
      </w:r>
      <w:r>
        <w:rPr>
          <w:noProof/>
        </w:rPr>
        <w:tab/>
      </w:r>
      <w:r>
        <w:rPr>
          <w:noProof/>
        </w:rPr>
        <w:fldChar w:fldCharType="begin"/>
      </w:r>
      <w:r>
        <w:rPr>
          <w:noProof/>
        </w:rPr>
        <w:instrText xml:space="preserve"> PAGEREF _Toc15688382 \h </w:instrText>
      </w:r>
      <w:r>
        <w:rPr>
          <w:noProof/>
        </w:rPr>
      </w:r>
      <w:r>
        <w:rPr>
          <w:noProof/>
        </w:rPr>
        <w:fldChar w:fldCharType="separate"/>
      </w:r>
      <w:r w:rsidR="004E0DFE">
        <w:rPr>
          <w:noProof/>
        </w:rPr>
        <w:t>21</w:t>
      </w:r>
      <w:r>
        <w:rPr>
          <w:noProof/>
        </w:rPr>
        <w:fldChar w:fldCharType="end"/>
      </w:r>
    </w:p>
    <w:p w14:paraId="4D37DDD1" w14:textId="77777777" w:rsidR="00D36435" w:rsidRDefault="00D36435">
      <w:pPr>
        <w:pStyle w:val="aa"/>
        <w:rPr>
          <w:rFonts w:asciiTheme="minorHAnsi" w:eastAsiaTheme="minorEastAsia" w:hAnsiTheme="minorHAnsi" w:cstheme="minorBidi"/>
          <w:noProof/>
        </w:rPr>
      </w:pPr>
      <w:r>
        <w:rPr>
          <w:noProof/>
        </w:rPr>
        <w:lastRenderedPageBreak/>
        <w:t>Figure 2</w:t>
      </w:r>
      <w:r>
        <w:rPr>
          <w:noProof/>
        </w:rPr>
        <w:noBreakHyphen/>
        <w:t>8 The family of ResNet [46], each layer contains multi residual block. The model is named according to the number of layers it has. For example, we named 50-layer as ResNet-50.</w:t>
      </w:r>
      <w:r>
        <w:rPr>
          <w:noProof/>
        </w:rPr>
        <w:tab/>
      </w:r>
      <w:r>
        <w:rPr>
          <w:noProof/>
        </w:rPr>
        <w:fldChar w:fldCharType="begin"/>
      </w:r>
      <w:r>
        <w:rPr>
          <w:noProof/>
        </w:rPr>
        <w:instrText xml:space="preserve"> PAGEREF _Toc15688383 \h </w:instrText>
      </w:r>
      <w:r>
        <w:rPr>
          <w:noProof/>
        </w:rPr>
      </w:r>
      <w:r>
        <w:rPr>
          <w:noProof/>
        </w:rPr>
        <w:fldChar w:fldCharType="separate"/>
      </w:r>
      <w:r w:rsidR="004E0DFE">
        <w:rPr>
          <w:noProof/>
        </w:rPr>
        <w:t>22</w:t>
      </w:r>
      <w:r>
        <w:rPr>
          <w:noProof/>
        </w:rPr>
        <w:fldChar w:fldCharType="end"/>
      </w:r>
    </w:p>
    <w:p w14:paraId="73458120" w14:textId="77777777" w:rsidR="00D36435" w:rsidRDefault="00D36435">
      <w:pPr>
        <w:pStyle w:val="aa"/>
        <w:rPr>
          <w:rFonts w:asciiTheme="minorHAnsi" w:eastAsiaTheme="minorEastAsia" w:hAnsiTheme="minorHAnsi" w:cstheme="minorBidi"/>
          <w:noProof/>
        </w:rPr>
      </w:pPr>
      <w:r>
        <w:rPr>
          <w:noProof/>
        </w:rPr>
        <w:t>Figure 2</w:t>
      </w:r>
      <w:r>
        <w:rPr>
          <w:noProof/>
        </w:rPr>
        <w:noBreakHyphen/>
        <w:t>9 The architecture of the Openpose [26]</w:t>
      </w:r>
      <w:r>
        <w:rPr>
          <w:noProof/>
        </w:rPr>
        <w:tab/>
      </w:r>
      <w:r>
        <w:rPr>
          <w:noProof/>
        </w:rPr>
        <w:fldChar w:fldCharType="begin"/>
      </w:r>
      <w:r>
        <w:rPr>
          <w:noProof/>
        </w:rPr>
        <w:instrText xml:space="preserve"> PAGEREF _Toc15688384 \h </w:instrText>
      </w:r>
      <w:r>
        <w:rPr>
          <w:noProof/>
        </w:rPr>
      </w:r>
      <w:r>
        <w:rPr>
          <w:noProof/>
        </w:rPr>
        <w:fldChar w:fldCharType="separate"/>
      </w:r>
      <w:r w:rsidR="004E0DFE">
        <w:rPr>
          <w:noProof/>
        </w:rPr>
        <w:t>22</w:t>
      </w:r>
      <w:r>
        <w:rPr>
          <w:noProof/>
        </w:rPr>
        <w:fldChar w:fldCharType="end"/>
      </w:r>
    </w:p>
    <w:p w14:paraId="4C779F89" w14:textId="77777777" w:rsidR="00D36435" w:rsidRDefault="00D36435">
      <w:pPr>
        <w:pStyle w:val="aa"/>
        <w:rPr>
          <w:rFonts w:asciiTheme="minorHAnsi" w:eastAsiaTheme="minorEastAsia" w:hAnsiTheme="minorHAnsi" w:cstheme="minorBidi"/>
          <w:noProof/>
        </w:rPr>
      </w:pPr>
      <w:r>
        <w:rPr>
          <w:noProof/>
        </w:rPr>
        <w:t>Figure 2</w:t>
      </w:r>
      <w:r>
        <w:rPr>
          <w:noProof/>
        </w:rPr>
        <w:noBreakHyphen/>
        <w:t>10 Pose estimation process for Openpose[26]</w:t>
      </w:r>
      <w:r>
        <w:rPr>
          <w:noProof/>
        </w:rPr>
        <w:tab/>
      </w:r>
      <w:r>
        <w:rPr>
          <w:noProof/>
        </w:rPr>
        <w:fldChar w:fldCharType="begin"/>
      </w:r>
      <w:r>
        <w:rPr>
          <w:noProof/>
        </w:rPr>
        <w:instrText xml:space="preserve"> PAGEREF _Toc15688385 \h </w:instrText>
      </w:r>
      <w:r>
        <w:rPr>
          <w:noProof/>
        </w:rPr>
      </w:r>
      <w:r>
        <w:rPr>
          <w:noProof/>
        </w:rPr>
        <w:fldChar w:fldCharType="separate"/>
      </w:r>
      <w:r w:rsidR="004E0DFE">
        <w:rPr>
          <w:noProof/>
        </w:rPr>
        <w:t>23</w:t>
      </w:r>
      <w:r>
        <w:rPr>
          <w:noProof/>
        </w:rPr>
        <w:fldChar w:fldCharType="end"/>
      </w:r>
    </w:p>
    <w:p w14:paraId="24302ECD" w14:textId="77777777" w:rsidR="00D36435" w:rsidRDefault="00D36435">
      <w:pPr>
        <w:pStyle w:val="aa"/>
        <w:rPr>
          <w:rFonts w:asciiTheme="minorHAnsi" w:eastAsiaTheme="minorEastAsia" w:hAnsiTheme="minorHAnsi" w:cstheme="minorBidi"/>
          <w:noProof/>
        </w:rPr>
      </w:pPr>
      <w:r>
        <w:rPr>
          <w:noProof/>
        </w:rPr>
        <w:t>Figure 2</w:t>
      </w:r>
      <w:r>
        <w:rPr>
          <w:noProof/>
        </w:rPr>
        <w:noBreakHyphen/>
        <w:t>11 The idea of the information retrieval on Person Re-identification</w:t>
      </w:r>
      <w:r>
        <w:rPr>
          <w:noProof/>
        </w:rPr>
        <w:tab/>
      </w:r>
      <w:r>
        <w:rPr>
          <w:noProof/>
        </w:rPr>
        <w:fldChar w:fldCharType="begin"/>
      </w:r>
      <w:r>
        <w:rPr>
          <w:noProof/>
        </w:rPr>
        <w:instrText xml:space="preserve"> PAGEREF _Toc15688386 \h </w:instrText>
      </w:r>
      <w:r>
        <w:rPr>
          <w:noProof/>
        </w:rPr>
      </w:r>
      <w:r>
        <w:rPr>
          <w:noProof/>
        </w:rPr>
        <w:fldChar w:fldCharType="separate"/>
      </w:r>
      <w:r w:rsidR="004E0DFE">
        <w:rPr>
          <w:noProof/>
        </w:rPr>
        <w:t>24</w:t>
      </w:r>
      <w:r>
        <w:rPr>
          <w:noProof/>
        </w:rPr>
        <w:fldChar w:fldCharType="end"/>
      </w:r>
    </w:p>
    <w:p w14:paraId="678034C1" w14:textId="77777777" w:rsidR="00D36435" w:rsidRDefault="00D36435">
      <w:pPr>
        <w:pStyle w:val="aa"/>
        <w:rPr>
          <w:rFonts w:asciiTheme="minorHAnsi" w:eastAsiaTheme="minorEastAsia" w:hAnsiTheme="minorHAnsi" w:cstheme="minorBidi"/>
          <w:noProof/>
        </w:rPr>
      </w:pPr>
      <w:r>
        <w:rPr>
          <w:noProof/>
        </w:rPr>
        <w:t>Figure 3</w:t>
      </w:r>
      <w:r>
        <w:rPr>
          <w:noProof/>
        </w:rPr>
        <w:noBreakHyphen/>
        <w:t>1 The image capture from SyRI dataset.</w:t>
      </w:r>
      <w:r>
        <w:rPr>
          <w:noProof/>
        </w:rPr>
        <w:tab/>
      </w:r>
      <w:r>
        <w:rPr>
          <w:noProof/>
        </w:rPr>
        <w:fldChar w:fldCharType="begin"/>
      </w:r>
      <w:r>
        <w:rPr>
          <w:noProof/>
        </w:rPr>
        <w:instrText xml:space="preserve"> PAGEREF _Toc15688387 \h </w:instrText>
      </w:r>
      <w:r>
        <w:rPr>
          <w:noProof/>
        </w:rPr>
      </w:r>
      <w:r>
        <w:rPr>
          <w:noProof/>
        </w:rPr>
        <w:fldChar w:fldCharType="separate"/>
      </w:r>
      <w:r w:rsidR="004E0DFE">
        <w:rPr>
          <w:noProof/>
        </w:rPr>
        <w:t>27</w:t>
      </w:r>
      <w:r>
        <w:rPr>
          <w:noProof/>
        </w:rPr>
        <w:fldChar w:fldCharType="end"/>
      </w:r>
    </w:p>
    <w:p w14:paraId="3C74B87D" w14:textId="77777777" w:rsidR="00D36435" w:rsidRDefault="00D36435">
      <w:pPr>
        <w:pStyle w:val="aa"/>
        <w:rPr>
          <w:rFonts w:asciiTheme="minorHAnsi" w:eastAsiaTheme="minorEastAsia" w:hAnsiTheme="minorHAnsi" w:cstheme="minorBidi"/>
          <w:noProof/>
        </w:rPr>
      </w:pPr>
      <w:r>
        <w:rPr>
          <w:noProof/>
        </w:rPr>
        <w:t>Figure 3</w:t>
      </w:r>
      <w:r>
        <w:rPr>
          <w:noProof/>
        </w:rPr>
        <w:noBreakHyphen/>
        <w:t>2 Architecture for learning appearance feature.</w:t>
      </w:r>
      <w:r>
        <w:rPr>
          <w:noProof/>
        </w:rPr>
        <w:tab/>
      </w:r>
      <w:r>
        <w:rPr>
          <w:noProof/>
        </w:rPr>
        <w:fldChar w:fldCharType="begin"/>
      </w:r>
      <w:r>
        <w:rPr>
          <w:noProof/>
        </w:rPr>
        <w:instrText xml:space="preserve"> PAGEREF _Toc15688388 \h </w:instrText>
      </w:r>
      <w:r>
        <w:rPr>
          <w:noProof/>
        </w:rPr>
      </w:r>
      <w:r>
        <w:rPr>
          <w:noProof/>
        </w:rPr>
        <w:fldChar w:fldCharType="separate"/>
      </w:r>
      <w:r w:rsidR="004E0DFE">
        <w:rPr>
          <w:noProof/>
        </w:rPr>
        <w:t>28</w:t>
      </w:r>
      <w:r>
        <w:rPr>
          <w:noProof/>
        </w:rPr>
        <w:fldChar w:fldCharType="end"/>
      </w:r>
    </w:p>
    <w:p w14:paraId="64D66E39" w14:textId="77777777" w:rsidR="00D36435" w:rsidRDefault="00D36435">
      <w:pPr>
        <w:pStyle w:val="aa"/>
        <w:rPr>
          <w:rFonts w:asciiTheme="minorHAnsi" w:eastAsiaTheme="minorEastAsia" w:hAnsiTheme="minorHAnsi" w:cstheme="minorBidi"/>
          <w:noProof/>
        </w:rPr>
      </w:pPr>
      <w:r>
        <w:rPr>
          <w:noProof/>
        </w:rPr>
        <w:t>Figure 3</w:t>
      </w:r>
      <w:r>
        <w:rPr>
          <w:noProof/>
        </w:rPr>
        <w:noBreakHyphen/>
        <w:t>3 Visualization of illumination-invariant feature extracted from SyRI dataset. Each cluster represents the features with same identity from different lighting. Due to the limitation of the palette, same color may appear multiple times.</w:t>
      </w:r>
      <w:r>
        <w:rPr>
          <w:noProof/>
        </w:rPr>
        <w:tab/>
      </w:r>
      <w:r>
        <w:rPr>
          <w:noProof/>
        </w:rPr>
        <w:fldChar w:fldCharType="begin"/>
      </w:r>
      <w:r>
        <w:rPr>
          <w:noProof/>
        </w:rPr>
        <w:instrText xml:space="preserve"> PAGEREF _Toc15688389 \h </w:instrText>
      </w:r>
      <w:r>
        <w:rPr>
          <w:noProof/>
        </w:rPr>
      </w:r>
      <w:r>
        <w:rPr>
          <w:noProof/>
        </w:rPr>
        <w:fldChar w:fldCharType="separate"/>
      </w:r>
      <w:r w:rsidR="004E0DFE">
        <w:rPr>
          <w:noProof/>
        </w:rPr>
        <w:t>29</w:t>
      </w:r>
      <w:r>
        <w:rPr>
          <w:noProof/>
        </w:rPr>
        <w:fldChar w:fldCharType="end"/>
      </w:r>
    </w:p>
    <w:p w14:paraId="114F603E" w14:textId="77777777" w:rsidR="00D36435" w:rsidRDefault="00D36435">
      <w:pPr>
        <w:pStyle w:val="aa"/>
        <w:rPr>
          <w:rFonts w:asciiTheme="minorHAnsi" w:eastAsiaTheme="minorEastAsia" w:hAnsiTheme="minorHAnsi" w:cstheme="minorBidi"/>
          <w:noProof/>
        </w:rPr>
      </w:pPr>
      <w:r>
        <w:rPr>
          <w:noProof/>
        </w:rPr>
        <w:t>Figure 3</w:t>
      </w:r>
      <w:r>
        <w:rPr>
          <w:noProof/>
        </w:rPr>
        <w:noBreakHyphen/>
        <w:t>4 Domain shift visualization which is performing dimensionality reduction by using t-SNE. Orange points is illumination invariant feature extracted from real data, blue points are illumination invariant feature extracted from synthetic data.</w:t>
      </w:r>
      <w:r>
        <w:rPr>
          <w:noProof/>
        </w:rPr>
        <w:tab/>
      </w:r>
      <w:r>
        <w:rPr>
          <w:noProof/>
        </w:rPr>
        <w:fldChar w:fldCharType="begin"/>
      </w:r>
      <w:r>
        <w:rPr>
          <w:noProof/>
        </w:rPr>
        <w:instrText xml:space="preserve"> PAGEREF _Toc15688390 \h </w:instrText>
      </w:r>
      <w:r>
        <w:rPr>
          <w:noProof/>
        </w:rPr>
      </w:r>
      <w:r>
        <w:rPr>
          <w:noProof/>
        </w:rPr>
        <w:fldChar w:fldCharType="separate"/>
      </w:r>
      <w:r w:rsidR="004E0DFE">
        <w:rPr>
          <w:noProof/>
        </w:rPr>
        <w:t>30</w:t>
      </w:r>
      <w:r>
        <w:rPr>
          <w:noProof/>
        </w:rPr>
        <w:fldChar w:fldCharType="end"/>
      </w:r>
    </w:p>
    <w:p w14:paraId="2D2BF4B4" w14:textId="77777777" w:rsidR="00D36435" w:rsidRDefault="00D36435">
      <w:pPr>
        <w:pStyle w:val="aa"/>
        <w:rPr>
          <w:rFonts w:asciiTheme="minorHAnsi" w:eastAsiaTheme="minorEastAsia" w:hAnsiTheme="minorHAnsi" w:cstheme="minorBidi"/>
          <w:noProof/>
        </w:rPr>
      </w:pPr>
      <w:r>
        <w:rPr>
          <w:noProof/>
        </w:rPr>
        <w:t>Figure 3</w:t>
      </w:r>
      <w:r>
        <w:rPr>
          <w:noProof/>
        </w:rPr>
        <w:noBreakHyphen/>
        <w:t>5 The complete architecture for learning illumination-invariant feature with domain adaptation. The blue line means the flow for synthetic data and the red line is for real data, respectively.</w:t>
      </w:r>
      <w:r>
        <w:rPr>
          <w:noProof/>
        </w:rPr>
        <w:tab/>
      </w:r>
      <w:r>
        <w:rPr>
          <w:noProof/>
        </w:rPr>
        <w:fldChar w:fldCharType="begin"/>
      </w:r>
      <w:r>
        <w:rPr>
          <w:noProof/>
        </w:rPr>
        <w:instrText xml:space="preserve"> PAGEREF _Toc15688391 \h </w:instrText>
      </w:r>
      <w:r>
        <w:rPr>
          <w:noProof/>
        </w:rPr>
      </w:r>
      <w:r>
        <w:rPr>
          <w:noProof/>
        </w:rPr>
        <w:fldChar w:fldCharType="separate"/>
      </w:r>
      <w:r w:rsidR="004E0DFE">
        <w:rPr>
          <w:noProof/>
        </w:rPr>
        <w:t>31</w:t>
      </w:r>
      <w:r>
        <w:rPr>
          <w:noProof/>
        </w:rPr>
        <w:fldChar w:fldCharType="end"/>
      </w:r>
    </w:p>
    <w:p w14:paraId="0A57707D" w14:textId="77777777" w:rsidR="00D36435" w:rsidRDefault="00D36435">
      <w:pPr>
        <w:pStyle w:val="aa"/>
        <w:rPr>
          <w:rFonts w:asciiTheme="minorHAnsi" w:eastAsiaTheme="minorEastAsia" w:hAnsiTheme="minorHAnsi" w:cstheme="minorBidi"/>
          <w:noProof/>
        </w:rPr>
      </w:pPr>
      <w:r>
        <w:rPr>
          <w:noProof/>
        </w:rPr>
        <w:t>Figure 3</w:t>
      </w:r>
      <w:r>
        <w:rPr>
          <w:noProof/>
        </w:rPr>
        <w:noBreakHyphen/>
        <w:t>6 The flow of the proposed method.</w:t>
      </w:r>
      <w:r>
        <w:rPr>
          <w:noProof/>
        </w:rPr>
        <w:tab/>
      </w:r>
      <w:r>
        <w:rPr>
          <w:noProof/>
        </w:rPr>
        <w:fldChar w:fldCharType="begin"/>
      </w:r>
      <w:r>
        <w:rPr>
          <w:noProof/>
        </w:rPr>
        <w:instrText xml:space="preserve"> PAGEREF _Toc15688392 \h </w:instrText>
      </w:r>
      <w:r>
        <w:rPr>
          <w:noProof/>
        </w:rPr>
      </w:r>
      <w:r>
        <w:rPr>
          <w:noProof/>
        </w:rPr>
        <w:fldChar w:fldCharType="separate"/>
      </w:r>
      <w:r w:rsidR="004E0DFE">
        <w:rPr>
          <w:noProof/>
        </w:rPr>
        <w:t>34</w:t>
      </w:r>
      <w:r>
        <w:rPr>
          <w:noProof/>
        </w:rPr>
        <w:fldChar w:fldCharType="end"/>
      </w:r>
    </w:p>
    <w:p w14:paraId="57832FBE" w14:textId="77777777" w:rsidR="00D36435" w:rsidRDefault="00D36435">
      <w:pPr>
        <w:pStyle w:val="aa"/>
        <w:rPr>
          <w:rFonts w:asciiTheme="minorHAnsi" w:eastAsiaTheme="minorEastAsia" w:hAnsiTheme="minorHAnsi" w:cstheme="minorBidi"/>
          <w:noProof/>
        </w:rPr>
      </w:pPr>
      <w:r>
        <w:rPr>
          <w:noProof/>
        </w:rPr>
        <w:t>Figure 3</w:t>
      </w:r>
      <w:r>
        <w:rPr>
          <w:noProof/>
        </w:rPr>
        <w:noBreakHyphen/>
        <w:t>7 The idea of clustering loss’s variance term (a) and distance term (b)</w:t>
      </w:r>
      <w:r>
        <w:rPr>
          <w:noProof/>
        </w:rPr>
        <w:tab/>
      </w:r>
      <w:r>
        <w:rPr>
          <w:noProof/>
        </w:rPr>
        <w:fldChar w:fldCharType="begin"/>
      </w:r>
      <w:r>
        <w:rPr>
          <w:noProof/>
        </w:rPr>
        <w:instrText xml:space="preserve"> PAGEREF _Toc15688393 \h </w:instrText>
      </w:r>
      <w:r>
        <w:rPr>
          <w:noProof/>
        </w:rPr>
      </w:r>
      <w:r>
        <w:rPr>
          <w:noProof/>
        </w:rPr>
        <w:fldChar w:fldCharType="separate"/>
      </w:r>
      <w:r w:rsidR="004E0DFE">
        <w:rPr>
          <w:noProof/>
        </w:rPr>
        <w:t>35</w:t>
      </w:r>
      <w:r>
        <w:rPr>
          <w:noProof/>
        </w:rPr>
        <w:fldChar w:fldCharType="end"/>
      </w:r>
    </w:p>
    <w:p w14:paraId="5ECB7F09" w14:textId="77777777" w:rsidR="00D36435" w:rsidRDefault="00D36435">
      <w:pPr>
        <w:pStyle w:val="aa"/>
        <w:rPr>
          <w:rFonts w:asciiTheme="minorHAnsi" w:eastAsiaTheme="minorEastAsia" w:hAnsiTheme="minorHAnsi" w:cstheme="minorBidi"/>
          <w:noProof/>
        </w:rPr>
      </w:pPr>
      <w:r>
        <w:rPr>
          <w:noProof/>
        </w:rPr>
        <w:t>Figure 3</w:t>
      </w:r>
      <w:r>
        <w:rPr>
          <w:noProof/>
        </w:rPr>
        <w:noBreakHyphen/>
        <w:t>8 The different between uniform weighted and softmax weighted, the length of the arrow represents force.</w:t>
      </w:r>
      <w:r>
        <w:rPr>
          <w:noProof/>
        </w:rPr>
        <w:tab/>
      </w:r>
      <w:r>
        <w:rPr>
          <w:noProof/>
        </w:rPr>
        <w:fldChar w:fldCharType="begin"/>
      </w:r>
      <w:r>
        <w:rPr>
          <w:noProof/>
        </w:rPr>
        <w:instrText xml:space="preserve"> PAGEREF _Toc15688394 \h </w:instrText>
      </w:r>
      <w:r>
        <w:rPr>
          <w:noProof/>
        </w:rPr>
      </w:r>
      <w:r>
        <w:rPr>
          <w:noProof/>
        </w:rPr>
        <w:fldChar w:fldCharType="separate"/>
      </w:r>
      <w:r w:rsidR="004E0DFE">
        <w:rPr>
          <w:noProof/>
        </w:rPr>
        <w:t>36</w:t>
      </w:r>
      <w:r>
        <w:rPr>
          <w:noProof/>
        </w:rPr>
        <w:fldChar w:fldCharType="end"/>
      </w:r>
    </w:p>
    <w:p w14:paraId="3FD57581" w14:textId="77777777" w:rsidR="00D36435" w:rsidRDefault="00D36435">
      <w:pPr>
        <w:pStyle w:val="aa"/>
        <w:rPr>
          <w:rFonts w:asciiTheme="minorHAnsi" w:eastAsiaTheme="minorEastAsia" w:hAnsiTheme="minorHAnsi" w:cstheme="minorBidi"/>
          <w:noProof/>
        </w:rPr>
      </w:pPr>
      <w:r>
        <w:rPr>
          <w:noProof/>
        </w:rPr>
        <w:t>Figure 3</w:t>
      </w:r>
      <w:r>
        <w:rPr>
          <w:noProof/>
        </w:rPr>
        <w:noBreakHyphen/>
        <w:t>9 The difference between origin batch construction and HCM</w:t>
      </w:r>
      <w:r>
        <w:rPr>
          <w:noProof/>
        </w:rPr>
        <w:tab/>
      </w:r>
      <w:r>
        <w:rPr>
          <w:noProof/>
        </w:rPr>
        <w:fldChar w:fldCharType="begin"/>
      </w:r>
      <w:r>
        <w:rPr>
          <w:noProof/>
        </w:rPr>
        <w:instrText xml:space="preserve"> PAGEREF _Toc15688395 \h </w:instrText>
      </w:r>
      <w:r>
        <w:rPr>
          <w:noProof/>
        </w:rPr>
      </w:r>
      <w:r>
        <w:rPr>
          <w:noProof/>
        </w:rPr>
        <w:fldChar w:fldCharType="separate"/>
      </w:r>
      <w:r w:rsidR="004E0DFE">
        <w:rPr>
          <w:noProof/>
        </w:rPr>
        <w:t>38</w:t>
      </w:r>
      <w:r>
        <w:rPr>
          <w:noProof/>
        </w:rPr>
        <w:fldChar w:fldCharType="end"/>
      </w:r>
    </w:p>
    <w:p w14:paraId="7B09ABA7" w14:textId="77777777" w:rsidR="00D36435" w:rsidRDefault="00D36435">
      <w:pPr>
        <w:pStyle w:val="aa"/>
        <w:rPr>
          <w:rFonts w:asciiTheme="minorHAnsi" w:eastAsiaTheme="minorEastAsia" w:hAnsiTheme="minorHAnsi" w:cstheme="minorBidi"/>
          <w:noProof/>
        </w:rPr>
      </w:pPr>
      <w:r>
        <w:rPr>
          <w:noProof/>
        </w:rPr>
        <w:t>Figure 4</w:t>
      </w:r>
      <w:r>
        <w:rPr>
          <w:noProof/>
        </w:rPr>
        <w:noBreakHyphen/>
        <w:t>1 The camera topology in CSIE-Der Tian Hell’s second floor</w:t>
      </w:r>
      <w:r>
        <w:rPr>
          <w:noProof/>
        </w:rPr>
        <w:tab/>
      </w:r>
      <w:r>
        <w:rPr>
          <w:noProof/>
        </w:rPr>
        <w:fldChar w:fldCharType="begin"/>
      </w:r>
      <w:r>
        <w:rPr>
          <w:noProof/>
        </w:rPr>
        <w:instrText xml:space="preserve"> PAGEREF _Toc15688396 \h </w:instrText>
      </w:r>
      <w:r>
        <w:rPr>
          <w:noProof/>
        </w:rPr>
      </w:r>
      <w:r>
        <w:rPr>
          <w:noProof/>
        </w:rPr>
        <w:fldChar w:fldCharType="separate"/>
      </w:r>
      <w:r w:rsidR="004E0DFE">
        <w:rPr>
          <w:noProof/>
        </w:rPr>
        <w:t>39</w:t>
      </w:r>
      <w:r>
        <w:rPr>
          <w:noProof/>
        </w:rPr>
        <w:fldChar w:fldCharType="end"/>
      </w:r>
    </w:p>
    <w:p w14:paraId="3D0B250C" w14:textId="77777777" w:rsidR="00D36435" w:rsidRDefault="00D36435">
      <w:pPr>
        <w:pStyle w:val="aa"/>
        <w:rPr>
          <w:rFonts w:asciiTheme="minorHAnsi" w:eastAsiaTheme="minorEastAsia" w:hAnsiTheme="minorHAnsi" w:cstheme="minorBidi"/>
          <w:noProof/>
        </w:rPr>
      </w:pPr>
      <w:r>
        <w:rPr>
          <w:noProof/>
        </w:rPr>
        <w:lastRenderedPageBreak/>
        <w:t>Figure 4</w:t>
      </w:r>
      <w:r>
        <w:rPr>
          <w:noProof/>
        </w:rPr>
        <w:noBreakHyphen/>
        <w:t>2 The example of each cameras</w:t>
      </w:r>
      <w:r>
        <w:rPr>
          <w:noProof/>
        </w:rPr>
        <w:tab/>
      </w:r>
      <w:r>
        <w:rPr>
          <w:noProof/>
        </w:rPr>
        <w:fldChar w:fldCharType="begin"/>
      </w:r>
      <w:r>
        <w:rPr>
          <w:noProof/>
        </w:rPr>
        <w:instrText xml:space="preserve"> PAGEREF _Toc15688397 \h </w:instrText>
      </w:r>
      <w:r>
        <w:rPr>
          <w:noProof/>
        </w:rPr>
      </w:r>
      <w:r>
        <w:rPr>
          <w:noProof/>
        </w:rPr>
        <w:fldChar w:fldCharType="separate"/>
      </w:r>
      <w:r w:rsidR="004E0DFE">
        <w:rPr>
          <w:noProof/>
        </w:rPr>
        <w:t>40</w:t>
      </w:r>
      <w:r>
        <w:rPr>
          <w:noProof/>
        </w:rPr>
        <w:fldChar w:fldCharType="end"/>
      </w:r>
    </w:p>
    <w:p w14:paraId="6F990F1B" w14:textId="77777777" w:rsidR="00D36435" w:rsidRDefault="00D36435">
      <w:pPr>
        <w:pStyle w:val="aa"/>
        <w:rPr>
          <w:rFonts w:asciiTheme="minorHAnsi" w:eastAsiaTheme="minorEastAsia" w:hAnsiTheme="minorHAnsi" w:cstheme="minorBidi"/>
          <w:noProof/>
        </w:rPr>
      </w:pPr>
      <w:r>
        <w:rPr>
          <w:noProof/>
        </w:rPr>
        <w:t>Figure 4</w:t>
      </w:r>
      <w:r>
        <w:rPr>
          <w:noProof/>
        </w:rPr>
        <w:noBreakHyphen/>
        <w:t>3 The Example of different pose and different human orientation</w:t>
      </w:r>
      <w:r>
        <w:rPr>
          <w:noProof/>
        </w:rPr>
        <w:tab/>
      </w:r>
      <w:r>
        <w:rPr>
          <w:noProof/>
        </w:rPr>
        <w:fldChar w:fldCharType="begin"/>
      </w:r>
      <w:r>
        <w:rPr>
          <w:noProof/>
        </w:rPr>
        <w:instrText xml:space="preserve"> PAGEREF _Toc15688398 \h </w:instrText>
      </w:r>
      <w:r>
        <w:rPr>
          <w:noProof/>
        </w:rPr>
      </w:r>
      <w:r>
        <w:rPr>
          <w:noProof/>
        </w:rPr>
        <w:fldChar w:fldCharType="separate"/>
      </w:r>
      <w:r w:rsidR="004E0DFE">
        <w:rPr>
          <w:noProof/>
        </w:rPr>
        <w:t>41</w:t>
      </w:r>
      <w:r>
        <w:rPr>
          <w:noProof/>
        </w:rPr>
        <w:fldChar w:fldCharType="end"/>
      </w:r>
    </w:p>
    <w:p w14:paraId="5DE55F2A" w14:textId="77777777" w:rsidR="00D36435" w:rsidRDefault="00D36435">
      <w:pPr>
        <w:pStyle w:val="aa"/>
        <w:rPr>
          <w:rFonts w:asciiTheme="minorHAnsi" w:eastAsiaTheme="minorEastAsia" w:hAnsiTheme="minorHAnsi" w:cstheme="minorBidi"/>
          <w:noProof/>
        </w:rPr>
      </w:pPr>
      <w:r>
        <w:rPr>
          <w:noProof/>
        </w:rPr>
        <w:t>Figure 4</w:t>
      </w:r>
      <w:r>
        <w:rPr>
          <w:noProof/>
        </w:rPr>
        <w:noBreakHyphen/>
        <w:t>4 Pipeline of dataset preprocessing</w:t>
      </w:r>
      <w:r>
        <w:rPr>
          <w:noProof/>
        </w:rPr>
        <w:tab/>
      </w:r>
      <w:r>
        <w:rPr>
          <w:noProof/>
        </w:rPr>
        <w:fldChar w:fldCharType="begin"/>
      </w:r>
      <w:r>
        <w:rPr>
          <w:noProof/>
        </w:rPr>
        <w:instrText xml:space="preserve"> PAGEREF _Toc15688399 \h </w:instrText>
      </w:r>
      <w:r>
        <w:rPr>
          <w:noProof/>
        </w:rPr>
      </w:r>
      <w:r>
        <w:rPr>
          <w:noProof/>
        </w:rPr>
        <w:fldChar w:fldCharType="separate"/>
      </w:r>
      <w:r w:rsidR="004E0DFE">
        <w:rPr>
          <w:noProof/>
        </w:rPr>
        <w:t>43</w:t>
      </w:r>
      <w:r>
        <w:rPr>
          <w:noProof/>
        </w:rPr>
        <w:fldChar w:fldCharType="end"/>
      </w:r>
    </w:p>
    <w:p w14:paraId="4380BEE0" w14:textId="77777777" w:rsidR="00D36435" w:rsidRDefault="00D36435">
      <w:pPr>
        <w:pStyle w:val="aa"/>
        <w:rPr>
          <w:rFonts w:asciiTheme="minorHAnsi" w:eastAsiaTheme="minorEastAsia" w:hAnsiTheme="minorHAnsi" w:cstheme="minorBidi"/>
          <w:noProof/>
        </w:rPr>
      </w:pPr>
      <w:r>
        <w:rPr>
          <w:noProof/>
        </w:rPr>
        <w:t>Figure 4</w:t>
      </w:r>
      <w:r>
        <w:rPr>
          <w:noProof/>
        </w:rPr>
        <w:noBreakHyphen/>
        <w:t>5 The difference between without padding (b) and with padding (c).</w:t>
      </w:r>
      <w:r>
        <w:rPr>
          <w:noProof/>
        </w:rPr>
        <w:tab/>
      </w:r>
      <w:r>
        <w:rPr>
          <w:noProof/>
        </w:rPr>
        <w:fldChar w:fldCharType="begin"/>
      </w:r>
      <w:r>
        <w:rPr>
          <w:noProof/>
        </w:rPr>
        <w:instrText xml:space="preserve"> PAGEREF _Toc15688400 \h </w:instrText>
      </w:r>
      <w:r>
        <w:rPr>
          <w:noProof/>
        </w:rPr>
      </w:r>
      <w:r>
        <w:rPr>
          <w:noProof/>
        </w:rPr>
        <w:fldChar w:fldCharType="separate"/>
      </w:r>
      <w:r w:rsidR="004E0DFE">
        <w:rPr>
          <w:noProof/>
        </w:rPr>
        <w:t>43</w:t>
      </w:r>
      <w:r>
        <w:rPr>
          <w:noProof/>
        </w:rPr>
        <w:fldChar w:fldCharType="end"/>
      </w:r>
    </w:p>
    <w:p w14:paraId="3D277170" w14:textId="77777777" w:rsidR="00D36435" w:rsidRDefault="00D36435">
      <w:pPr>
        <w:pStyle w:val="aa"/>
        <w:rPr>
          <w:rFonts w:asciiTheme="minorHAnsi" w:eastAsiaTheme="minorEastAsia" w:hAnsiTheme="minorHAnsi" w:cstheme="minorBidi"/>
          <w:noProof/>
        </w:rPr>
      </w:pPr>
      <w:r>
        <w:rPr>
          <w:noProof/>
        </w:rPr>
        <w:t>Figure 4</w:t>
      </w:r>
      <w:r>
        <w:rPr>
          <w:noProof/>
        </w:rPr>
        <w:noBreakHyphen/>
        <w:t>6 The junk image sample, blue box represents the Openpose detection result, the red box denotes the cropped region which is padding from the blue box.</w:t>
      </w:r>
      <w:r>
        <w:rPr>
          <w:noProof/>
        </w:rPr>
        <w:tab/>
      </w:r>
      <w:r>
        <w:rPr>
          <w:noProof/>
        </w:rPr>
        <w:fldChar w:fldCharType="begin"/>
      </w:r>
      <w:r>
        <w:rPr>
          <w:noProof/>
        </w:rPr>
        <w:instrText xml:space="preserve"> PAGEREF _Toc15688401 \h </w:instrText>
      </w:r>
      <w:r>
        <w:rPr>
          <w:noProof/>
        </w:rPr>
      </w:r>
      <w:r>
        <w:rPr>
          <w:noProof/>
        </w:rPr>
        <w:fldChar w:fldCharType="separate"/>
      </w:r>
      <w:r w:rsidR="004E0DFE">
        <w:rPr>
          <w:noProof/>
        </w:rPr>
        <w:t>44</w:t>
      </w:r>
      <w:r>
        <w:rPr>
          <w:noProof/>
        </w:rPr>
        <w:fldChar w:fldCharType="end"/>
      </w:r>
    </w:p>
    <w:p w14:paraId="2D37BC44" w14:textId="77777777" w:rsidR="00D36435" w:rsidRDefault="00D36435">
      <w:pPr>
        <w:pStyle w:val="aa"/>
        <w:rPr>
          <w:rFonts w:asciiTheme="minorHAnsi" w:eastAsiaTheme="minorEastAsia" w:hAnsiTheme="minorHAnsi" w:cstheme="minorBidi"/>
          <w:noProof/>
        </w:rPr>
      </w:pPr>
      <w:r>
        <w:rPr>
          <w:noProof/>
        </w:rPr>
        <w:t>Figure 4</w:t>
      </w:r>
      <w:r>
        <w:rPr>
          <w:noProof/>
        </w:rPr>
        <w:noBreakHyphen/>
        <w:t>7 The distribution of the ACL-reID data</w:t>
      </w:r>
      <w:r>
        <w:rPr>
          <w:noProof/>
        </w:rPr>
        <w:tab/>
      </w:r>
      <w:r>
        <w:rPr>
          <w:noProof/>
        </w:rPr>
        <w:fldChar w:fldCharType="begin"/>
      </w:r>
      <w:r>
        <w:rPr>
          <w:noProof/>
        </w:rPr>
        <w:instrText xml:space="preserve"> PAGEREF _Toc15688402 \h </w:instrText>
      </w:r>
      <w:r>
        <w:rPr>
          <w:noProof/>
        </w:rPr>
      </w:r>
      <w:r>
        <w:rPr>
          <w:noProof/>
        </w:rPr>
        <w:fldChar w:fldCharType="separate"/>
      </w:r>
      <w:r w:rsidR="004E0DFE">
        <w:rPr>
          <w:noProof/>
        </w:rPr>
        <w:t>45</w:t>
      </w:r>
      <w:r>
        <w:rPr>
          <w:noProof/>
        </w:rPr>
        <w:fldChar w:fldCharType="end"/>
      </w:r>
    </w:p>
    <w:p w14:paraId="4E3E49BB" w14:textId="77777777" w:rsidR="00D36435" w:rsidRDefault="00D36435">
      <w:pPr>
        <w:pStyle w:val="aa"/>
        <w:rPr>
          <w:rFonts w:asciiTheme="minorHAnsi" w:eastAsiaTheme="minorEastAsia" w:hAnsiTheme="minorHAnsi" w:cstheme="minorBidi"/>
          <w:noProof/>
        </w:rPr>
      </w:pPr>
      <w:r>
        <w:rPr>
          <w:noProof/>
        </w:rPr>
        <w:t>Figure 5</w:t>
      </w:r>
      <w:r>
        <w:rPr>
          <w:noProof/>
        </w:rPr>
        <w:noBreakHyphen/>
        <w:t xml:space="preserve">1 The hold architecture of the Encoder </w:t>
      </w:r>
      <m:oMath>
        <m:r>
          <m:rPr>
            <m:sty m:val="p"/>
          </m:rPr>
          <w:rPr>
            <w:rFonts w:ascii="Cambria Math" w:hAnsi="Cambria Math"/>
            <w:noProof/>
          </w:rPr>
          <m:t>E</m:t>
        </m:r>
      </m:oMath>
      <w:r>
        <w:rPr>
          <w:noProof/>
        </w:rPr>
        <w:tab/>
      </w:r>
      <w:r>
        <w:rPr>
          <w:noProof/>
        </w:rPr>
        <w:fldChar w:fldCharType="begin"/>
      </w:r>
      <w:r>
        <w:rPr>
          <w:noProof/>
        </w:rPr>
        <w:instrText xml:space="preserve"> PAGEREF _Toc15688403 \h </w:instrText>
      </w:r>
      <w:r>
        <w:rPr>
          <w:noProof/>
        </w:rPr>
      </w:r>
      <w:r>
        <w:rPr>
          <w:noProof/>
        </w:rPr>
        <w:fldChar w:fldCharType="separate"/>
      </w:r>
      <w:r w:rsidR="004E0DFE">
        <w:rPr>
          <w:noProof/>
        </w:rPr>
        <w:t>47</w:t>
      </w:r>
      <w:r>
        <w:rPr>
          <w:noProof/>
        </w:rPr>
        <w:fldChar w:fldCharType="end"/>
      </w:r>
    </w:p>
    <w:p w14:paraId="469F5A48" w14:textId="77777777" w:rsidR="00D36435" w:rsidRDefault="00D36435">
      <w:pPr>
        <w:pStyle w:val="aa"/>
        <w:rPr>
          <w:rFonts w:asciiTheme="minorHAnsi" w:eastAsiaTheme="minorEastAsia" w:hAnsiTheme="minorHAnsi" w:cstheme="minorBidi"/>
          <w:noProof/>
        </w:rPr>
      </w:pPr>
      <w:r>
        <w:rPr>
          <w:noProof/>
        </w:rPr>
        <w:t>Figure 5</w:t>
      </w:r>
      <w:r>
        <w:rPr>
          <w:noProof/>
        </w:rPr>
        <w:noBreakHyphen/>
        <w:t>2 The training stages on our proposed method</w:t>
      </w:r>
      <w:r>
        <w:rPr>
          <w:noProof/>
        </w:rPr>
        <w:tab/>
      </w:r>
      <w:r>
        <w:rPr>
          <w:noProof/>
        </w:rPr>
        <w:fldChar w:fldCharType="begin"/>
      </w:r>
      <w:r>
        <w:rPr>
          <w:noProof/>
        </w:rPr>
        <w:instrText xml:space="preserve"> PAGEREF _Toc15688404 \h </w:instrText>
      </w:r>
      <w:r>
        <w:rPr>
          <w:noProof/>
        </w:rPr>
      </w:r>
      <w:r>
        <w:rPr>
          <w:noProof/>
        </w:rPr>
        <w:fldChar w:fldCharType="separate"/>
      </w:r>
      <w:r w:rsidR="004E0DFE">
        <w:rPr>
          <w:noProof/>
        </w:rPr>
        <w:t>49</w:t>
      </w:r>
      <w:r>
        <w:rPr>
          <w:noProof/>
        </w:rPr>
        <w:fldChar w:fldCharType="end"/>
      </w:r>
    </w:p>
    <w:p w14:paraId="6A5763B4" w14:textId="77777777" w:rsidR="00D36435" w:rsidRDefault="00D36435">
      <w:pPr>
        <w:pStyle w:val="aa"/>
        <w:rPr>
          <w:rFonts w:asciiTheme="minorHAnsi" w:eastAsiaTheme="minorEastAsia" w:hAnsiTheme="minorHAnsi" w:cstheme="minorBidi"/>
          <w:noProof/>
        </w:rPr>
      </w:pPr>
      <w:r>
        <w:rPr>
          <w:noProof/>
        </w:rPr>
        <w:t>Figure 5</w:t>
      </w:r>
      <w:r>
        <w:rPr>
          <w:noProof/>
        </w:rPr>
        <w:noBreakHyphen/>
        <w:t>3 The different identities collected from different cameras.</w:t>
      </w:r>
      <w:r>
        <w:rPr>
          <w:noProof/>
        </w:rPr>
        <w:tab/>
      </w:r>
      <w:r>
        <w:rPr>
          <w:noProof/>
        </w:rPr>
        <w:fldChar w:fldCharType="begin"/>
      </w:r>
      <w:r>
        <w:rPr>
          <w:noProof/>
        </w:rPr>
        <w:instrText xml:space="preserve"> PAGEREF _Toc15688405 \h </w:instrText>
      </w:r>
      <w:r>
        <w:rPr>
          <w:noProof/>
        </w:rPr>
      </w:r>
      <w:r>
        <w:rPr>
          <w:noProof/>
        </w:rPr>
        <w:fldChar w:fldCharType="separate"/>
      </w:r>
      <w:r w:rsidR="004E0DFE">
        <w:rPr>
          <w:noProof/>
        </w:rPr>
        <w:t>50</w:t>
      </w:r>
      <w:r>
        <w:rPr>
          <w:noProof/>
        </w:rPr>
        <w:fldChar w:fldCharType="end"/>
      </w:r>
    </w:p>
    <w:p w14:paraId="3598F1A5" w14:textId="77777777" w:rsidR="00D36435" w:rsidRDefault="00D36435">
      <w:pPr>
        <w:pStyle w:val="aa"/>
        <w:rPr>
          <w:rFonts w:asciiTheme="minorHAnsi" w:eastAsiaTheme="minorEastAsia" w:hAnsiTheme="minorHAnsi" w:cstheme="minorBidi"/>
          <w:noProof/>
        </w:rPr>
      </w:pPr>
      <w:r>
        <w:rPr>
          <w:noProof/>
        </w:rPr>
        <w:t>Figure 5</w:t>
      </w:r>
      <w:r>
        <w:rPr>
          <w:noProof/>
        </w:rPr>
        <w:noBreakHyphen/>
        <w:t xml:space="preserve">4 </w:t>
      </w:r>
      <w:r w:rsidRPr="00EB556D">
        <w:rPr>
          <w:rFonts w:eastAsia="Times New Roman"/>
          <w:noProof/>
          <w:kern w:val="0"/>
        </w:rPr>
        <w:t>Sample images of the distractor dataset (junk) [61]</w:t>
      </w:r>
      <w:r>
        <w:rPr>
          <w:noProof/>
        </w:rPr>
        <w:tab/>
      </w:r>
      <w:r>
        <w:rPr>
          <w:noProof/>
        </w:rPr>
        <w:fldChar w:fldCharType="begin"/>
      </w:r>
      <w:r>
        <w:rPr>
          <w:noProof/>
        </w:rPr>
        <w:instrText xml:space="preserve"> PAGEREF _Toc15688406 \h </w:instrText>
      </w:r>
      <w:r>
        <w:rPr>
          <w:noProof/>
        </w:rPr>
      </w:r>
      <w:r>
        <w:rPr>
          <w:noProof/>
        </w:rPr>
        <w:fldChar w:fldCharType="separate"/>
      </w:r>
      <w:r w:rsidR="004E0DFE">
        <w:rPr>
          <w:noProof/>
        </w:rPr>
        <w:t>51</w:t>
      </w:r>
      <w:r>
        <w:rPr>
          <w:noProof/>
        </w:rPr>
        <w:fldChar w:fldCharType="end"/>
      </w:r>
    </w:p>
    <w:p w14:paraId="477B0714" w14:textId="77777777" w:rsidR="00D36435" w:rsidRDefault="00D36435">
      <w:pPr>
        <w:pStyle w:val="aa"/>
        <w:rPr>
          <w:rFonts w:asciiTheme="minorHAnsi" w:eastAsiaTheme="minorEastAsia" w:hAnsiTheme="minorHAnsi" w:cstheme="minorBidi"/>
          <w:noProof/>
        </w:rPr>
      </w:pPr>
      <w:r>
        <w:rPr>
          <w:noProof/>
        </w:rPr>
        <w:t>Figure 5</w:t>
      </w:r>
      <w:r>
        <w:rPr>
          <w:noProof/>
        </w:rPr>
        <w:noBreakHyphen/>
        <w:t>5 The camera position setting for DukeMTMC-reID [27]</w:t>
      </w:r>
      <w:r>
        <w:rPr>
          <w:noProof/>
        </w:rPr>
        <w:tab/>
      </w:r>
      <w:r>
        <w:rPr>
          <w:noProof/>
        </w:rPr>
        <w:fldChar w:fldCharType="begin"/>
      </w:r>
      <w:r>
        <w:rPr>
          <w:noProof/>
        </w:rPr>
        <w:instrText xml:space="preserve"> PAGEREF _Toc15688407 \h </w:instrText>
      </w:r>
      <w:r>
        <w:rPr>
          <w:noProof/>
        </w:rPr>
      </w:r>
      <w:r>
        <w:rPr>
          <w:noProof/>
        </w:rPr>
        <w:fldChar w:fldCharType="separate"/>
      </w:r>
      <w:r w:rsidR="004E0DFE">
        <w:rPr>
          <w:noProof/>
        </w:rPr>
        <w:t>52</w:t>
      </w:r>
      <w:r>
        <w:rPr>
          <w:noProof/>
        </w:rPr>
        <w:fldChar w:fldCharType="end"/>
      </w:r>
    </w:p>
    <w:p w14:paraId="55CB76B0" w14:textId="77777777" w:rsidR="00D36435" w:rsidRDefault="00D36435">
      <w:pPr>
        <w:pStyle w:val="aa"/>
        <w:rPr>
          <w:rFonts w:asciiTheme="minorHAnsi" w:eastAsiaTheme="minorEastAsia" w:hAnsiTheme="minorHAnsi" w:cstheme="minorBidi"/>
          <w:noProof/>
        </w:rPr>
      </w:pPr>
      <w:r>
        <w:rPr>
          <w:noProof/>
        </w:rPr>
        <w:t>Figure 5</w:t>
      </w:r>
      <w:r>
        <w:rPr>
          <w:noProof/>
        </w:rPr>
        <w:noBreakHyphen/>
        <w:t>6 The image distribution on DukeMTMC-reID training set.</w:t>
      </w:r>
      <w:r>
        <w:rPr>
          <w:noProof/>
        </w:rPr>
        <w:tab/>
      </w:r>
      <w:r>
        <w:rPr>
          <w:noProof/>
        </w:rPr>
        <w:fldChar w:fldCharType="begin"/>
      </w:r>
      <w:r>
        <w:rPr>
          <w:noProof/>
        </w:rPr>
        <w:instrText xml:space="preserve"> PAGEREF _Toc15688408 \h </w:instrText>
      </w:r>
      <w:r>
        <w:rPr>
          <w:noProof/>
        </w:rPr>
      </w:r>
      <w:r>
        <w:rPr>
          <w:noProof/>
        </w:rPr>
        <w:fldChar w:fldCharType="separate"/>
      </w:r>
      <w:r w:rsidR="004E0DFE">
        <w:rPr>
          <w:noProof/>
        </w:rPr>
        <w:t>52</w:t>
      </w:r>
      <w:r>
        <w:rPr>
          <w:noProof/>
        </w:rPr>
        <w:fldChar w:fldCharType="end"/>
      </w:r>
    </w:p>
    <w:p w14:paraId="79951168" w14:textId="77777777" w:rsidR="00D36435" w:rsidRDefault="00D36435">
      <w:pPr>
        <w:pStyle w:val="aa"/>
        <w:rPr>
          <w:rFonts w:asciiTheme="minorHAnsi" w:eastAsiaTheme="minorEastAsia" w:hAnsiTheme="minorHAnsi" w:cstheme="minorBidi"/>
          <w:noProof/>
        </w:rPr>
      </w:pPr>
      <w:r>
        <w:rPr>
          <w:noProof/>
        </w:rPr>
        <w:t>Figure 5</w:t>
      </w:r>
      <w:r>
        <w:rPr>
          <w:noProof/>
        </w:rPr>
        <w:noBreakHyphen/>
        <w:t xml:space="preserve">7 The </w:t>
      </w:r>
      <w:r w:rsidRPr="00EB556D">
        <w:rPr>
          <w:rFonts w:ascii="Times" w:eastAsia="新細明體" w:hAnsi="Times" w:cs="Times"/>
          <w:noProof/>
          <w:color w:val="000000"/>
          <w:kern w:val="0"/>
        </w:rPr>
        <w:t>Cumulative Match Characteristic (CMC) curve.</w:t>
      </w:r>
      <w:r>
        <w:rPr>
          <w:noProof/>
        </w:rPr>
        <w:tab/>
      </w:r>
      <w:r>
        <w:rPr>
          <w:noProof/>
        </w:rPr>
        <w:fldChar w:fldCharType="begin"/>
      </w:r>
      <w:r>
        <w:rPr>
          <w:noProof/>
        </w:rPr>
        <w:instrText xml:space="preserve"> PAGEREF _Toc15688409 \h </w:instrText>
      </w:r>
      <w:r>
        <w:rPr>
          <w:noProof/>
        </w:rPr>
      </w:r>
      <w:r>
        <w:rPr>
          <w:noProof/>
        </w:rPr>
        <w:fldChar w:fldCharType="separate"/>
      </w:r>
      <w:r w:rsidR="004E0DFE">
        <w:rPr>
          <w:noProof/>
        </w:rPr>
        <w:t>53</w:t>
      </w:r>
      <w:r>
        <w:rPr>
          <w:noProof/>
        </w:rPr>
        <w:fldChar w:fldCharType="end"/>
      </w:r>
    </w:p>
    <w:p w14:paraId="39B94748" w14:textId="56E8B95D" w:rsidR="007512C1" w:rsidRDefault="00D36435" w:rsidP="00D36435">
      <w:pPr>
        <w:pStyle w:val="a1"/>
        <w:ind w:left="240" w:right="240" w:firstLine="720"/>
      </w:pPr>
      <w:r>
        <w:lastRenderedPageBreak/>
        <w:fldChar w:fldCharType="end"/>
      </w:r>
      <w:bookmarkStart w:id="6" w:name="_Toc15689246"/>
      <w:r w:rsidR="007512C1">
        <w:rPr>
          <w:rFonts w:hint="eastAsia"/>
        </w:rPr>
        <w:t>LIST OF TABLES</w:t>
      </w:r>
      <w:bookmarkEnd w:id="6"/>
    </w:p>
    <w:p w14:paraId="13F0639C" w14:textId="77777777" w:rsidR="007512C1" w:rsidRDefault="007512C1" w:rsidP="007512C1">
      <w:pPr>
        <w:ind w:left="240" w:right="240" w:firstLine="480"/>
      </w:pPr>
    </w:p>
    <w:p w14:paraId="21BBAD39" w14:textId="77777777" w:rsidR="00D36435" w:rsidRDefault="00D36435">
      <w:pPr>
        <w:pStyle w:val="aa"/>
        <w:rPr>
          <w:rFonts w:asciiTheme="minorHAnsi" w:eastAsiaTheme="minorEastAsia" w:hAnsiTheme="minorHAnsi" w:cstheme="minorBidi"/>
          <w:noProof/>
        </w:rPr>
      </w:pPr>
      <w:r>
        <w:rPr>
          <w:b/>
          <w:bCs/>
        </w:rPr>
        <w:fldChar w:fldCharType="begin"/>
      </w:r>
      <w:r>
        <w:rPr>
          <w:b/>
          <w:bCs/>
        </w:rPr>
        <w:instrText xml:space="preserve"> TOC \c "Table" </w:instrText>
      </w:r>
      <w:r>
        <w:rPr>
          <w:b/>
          <w:bCs/>
        </w:rPr>
        <w:fldChar w:fldCharType="separate"/>
      </w:r>
      <w:r>
        <w:rPr>
          <w:noProof/>
        </w:rPr>
        <w:t>Table 2</w:t>
      </w:r>
      <w:r>
        <w:rPr>
          <w:noProof/>
        </w:rPr>
        <w:noBreakHyphen/>
        <w:t>1 Confusion matrix</w:t>
      </w:r>
      <w:r>
        <w:rPr>
          <w:noProof/>
        </w:rPr>
        <w:tab/>
      </w:r>
      <w:r>
        <w:rPr>
          <w:noProof/>
        </w:rPr>
        <w:fldChar w:fldCharType="begin"/>
      </w:r>
      <w:r>
        <w:rPr>
          <w:noProof/>
        </w:rPr>
        <w:instrText xml:space="preserve"> PAGEREF _Toc15688410 \h </w:instrText>
      </w:r>
      <w:r>
        <w:rPr>
          <w:noProof/>
        </w:rPr>
      </w:r>
      <w:r>
        <w:rPr>
          <w:noProof/>
        </w:rPr>
        <w:fldChar w:fldCharType="separate"/>
      </w:r>
      <w:r w:rsidR="004E0DFE">
        <w:rPr>
          <w:noProof/>
        </w:rPr>
        <w:t>25</w:t>
      </w:r>
      <w:r>
        <w:rPr>
          <w:noProof/>
        </w:rPr>
        <w:fldChar w:fldCharType="end"/>
      </w:r>
    </w:p>
    <w:p w14:paraId="37F122DF" w14:textId="77777777" w:rsidR="00D36435" w:rsidRDefault="00D36435">
      <w:pPr>
        <w:pStyle w:val="aa"/>
        <w:rPr>
          <w:rFonts w:asciiTheme="minorHAnsi" w:eastAsiaTheme="minorEastAsia" w:hAnsiTheme="minorHAnsi" w:cstheme="minorBidi"/>
          <w:noProof/>
        </w:rPr>
      </w:pPr>
      <w:r>
        <w:rPr>
          <w:noProof/>
        </w:rPr>
        <w:t>Table 5</w:t>
      </w:r>
      <w:r>
        <w:rPr>
          <w:noProof/>
        </w:rPr>
        <w:noBreakHyphen/>
        <w:t>1 Specification of our experiment environment</w:t>
      </w:r>
      <w:r>
        <w:rPr>
          <w:noProof/>
        </w:rPr>
        <w:tab/>
      </w:r>
      <w:r>
        <w:rPr>
          <w:noProof/>
        </w:rPr>
        <w:fldChar w:fldCharType="begin"/>
      </w:r>
      <w:r>
        <w:rPr>
          <w:noProof/>
        </w:rPr>
        <w:instrText xml:space="preserve"> PAGEREF _Toc15688411 \h </w:instrText>
      </w:r>
      <w:r>
        <w:rPr>
          <w:noProof/>
        </w:rPr>
      </w:r>
      <w:r>
        <w:rPr>
          <w:noProof/>
        </w:rPr>
        <w:fldChar w:fldCharType="separate"/>
      </w:r>
      <w:r w:rsidR="004E0DFE">
        <w:rPr>
          <w:noProof/>
        </w:rPr>
        <w:t>46</w:t>
      </w:r>
      <w:r>
        <w:rPr>
          <w:noProof/>
        </w:rPr>
        <w:fldChar w:fldCharType="end"/>
      </w:r>
    </w:p>
    <w:p w14:paraId="38D3A392" w14:textId="77777777" w:rsidR="00D36435" w:rsidRDefault="00D36435">
      <w:pPr>
        <w:pStyle w:val="aa"/>
        <w:rPr>
          <w:rFonts w:asciiTheme="minorHAnsi" w:eastAsiaTheme="minorEastAsia" w:hAnsiTheme="minorHAnsi" w:cstheme="minorBidi"/>
          <w:noProof/>
        </w:rPr>
      </w:pPr>
      <w:r>
        <w:rPr>
          <w:noProof/>
        </w:rPr>
        <w:t>Table 5</w:t>
      </w:r>
      <w:r>
        <w:rPr>
          <w:noProof/>
        </w:rPr>
        <w:noBreakHyphen/>
        <w:t>2 Identity classification accuracy on SyRI dataset.</w:t>
      </w:r>
      <w:r>
        <w:rPr>
          <w:noProof/>
        </w:rPr>
        <w:tab/>
      </w:r>
      <w:r>
        <w:rPr>
          <w:noProof/>
        </w:rPr>
        <w:fldChar w:fldCharType="begin"/>
      </w:r>
      <w:r>
        <w:rPr>
          <w:noProof/>
        </w:rPr>
        <w:instrText xml:space="preserve"> PAGEREF _Toc15688412 \h </w:instrText>
      </w:r>
      <w:r>
        <w:rPr>
          <w:noProof/>
        </w:rPr>
      </w:r>
      <w:r>
        <w:rPr>
          <w:noProof/>
        </w:rPr>
        <w:fldChar w:fldCharType="separate"/>
      </w:r>
      <w:r w:rsidR="004E0DFE">
        <w:rPr>
          <w:noProof/>
        </w:rPr>
        <w:t>54</w:t>
      </w:r>
      <w:r>
        <w:rPr>
          <w:noProof/>
        </w:rPr>
        <w:fldChar w:fldCharType="end"/>
      </w:r>
    </w:p>
    <w:p w14:paraId="2A36FAB9" w14:textId="77777777" w:rsidR="00D36435" w:rsidRDefault="00D36435">
      <w:pPr>
        <w:pStyle w:val="aa"/>
        <w:rPr>
          <w:rFonts w:asciiTheme="minorHAnsi" w:eastAsiaTheme="minorEastAsia" w:hAnsiTheme="minorHAnsi" w:cstheme="minorBidi"/>
          <w:noProof/>
        </w:rPr>
      </w:pPr>
      <w:r>
        <w:rPr>
          <w:noProof/>
        </w:rPr>
        <w:t>Table 5</w:t>
      </w:r>
      <w:r>
        <w:rPr>
          <w:noProof/>
        </w:rPr>
        <w:noBreakHyphen/>
        <w:t>3 Comparison of different kinds of loss and the proposed loss function on the Market-1501 [61] and DukeMTMC-reID [62]. * denotes the data of the experiment results are copied from the paper.</w:t>
      </w:r>
      <w:r>
        <w:rPr>
          <w:noProof/>
        </w:rPr>
        <w:tab/>
      </w:r>
      <w:r>
        <w:rPr>
          <w:noProof/>
        </w:rPr>
        <w:fldChar w:fldCharType="begin"/>
      </w:r>
      <w:r>
        <w:rPr>
          <w:noProof/>
        </w:rPr>
        <w:instrText xml:space="preserve"> PAGEREF _Toc15688413 \h </w:instrText>
      </w:r>
      <w:r>
        <w:rPr>
          <w:noProof/>
        </w:rPr>
      </w:r>
      <w:r>
        <w:rPr>
          <w:noProof/>
        </w:rPr>
        <w:fldChar w:fldCharType="separate"/>
      </w:r>
      <w:r w:rsidR="004E0DFE">
        <w:rPr>
          <w:noProof/>
        </w:rPr>
        <w:t>55</w:t>
      </w:r>
      <w:r>
        <w:rPr>
          <w:noProof/>
        </w:rPr>
        <w:fldChar w:fldCharType="end"/>
      </w:r>
    </w:p>
    <w:p w14:paraId="1A3D4727" w14:textId="77777777" w:rsidR="00D36435" w:rsidRDefault="00D36435">
      <w:pPr>
        <w:pStyle w:val="aa"/>
        <w:rPr>
          <w:rFonts w:asciiTheme="minorHAnsi" w:eastAsiaTheme="minorEastAsia" w:hAnsiTheme="minorHAnsi" w:cstheme="minorBidi"/>
          <w:noProof/>
        </w:rPr>
      </w:pPr>
      <w:r>
        <w:rPr>
          <w:noProof/>
        </w:rPr>
        <w:t>Table 5</w:t>
      </w:r>
      <w:r>
        <w:rPr>
          <w:noProof/>
        </w:rPr>
        <w:noBreakHyphen/>
        <w:t>4 Ablation studies of IIF. DA is acronym for domain adaptation.</w:t>
      </w:r>
      <w:r>
        <w:rPr>
          <w:noProof/>
        </w:rPr>
        <w:tab/>
      </w:r>
      <w:r>
        <w:rPr>
          <w:noProof/>
        </w:rPr>
        <w:fldChar w:fldCharType="begin"/>
      </w:r>
      <w:r>
        <w:rPr>
          <w:noProof/>
        </w:rPr>
        <w:instrText xml:space="preserve"> PAGEREF _Toc15688414 \h </w:instrText>
      </w:r>
      <w:r>
        <w:rPr>
          <w:noProof/>
        </w:rPr>
      </w:r>
      <w:r>
        <w:rPr>
          <w:noProof/>
        </w:rPr>
        <w:fldChar w:fldCharType="separate"/>
      </w:r>
      <w:r w:rsidR="004E0DFE">
        <w:rPr>
          <w:noProof/>
        </w:rPr>
        <w:t>56</w:t>
      </w:r>
      <w:r>
        <w:rPr>
          <w:noProof/>
        </w:rPr>
        <w:fldChar w:fldCharType="end"/>
      </w:r>
    </w:p>
    <w:p w14:paraId="3BDF62A2" w14:textId="77777777" w:rsidR="00D36435" w:rsidRDefault="00D36435">
      <w:pPr>
        <w:pStyle w:val="aa"/>
        <w:rPr>
          <w:rFonts w:asciiTheme="minorHAnsi" w:eastAsiaTheme="minorEastAsia" w:hAnsiTheme="minorHAnsi" w:cstheme="minorBidi"/>
          <w:noProof/>
        </w:rPr>
      </w:pPr>
      <w:r>
        <w:rPr>
          <w:noProof/>
        </w:rPr>
        <w:t>Table 5</w:t>
      </w:r>
      <w:r>
        <w:rPr>
          <w:noProof/>
        </w:rPr>
        <w:noBreakHyphen/>
        <w:t>5 Ablation studies of hard clustering mining</w:t>
      </w:r>
      <w:r>
        <w:rPr>
          <w:noProof/>
        </w:rPr>
        <w:tab/>
      </w:r>
      <w:r>
        <w:rPr>
          <w:noProof/>
        </w:rPr>
        <w:fldChar w:fldCharType="begin"/>
      </w:r>
      <w:r>
        <w:rPr>
          <w:noProof/>
        </w:rPr>
        <w:instrText xml:space="preserve"> PAGEREF _Toc15688415 \h </w:instrText>
      </w:r>
      <w:r>
        <w:rPr>
          <w:noProof/>
        </w:rPr>
      </w:r>
      <w:r>
        <w:rPr>
          <w:noProof/>
        </w:rPr>
        <w:fldChar w:fldCharType="separate"/>
      </w:r>
      <w:r w:rsidR="004E0DFE">
        <w:rPr>
          <w:noProof/>
        </w:rPr>
        <w:t>57</w:t>
      </w:r>
      <w:r>
        <w:rPr>
          <w:noProof/>
        </w:rPr>
        <w:fldChar w:fldCharType="end"/>
      </w:r>
    </w:p>
    <w:p w14:paraId="03D7B4ED" w14:textId="77777777" w:rsidR="00D36435" w:rsidRDefault="00D36435">
      <w:pPr>
        <w:pStyle w:val="aa"/>
        <w:rPr>
          <w:rFonts w:asciiTheme="minorHAnsi" w:eastAsiaTheme="minorEastAsia" w:hAnsiTheme="minorHAnsi" w:cstheme="minorBidi"/>
          <w:noProof/>
        </w:rPr>
      </w:pPr>
      <w:r>
        <w:rPr>
          <w:noProof/>
        </w:rPr>
        <w:t>Table 5</w:t>
      </w:r>
      <w:r>
        <w:rPr>
          <w:noProof/>
        </w:rPr>
        <w:noBreakHyphen/>
        <w:t>6 Ablation studies of the proposed method</w:t>
      </w:r>
      <w:r>
        <w:rPr>
          <w:noProof/>
        </w:rPr>
        <w:tab/>
      </w:r>
      <w:r>
        <w:rPr>
          <w:noProof/>
        </w:rPr>
        <w:fldChar w:fldCharType="begin"/>
      </w:r>
      <w:r>
        <w:rPr>
          <w:noProof/>
        </w:rPr>
        <w:instrText xml:space="preserve"> PAGEREF _Toc15688416 \h </w:instrText>
      </w:r>
      <w:r>
        <w:rPr>
          <w:noProof/>
        </w:rPr>
      </w:r>
      <w:r>
        <w:rPr>
          <w:noProof/>
        </w:rPr>
        <w:fldChar w:fldCharType="separate"/>
      </w:r>
      <w:r w:rsidR="004E0DFE">
        <w:rPr>
          <w:noProof/>
        </w:rPr>
        <w:t>58</w:t>
      </w:r>
      <w:r>
        <w:rPr>
          <w:noProof/>
        </w:rPr>
        <w:fldChar w:fldCharType="end"/>
      </w:r>
    </w:p>
    <w:p w14:paraId="054493EF" w14:textId="77777777" w:rsidR="00D36435" w:rsidRDefault="00D36435">
      <w:pPr>
        <w:pStyle w:val="aa"/>
        <w:rPr>
          <w:rFonts w:asciiTheme="minorHAnsi" w:eastAsiaTheme="minorEastAsia" w:hAnsiTheme="minorHAnsi" w:cstheme="minorBidi"/>
          <w:noProof/>
        </w:rPr>
      </w:pPr>
      <w:r>
        <w:rPr>
          <w:noProof/>
        </w:rPr>
        <w:t>Table 5</w:t>
      </w:r>
      <w:r>
        <w:rPr>
          <w:noProof/>
        </w:rPr>
        <w:noBreakHyphen/>
        <w:t>7 Comparison of the state-of-the-art methods on the market-1501</w:t>
      </w:r>
      <w:r>
        <w:rPr>
          <w:noProof/>
        </w:rPr>
        <w:tab/>
      </w:r>
      <w:r>
        <w:rPr>
          <w:noProof/>
        </w:rPr>
        <w:fldChar w:fldCharType="begin"/>
      </w:r>
      <w:r>
        <w:rPr>
          <w:noProof/>
        </w:rPr>
        <w:instrText xml:space="preserve"> PAGEREF _Toc15688417 \h </w:instrText>
      </w:r>
      <w:r>
        <w:rPr>
          <w:noProof/>
        </w:rPr>
      </w:r>
      <w:r>
        <w:rPr>
          <w:noProof/>
        </w:rPr>
        <w:fldChar w:fldCharType="separate"/>
      </w:r>
      <w:r w:rsidR="004E0DFE">
        <w:rPr>
          <w:noProof/>
        </w:rPr>
        <w:t>59</w:t>
      </w:r>
      <w:r>
        <w:rPr>
          <w:noProof/>
        </w:rPr>
        <w:fldChar w:fldCharType="end"/>
      </w:r>
    </w:p>
    <w:p w14:paraId="32EBF544" w14:textId="77777777" w:rsidR="00D36435" w:rsidRDefault="00D36435">
      <w:pPr>
        <w:pStyle w:val="aa"/>
        <w:rPr>
          <w:rFonts w:asciiTheme="minorHAnsi" w:eastAsiaTheme="minorEastAsia" w:hAnsiTheme="minorHAnsi" w:cstheme="minorBidi"/>
          <w:noProof/>
        </w:rPr>
      </w:pPr>
      <w:r>
        <w:rPr>
          <w:noProof/>
        </w:rPr>
        <w:t>Table 5</w:t>
      </w:r>
      <w:r>
        <w:rPr>
          <w:noProof/>
        </w:rPr>
        <w:noBreakHyphen/>
        <w:t>8 Comparison of the state-of-the-art methods on the DukeMTMC-reID</w:t>
      </w:r>
      <w:r>
        <w:rPr>
          <w:noProof/>
        </w:rPr>
        <w:tab/>
      </w:r>
      <w:r>
        <w:rPr>
          <w:noProof/>
        </w:rPr>
        <w:fldChar w:fldCharType="begin"/>
      </w:r>
      <w:r>
        <w:rPr>
          <w:noProof/>
        </w:rPr>
        <w:instrText xml:space="preserve"> PAGEREF _Toc15688418 \h </w:instrText>
      </w:r>
      <w:r>
        <w:rPr>
          <w:noProof/>
        </w:rPr>
      </w:r>
      <w:r>
        <w:rPr>
          <w:noProof/>
        </w:rPr>
        <w:fldChar w:fldCharType="separate"/>
      </w:r>
      <w:r w:rsidR="004E0DFE">
        <w:rPr>
          <w:noProof/>
        </w:rPr>
        <w:t>60</w:t>
      </w:r>
      <w:r>
        <w:rPr>
          <w:noProof/>
        </w:rPr>
        <w:fldChar w:fldCharType="end"/>
      </w:r>
    </w:p>
    <w:p w14:paraId="212D0972" w14:textId="77777777" w:rsidR="00D36435" w:rsidRDefault="00D36435">
      <w:pPr>
        <w:pStyle w:val="aa"/>
        <w:rPr>
          <w:rFonts w:asciiTheme="minorHAnsi" w:eastAsiaTheme="minorEastAsia" w:hAnsiTheme="minorHAnsi" w:cstheme="minorBidi"/>
          <w:noProof/>
        </w:rPr>
      </w:pPr>
      <w:r>
        <w:rPr>
          <w:noProof/>
        </w:rPr>
        <w:t>Table 5</w:t>
      </w:r>
      <w:r>
        <w:rPr>
          <w:noProof/>
        </w:rPr>
        <w:noBreakHyphen/>
        <w:t>9 Comparison of the person re-identification on ACL-reID dataset</w:t>
      </w:r>
      <w:r>
        <w:rPr>
          <w:noProof/>
        </w:rPr>
        <w:tab/>
      </w:r>
      <w:r>
        <w:rPr>
          <w:noProof/>
        </w:rPr>
        <w:fldChar w:fldCharType="begin"/>
      </w:r>
      <w:r>
        <w:rPr>
          <w:noProof/>
        </w:rPr>
        <w:instrText xml:space="preserve"> PAGEREF _Toc15688419 \h </w:instrText>
      </w:r>
      <w:r>
        <w:rPr>
          <w:noProof/>
        </w:rPr>
      </w:r>
      <w:r>
        <w:rPr>
          <w:noProof/>
        </w:rPr>
        <w:fldChar w:fldCharType="separate"/>
      </w:r>
      <w:r w:rsidR="004E0DFE">
        <w:rPr>
          <w:noProof/>
        </w:rPr>
        <w:t>61</w:t>
      </w:r>
      <w:r>
        <w:rPr>
          <w:noProof/>
        </w:rPr>
        <w:fldChar w:fldCharType="end"/>
      </w:r>
    </w:p>
    <w:p w14:paraId="4258C7C9" w14:textId="607F80EC" w:rsidR="00B53158" w:rsidRDefault="00D36435" w:rsidP="00396AD8">
      <w:pPr>
        <w:pStyle w:val="aa"/>
      </w:pPr>
      <w:r>
        <w:rPr>
          <w:b/>
          <w:bCs/>
        </w:rPr>
        <w:fldChar w:fldCharType="end"/>
      </w:r>
    </w:p>
    <w:p w14:paraId="37C330CB" w14:textId="7D9AE111" w:rsidR="00EA33B8" w:rsidRDefault="00EA33B8" w:rsidP="007512C1">
      <w:pPr>
        <w:pStyle w:val="a1"/>
        <w:numPr>
          <w:ilvl w:val="0"/>
          <w:numId w:val="0"/>
        </w:numPr>
        <w:jc w:val="both"/>
        <w:sectPr w:rsidR="00EA33B8" w:rsidSect="00EA33B8">
          <w:type w:val="continuous"/>
          <w:pgSz w:w="11906" w:h="16838" w:code="9"/>
          <w:pgMar w:top="1701" w:right="1701" w:bottom="1134" w:left="1701" w:header="851" w:footer="992" w:gutter="0"/>
          <w:pgNumType w:fmt="upperRoman" w:start="1"/>
          <w:cols w:space="425"/>
          <w:docGrid w:linePitch="360"/>
        </w:sectPr>
      </w:pPr>
      <w:bookmarkStart w:id="7" w:name="_Ref514288912"/>
    </w:p>
    <w:p w14:paraId="7D0EFB64" w14:textId="3D60705B" w:rsidR="00C6634D" w:rsidRDefault="002D467B" w:rsidP="00D375B9">
      <w:pPr>
        <w:pStyle w:val="1"/>
        <w:numPr>
          <w:ilvl w:val="1"/>
          <w:numId w:val="36"/>
        </w:numPr>
        <w:ind w:right="240"/>
      </w:pPr>
      <w:bookmarkStart w:id="8" w:name="_Toc15689247"/>
      <w:r w:rsidRPr="005C03F1">
        <w:rPr>
          <w:rFonts w:hint="eastAsia"/>
        </w:rPr>
        <w:lastRenderedPageBreak/>
        <w:t>I</w:t>
      </w:r>
      <w:r w:rsidRPr="005C03F1">
        <w:t>ntroduction</w:t>
      </w:r>
      <w:bookmarkEnd w:id="7"/>
      <w:bookmarkEnd w:id="8"/>
    </w:p>
    <w:p w14:paraId="48AB8CDC" w14:textId="313CBC44" w:rsidR="009457A5" w:rsidRPr="009457A5" w:rsidRDefault="009457A5" w:rsidP="009457A5">
      <w:pPr>
        <w:ind w:firstLine="480"/>
      </w:pPr>
      <w:r>
        <w:t>In this chapter, we first describe the motivation of this work in Section</w:t>
      </w:r>
      <w:r w:rsidR="00C57D3E">
        <w:t xml:space="preserve"> </w:t>
      </w:r>
      <w:r w:rsidR="00C57D3E">
        <w:fldChar w:fldCharType="begin"/>
      </w:r>
      <w:r w:rsidR="00C57D3E">
        <w:instrText xml:space="preserve"> REF _Ref7612740 \w \h </w:instrText>
      </w:r>
      <w:r w:rsidR="00C57D3E">
        <w:fldChar w:fldCharType="separate"/>
      </w:r>
      <w:r w:rsidR="004E0DFE">
        <w:t>1.1</w:t>
      </w:r>
      <w:r w:rsidR="00C57D3E">
        <w:fldChar w:fldCharType="end"/>
      </w:r>
      <w:r w:rsidR="00C57D3E">
        <w:t>.</w:t>
      </w:r>
      <w:r>
        <w:t xml:space="preserve"> A complete literature review is presented in Section</w:t>
      </w:r>
      <w:r w:rsidR="00C57D3E">
        <w:t xml:space="preserve"> </w:t>
      </w:r>
      <w:r w:rsidR="00C57D3E">
        <w:fldChar w:fldCharType="begin"/>
      </w:r>
      <w:r w:rsidR="00C57D3E">
        <w:instrText xml:space="preserve"> REF _Ref7612759 \w \h </w:instrText>
      </w:r>
      <w:r w:rsidR="00C57D3E">
        <w:fldChar w:fldCharType="separate"/>
      </w:r>
      <w:r w:rsidR="004E0DFE">
        <w:t>1.2</w:t>
      </w:r>
      <w:r w:rsidR="00C57D3E">
        <w:fldChar w:fldCharType="end"/>
      </w:r>
      <w:r>
        <w:t>. In Section</w:t>
      </w:r>
      <w:r w:rsidR="005638F1">
        <w:rPr>
          <w:rFonts w:hint="eastAsia"/>
        </w:rPr>
        <w:t xml:space="preserve"> </w:t>
      </w:r>
      <w:r w:rsidR="00A0750D">
        <w:fldChar w:fldCharType="begin"/>
      </w:r>
      <w:r w:rsidR="00A0750D">
        <w:instrText xml:space="preserve"> REF _Ref7612891 \r \h </w:instrText>
      </w:r>
      <w:r w:rsidR="00A0750D">
        <w:fldChar w:fldCharType="separate"/>
      </w:r>
      <w:r w:rsidR="004E0DFE">
        <w:t>1.3</w:t>
      </w:r>
      <w:r w:rsidR="00A0750D">
        <w:fldChar w:fldCharType="end"/>
      </w:r>
      <w:r>
        <w:t xml:space="preserve">, we highlight our contributions, and the organization of this thesis is </w:t>
      </w:r>
      <w:r w:rsidR="001979B5">
        <w:t>presented</w:t>
      </w:r>
      <w:r>
        <w:t xml:space="preserve"> in Section</w:t>
      </w:r>
      <w:r w:rsidR="005638F1">
        <w:rPr>
          <w:rFonts w:hint="eastAsia"/>
        </w:rPr>
        <w:t xml:space="preserve"> </w:t>
      </w:r>
      <w:r w:rsidR="00A0750D">
        <w:fldChar w:fldCharType="begin"/>
      </w:r>
      <w:r w:rsidR="00A0750D">
        <w:instrText xml:space="preserve"> REF _Ref7612899 \r \h </w:instrText>
      </w:r>
      <w:r w:rsidR="00A0750D">
        <w:fldChar w:fldCharType="separate"/>
      </w:r>
      <w:r w:rsidR="004E0DFE">
        <w:t>1.4</w:t>
      </w:r>
      <w:r w:rsidR="00A0750D">
        <w:fldChar w:fldCharType="end"/>
      </w:r>
      <w:r>
        <w:t>.</w:t>
      </w:r>
    </w:p>
    <w:p w14:paraId="67023E34" w14:textId="263B47DB" w:rsidR="00DF25AE" w:rsidRDefault="00597F51" w:rsidP="00597F51">
      <w:pPr>
        <w:pStyle w:val="21"/>
      </w:pPr>
      <w:bookmarkStart w:id="9" w:name="_Ref7612740"/>
      <w:bookmarkStart w:id="10" w:name="_Toc15689248"/>
      <w:r>
        <w:t>Motivation</w:t>
      </w:r>
      <w:bookmarkEnd w:id="9"/>
      <w:bookmarkEnd w:id="10"/>
    </w:p>
    <w:p w14:paraId="68B43ED3" w14:textId="5104C0DF" w:rsidR="00103344" w:rsidRDefault="006C4FDF" w:rsidP="006C4FDF">
      <w:pPr>
        <w:ind w:firstLine="480"/>
      </w:pPr>
      <w:r>
        <w:rPr>
          <w:color w:val="000000" w:themeColor="text1"/>
        </w:rPr>
        <w:t>Recently, person re-identification</w:t>
      </w:r>
      <w:r w:rsidR="003F3680">
        <w:rPr>
          <w:color w:val="000000" w:themeColor="text1"/>
        </w:rPr>
        <w:t>(Re-ID)</w:t>
      </w:r>
      <w:r w:rsidR="00032BA4">
        <w:rPr>
          <w:color w:val="000000" w:themeColor="text1"/>
        </w:rPr>
        <w:t xml:space="preserve"> </w:t>
      </w:r>
      <w:r>
        <w:rPr>
          <w:color w:val="000000" w:themeColor="text1"/>
        </w:rPr>
        <w:fldChar w:fldCharType="begin"/>
      </w:r>
      <w:r w:rsidR="00D252E4">
        <w:rPr>
          <w:color w:val="000000" w:themeColor="text1"/>
        </w:rPr>
        <w:instrText xml:space="preserve"> ADDIN EN.CITE &lt;EndNote&gt;&lt;Cite&gt;&lt;Author&gt;Zheng&lt;/Author&gt;&lt;Year&gt;2016&lt;/Year&gt;&lt;RecNum&gt;63&lt;/RecNum&gt;&lt;DisplayText&gt;[1]&lt;/DisplayText&gt;&lt;record&gt;&lt;rec-number&gt;63&lt;/rec-number&gt;&lt;foreign-keys&gt;&lt;key app="EN" db-id="f9aze959xzzx9iexe2mpwvt75t5xfx5tfp9w" timestamp="1554183195"&gt;63&lt;/key&gt;&lt;/foreign-keys&gt;&lt;ref-type name="Journal Article"&gt;17&lt;/ref-type&gt;&lt;contributors&gt;&lt;authors&gt;&lt;author&gt;Zheng, Liang&lt;/author&gt;&lt;author&gt;Yang, Yi&lt;/author&gt;&lt;author&gt;Hauptmann, Alexander G&lt;/author&gt;&lt;/authors&gt;&lt;/contributors&gt;&lt;titles&gt;&lt;title&gt;Person re-identification: Past, present and future&lt;/title&gt;&lt;secondary-title&gt;arXiv preprint arXiv:1610.02984&lt;/secondary-title&gt;&lt;/titles&gt;&lt;periodical&gt;&lt;full-title&gt;arXiv preprint arXiv:1610.02984&lt;/full-title&gt;&lt;/periodical&gt;&lt;dates&gt;&lt;year&gt;2016&lt;/year&gt;&lt;/dates&gt;&lt;urls&gt;&lt;/urls&gt;&lt;/record&gt;&lt;/Cite&gt;&lt;/EndNote&gt;</w:instrText>
      </w:r>
      <w:r>
        <w:rPr>
          <w:color w:val="000000" w:themeColor="text1"/>
        </w:rPr>
        <w:fldChar w:fldCharType="separate"/>
      </w:r>
      <w:r w:rsidR="00D252E4">
        <w:rPr>
          <w:noProof/>
          <w:color w:val="000000" w:themeColor="text1"/>
        </w:rPr>
        <w:t>[1]</w:t>
      </w:r>
      <w:r>
        <w:rPr>
          <w:color w:val="000000" w:themeColor="text1"/>
        </w:rPr>
        <w:fldChar w:fldCharType="end"/>
      </w:r>
      <w:r>
        <w:rPr>
          <w:color w:val="000000" w:themeColor="text1"/>
        </w:rPr>
        <w:t xml:space="preserve"> has raised lots of attention in the area of computer vision, </w:t>
      </w:r>
      <w:r w:rsidR="001979B5">
        <w:rPr>
          <w:color w:val="000000" w:themeColor="text1"/>
        </w:rPr>
        <w:t>due to</w:t>
      </w:r>
      <w:r>
        <w:rPr>
          <w:color w:val="000000" w:themeColor="text1"/>
        </w:rPr>
        <w:t xml:space="preserve"> its wide applications</w:t>
      </w:r>
      <w:r w:rsidR="001979B5">
        <w:rPr>
          <w:color w:val="000000" w:themeColor="text1"/>
        </w:rPr>
        <w:t>,</w:t>
      </w:r>
      <w:r>
        <w:rPr>
          <w:color w:val="000000" w:themeColor="text1"/>
        </w:rPr>
        <w:t xml:space="preserve"> such as </w:t>
      </w:r>
      <w:r w:rsidR="001517B2">
        <w:rPr>
          <w:color w:val="000000" w:themeColor="text1"/>
        </w:rPr>
        <w:t>elderly care</w:t>
      </w:r>
      <w:r>
        <w:rPr>
          <w:color w:val="000000" w:themeColor="text1"/>
        </w:rPr>
        <w:t xml:space="preserve">, smart home, and surveillance systems. The objective of person re-identification </w:t>
      </w:r>
      <w:r w:rsidR="003F3680">
        <w:rPr>
          <w:color w:val="000000" w:themeColor="text1"/>
        </w:rPr>
        <w:t>is given a person-of-</w:t>
      </w:r>
      <w:r w:rsidR="003F3680" w:rsidRPr="003F3680">
        <w:rPr>
          <w:color w:val="000000" w:themeColor="text1"/>
        </w:rPr>
        <w:t xml:space="preserve">interest (query) image, and Re-ID is intended to </w:t>
      </w:r>
      <w:r w:rsidR="008D614F" w:rsidRPr="008D614F">
        <w:rPr>
          <w:color w:val="000000" w:themeColor="text1"/>
        </w:rPr>
        <w:t>retrieve</w:t>
      </w:r>
      <w:r w:rsidR="008D614F">
        <w:rPr>
          <w:color w:val="000000" w:themeColor="text1"/>
        </w:rPr>
        <w:t xml:space="preserve"> </w:t>
      </w:r>
      <w:r w:rsidR="001979B5">
        <w:rPr>
          <w:color w:val="000000" w:themeColor="text1"/>
        </w:rPr>
        <w:t>person images</w:t>
      </w:r>
      <w:r w:rsidR="003F3680" w:rsidRPr="003F3680">
        <w:rPr>
          <w:color w:val="000000" w:themeColor="text1"/>
        </w:rPr>
        <w:t xml:space="preserve"> from multiple cameras </w:t>
      </w:r>
      <w:r w:rsidR="001979B5">
        <w:rPr>
          <w:color w:val="000000" w:themeColor="text1"/>
        </w:rPr>
        <w:t>that correspond to the same person with different view perspectives</w:t>
      </w:r>
      <w:r w:rsidR="003F3680" w:rsidRPr="003F3680">
        <w:rPr>
          <w:color w:val="000000" w:themeColor="text1"/>
        </w:rPr>
        <w:t>.</w:t>
      </w:r>
      <w:r w:rsidR="003F3680">
        <w:rPr>
          <w:color w:val="000000" w:themeColor="text1"/>
        </w:rPr>
        <w:t xml:space="preserve"> </w:t>
      </w:r>
      <w:r w:rsidR="008D614F">
        <w:t>Over the last decade, t</w:t>
      </w:r>
      <w:r w:rsidR="008D614F" w:rsidRPr="000E2E16">
        <w:t>o extract the feature</w:t>
      </w:r>
      <w:r w:rsidR="001979B5">
        <w:t>s</w:t>
      </w:r>
      <w:r w:rsidR="008D614F" w:rsidRPr="000E2E16">
        <w:t xml:space="preserve"> of </w:t>
      </w:r>
      <w:r w:rsidR="008D614F">
        <w:t>human</w:t>
      </w:r>
      <w:r w:rsidR="001979B5">
        <w:t xml:space="preserve"> images</w:t>
      </w:r>
      <w:r w:rsidR="008D614F" w:rsidRPr="000E2E16">
        <w:t>, there are some</w:t>
      </w:r>
      <w:r w:rsidR="001979B5">
        <w:t xml:space="preserve"> well-known</w:t>
      </w:r>
      <w:r w:rsidR="008D614F" w:rsidRPr="000E2E16">
        <w:t xml:space="preserve"> approaches </w:t>
      </w:r>
      <w:r w:rsidR="008D614F">
        <w:t xml:space="preserve">that </w:t>
      </w:r>
      <w:r w:rsidR="008D614F" w:rsidRPr="000E2E16">
        <w:t>utilize hand-crafted features, such as</w:t>
      </w:r>
      <w:r w:rsidR="00C1722E">
        <w:t xml:space="preserve"> Histogram of Oriented Gradient</w:t>
      </w:r>
      <w:r w:rsidR="008D614F">
        <w:t xml:space="preserve"> </w:t>
      </w:r>
      <w:r w:rsidR="00C1722E">
        <w:t>(</w:t>
      </w:r>
      <w:r w:rsidR="008D614F">
        <w:t>HOG</w:t>
      </w:r>
      <w:r w:rsidR="00C1722E">
        <w:t>)</w:t>
      </w:r>
      <w:r w:rsidR="00032BA4">
        <w:t xml:space="preserve"> </w:t>
      </w:r>
      <w:r w:rsidR="008D614F">
        <w:fldChar w:fldCharType="begin"/>
      </w:r>
      <w:r w:rsidR="00D252E4">
        <w:instrText xml:space="preserve"> ADDIN EN.CITE &lt;EndNote&gt;&lt;Cite&gt;&lt;Author&gt;Klaser&lt;/Author&gt;&lt;Year&gt;2008&lt;/Year&gt;&lt;RecNum&gt;39&lt;/RecNum&gt;&lt;DisplayText&gt;[2]&lt;/DisplayText&gt;&lt;record&gt;&lt;rec-number&gt;39&lt;/rec-number&gt;&lt;foreign-keys&gt;&lt;key app="EN" db-id="f9aze959xzzx9iexe2mpwvt75t5xfx5tfp9w" timestamp="1553959366"&gt;39&lt;/key&gt;&lt;/foreign-keys&gt;&lt;ref-type name="Conference Proceedings"&gt;10&lt;/ref-type&gt;&lt;contributors&gt;&lt;authors&gt;&lt;author&gt;Klaser, Alexander&lt;/author&gt;&lt;author&gt;Marszałek, Marcin&lt;/author&gt;&lt;author&gt;Schmid, Cordelia&lt;/author&gt;&lt;/authors&gt;&lt;/contributors&gt;&lt;titles&gt;&lt;title&gt;A spatio-temporal descriptor based on 3d-gradients&lt;/title&gt;&lt;secondary-title&gt;BMVC 2008-19th British Machine Vision Conference&lt;/secondary-title&gt;&lt;/titles&gt;&lt;pages&gt;275: 1-10&lt;/pages&gt;&lt;dates&gt;&lt;year&gt;2008&lt;/year&gt;&lt;/dates&gt;&lt;publisher&gt;British Machine Vision Association&lt;/publisher&gt;&lt;urls&gt;&lt;/urls&gt;&lt;/record&gt;&lt;/Cite&gt;&lt;/EndNote&gt;</w:instrText>
      </w:r>
      <w:r w:rsidR="008D614F">
        <w:fldChar w:fldCharType="separate"/>
      </w:r>
      <w:r w:rsidR="00D252E4">
        <w:rPr>
          <w:noProof/>
        </w:rPr>
        <w:t>[2]</w:t>
      </w:r>
      <w:r w:rsidR="008D614F">
        <w:fldChar w:fldCharType="end"/>
      </w:r>
      <w:r w:rsidR="008D614F">
        <w:t xml:space="preserve"> and </w:t>
      </w:r>
      <w:r w:rsidR="00C1722E">
        <w:t>Scale-Invariant Feature Transform (</w:t>
      </w:r>
      <w:r w:rsidR="008D614F">
        <w:t>SIFT</w:t>
      </w:r>
      <w:r w:rsidR="00C1722E">
        <w:t>)</w:t>
      </w:r>
      <w:r w:rsidR="00032BA4">
        <w:t xml:space="preserve"> </w:t>
      </w:r>
      <w:r w:rsidR="008D614F">
        <w:fldChar w:fldCharType="begin"/>
      </w:r>
      <w:r w:rsidR="00D252E4">
        <w:instrText xml:space="preserve"> ADDIN EN.CITE &lt;EndNote&gt;&lt;Cite&gt;&lt;Author&gt;Lowe&lt;/Author&gt;&lt;Year&gt;2004&lt;/Year&gt;&lt;RecNum&gt;41&lt;/RecNum&gt;&lt;DisplayText&gt;[3]&lt;/DisplayText&gt;&lt;record&gt;&lt;rec-number&gt;41&lt;/rec-number&gt;&lt;foreign-keys&gt;&lt;key app="EN" db-id="f9aze959xzzx9iexe2mpwvt75t5xfx5tfp9w" timestamp="1553962684"&gt;41&lt;/key&gt;&lt;/foreign-keys&gt;&lt;ref-type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isbn&gt;0920-5691&lt;/isbn&gt;&lt;urls&gt;&lt;/urls&gt;&lt;/record&gt;&lt;/Cite&gt;&lt;/EndNote&gt;</w:instrText>
      </w:r>
      <w:r w:rsidR="008D614F">
        <w:fldChar w:fldCharType="separate"/>
      </w:r>
      <w:r w:rsidR="00D252E4">
        <w:rPr>
          <w:noProof/>
        </w:rPr>
        <w:t>[3]</w:t>
      </w:r>
      <w:r w:rsidR="008D614F">
        <w:fldChar w:fldCharType="end"/>
      </w:r>
      <w:r w:rsidR="008D614F">
        <w:t xml:space="preserve"> feature.</w:t>
      </w:r>
      <w:r w:rsidR="007B0638" w:rsidRPr="007B0638">
        <w:t xml:space="preserve"> However, these kind of method</w:t>
      </w:r>
      <w:r w:rsidR="001979B5">
        <w:t>s</w:t>
      </w:r>
      <w:r w:rsidR="007B0638" w:rsidRPr="007B0638">
        <w:t xml:space="preserve"> </w:t>
      </w:r>
      <w:r w:rsidR="001979B5">
        <w:t>are</w:t>
      </w:r>
      <w:r w:rsidR="007B0638" w:rsidRPr="007B0638">
        <w:t xml:space="preserve"> hard to handle </w:t>
      </w:r>
      <w:r w:rsidR="00D252E4">
        <w:t>cross-camera person re-identification</w:t>
      </w:r>
      <w:r w:rsidR="001979B5">
        <w:t xml:space="preserve"> problem</w:t>
      </w:r>
      <w:r w:rsidR="00D252E4">
        <w:t>,</w:t>
      </w:r>
      <w:r w:rsidR="001979B5">
        <w:t xml:space="preserve"> and</w:t>
      </w:r>
      <w:r w:rsidR="00D252E4">
        <w:t xml:space="preserve"> </w:t>
      </w:r>
      <w:r w:rsidR="007B0638" w:rsidRPr="007B0638">
        <w:t>their performance</w:t>
      </w:r>
      <w:r w:rsidR="001979B5">
        <w:t>s</w:t>
      </w:r>
      <w:r w:rsidR="007B0638" w:rsidRPr="007B0638">
        <w:t xml:space="preserve"> drop sharply when the </w:t>
      </w:r>
      <w:r w:rsidR="001979B5">
        <w:t xml:space="preserve">camera’s </w:t>
      </w:r>
      <w:r w:rsidR="007B0638" w:rsidRPr="007B0638">
        <w:t xml:space="preserve">viewpoint is changed. This is because hand-craft features are view dependent </w:t>
      </w:r>
      <w:r w:rsidR="00D252E4">
        <w:t>but</w:t>
      </w:r>
      <w:r w:rsidR="007B0638" w:rsidRPr="007B0638">
        <w:t xml:space="preserve"> the appearance </w:t>
      </w:r>
      <w:r w:rsidR="001979B5">
        <w:t xml:space="preserve">of a person </w:t>
      </w:r>
      <w:r w:rsidR="007B0638" w:rsidRPr="007B0638">
        <w:t xml:space="preserve">will change when </w:t>
      </w:r>
      <w:r w:rsidR="001979B5">
        <w:t>he/she</w:t>
      </w:r>
      <w:r w:rsidR="007B0638" w:rsidRPr="007B0638">
        <w:t xml:space="preserve"> move</w:t>
      </w:r>
      <w:r w:rsidR="001979B5">
        <w:t>s</w:t>
      </w:r>
      <w:r w:rsidR="007B0638" w:rsidRPr="007B0638">
        <w:t xml:space="preserve"> to </w:t>
      </w:r>
      <w:r w:rsidR="001979B5">
        <w:t xml:space="preserve">the fields of </w:t>
      </w:r>
      <w:r w:rsidR="007B0638" w:rsidRPr="007B0638">
        <w:t>different cameras</w:t>
      </w:r>
      <w:r w:rsidR="001979B5">
        <w:t xml:space="preserve"> and </w:t>
      </w:r>
      <w:r w:rsidR="008B4B04">
        <w:t>is seen from different perspectives</w:t>
      </w:r>
      <w:r w:rsidR="007B0638" w:rsidRPr="007B0638">
        <w:t xml:space="preserve"> as shown in</w:t>
      </w:r>
      <w:r w:rsidR="009A0A4D">
        <w:t xml:space="preserve"> </w:t>
      </w:r>
      <w:r w:rsidR="009A0A4D">
        <w:fldChar w:fldCharType="begin"/>
      </w:r>
      <w:r w:rsidR="009A0A4D">
        <w:instrText xml:space="preserve"> REF _Ref7565764 \h </w:instrText>
      </w:r>
      <w:r w:rsidR="009A0A4D">
        <w:fldChar w:fldCharType="separate"/>
      </w:r>
      <w:r w:rsidR="004E0DFE">
        <w:t xml:space="preserve">Figure </w:t>
      </w:r>
      <w:r w:rsidR="004E0DFE">
        <w:rPr>
          <w:noProof/>
        </w:rPr>
        <w:t>1</w:t>
      </w:r>
      <w:r w:rsidR="004E0DFE">
        <w:noBreakHyphen/>
      </w:r>
      <w:r w:rsidR="004E0DFE">
        <w:rPr>
          <w:noProof/>
        </w:rPr>
        <w:t>1</w:t>
      </w:r>
      <w:r w:rsidR="009A0A4D">
        <w:fldChar w:fldCharType="end"/>
      </w:r>
      <w:r w:rsidR="00D252E4">
        <w:t>.</w:t>
      </w:r>
    </w:p>
    <w:p w14:paraId="239EB5E1" w14:textId="0A356566" w:rsidR="00BF23DE" w:rsidRDefault="00D11D9A" w:rsidP="00BF23DE">
      <w:pPr>
        <w:ind w:firstLine="480"/>
      </w:pPr>
      <w:r>
        <w:t>It has become a general fact that, deep learning methods can</w:t>
      </w:r>
      <w:r w:rsidRPr="002711C9">
        <w:t xml:space="preserve"> obtain </w:t>
      </w:r>
      <w:r>
        <w:t xml:space="preserve">more </w:t>
      </w:r>
      <w:r w:rsidRPr="002711C9">
        <w:t xml:space="preserve">effective features in different tasks </w:t>
      </w:r>
      <w:r>
        <w:t xml:space="preserve">since </w:t>
      </w:r>
      <w:r w:rsidRPr="002711C9">
        <w:t xml:space="preserve">the learned models can </w:t>
      </w:r>
      <w:r>
        <w:t>extract</w:t>
      </w:r>
      <w:r w:rsidRPr="002711C9">
        <w:t xml:space="preserve"> </w:t>
      </w:r>
      <w:r>
        <w:t>high-level</w:t>
      </w:r>
      <w:r w:rsidRPr="002711C9">
        <w:t xml:space="preserve"> representative feature from data </w:t>
      </w:r>
      <w:r>
        <w:t xml:space="preserve">through training </w:t>
      </w:r>
      <w:r w:rsidRPr="002711C9">
        <w:t>instead of the hand-crafted features</w:t>
      </w:r>
      <w:r>
        <w:t>.</w:t>
      </w:r>
      <w:r w:rsidR="00772BD3">
        <w:t xml:space="preserve"> Since 2010</w:t>
      </w:r>
      <w:r w:rsidR="008B4B04">
        <w:t>,</w:t>
      </w:r>
      <w:r w:rsidR="00772BD3">
        <w:t xml:space="preserve"> </w:t>
      </w:r>
      <w:r w:rsidR="00772BD3" w:rsidRPr="00772BD3">
        <w:t>Felzenszwalb</w:t>
      </w:r>
      <w:r w:rsidR="00716B17">
        <w:rPr>
          <w:i/>
        </w:rPr>
        <w:t xml:space="preserve"> et </w:t>
      </w:r>
      <w:r w:rsidR="00772BD3" w:rsidRPr="00772BD3">
        <w:rPr>
          <w:i/>
        </w:rPr>
        <w:t>a</w:t>
      </w:r>
      <w:r w:rsidR="00772BD3">
        <w:rPr>
          <w:i/>
        </w:rPr>
        <w:t>l</w:t>
      </w:r>
      <w:r w:rsidR="00772BD3" w:rsidRPr="00772BD3">
        <w:t>.</w:t>
      </w:r>
      <w:r w:rsidR="006C0915">
        <w:t xml:space="preserve"> </w:t>
      </w:r>
      <w:r w:rsidR="00772BD3" w:rsidRPr="00772BD3">
        <w:fldChar w:fldCharType="begin"/>
      </w:r>
      <w:r w:rsidR="00D252E4">
        <w:instrText xml:space="preserve"> ADDIN EN.CITE &lt;EndNote&gt;&lt;Cite&gt;&lt;Author&gt;Felzenszwalb&lt;/Author&gt;&lt;Year&gt;2010&lt;/Year&gt;&lt;RecNum&gt;40&lt;/RecNum&gt;&lt;DisplayText&gt;[4]&lt;/DisplayText&gt;&lt;record&gt;&lt;rec-number&gt;40&lt;/rec-number&gt;&lt;foreign-keys&gt;&lt;key app="EN" db-id="f9aze959xzzx9iexe2mpwvt75t5xfx5tfp9w" timestamp="1553962482"&gt;40&lt;/key&gt;&lt;/foreign-keys&gt;&lt;ref-type name="Journal Article"&gt;17&lt;/ref-type&gt;&lt;contributors&gt;&lt;authors&gt;&lt;author&gt;Felzenszwalb, Pedro F&lt;/author&gt;&lt;author&gt;Girshick, Ross B&lt;/author&gt;&lt;author&gt;McAllester, David&lt;/author&gt;&lt;author&gt;Ramanan, Deva&lt;/author&gt;&lt;/authors&gt;&lt;/contributors&gt;&lt;titles&gt;&lt;title&gt;Object detection with discriminatively trained part-based models&lt;/title&gt;&lt;secondary-title&gt;IEEE transactions on pattern analysis and machine intelligence&lt;/secondary-title&gt;&lt;/titles&gt;&lt;periodical&gt;&lt;full-title&gt;IEEE Transactions on Pattern Analysis and Machine Intelligence&lt;/full-title&gt;&lt;/periodical&gt;&lt;pages&gt;1627-1645&lt;/pages&gt;&lt;volume&gt;32&lt;/volume&gt;&lt;number&gt;9&lt;/number&gt;&lt;dates&gt;&lt;year&gt;2010&lt;/year&gt;&lt;/dates&gt;&lt;isbn&gt;0162-8828&lt;/isbn&gt;&lt;urls&gt;&lt;/urls&gt;&lt;/record&gt;&lt;/Cite&gt;&lt;/EndNote&gt;</w:instrText>
      </w:r>
      <w:r w:rsidR="00772BD3" w:rsidRPr="00772BD3">
        <w:fldChar w:fldCharType="separate"/>
      </w:r>
      <w:r w:rsidR="00D252E4">
        <w:rPr>
          <w:noProof/>
        </w:rPr>
        <w:t>[4]</w:t>
      </w:r>
      <w:r w:rsidR="00772BD3" w:rsidRPr="00772BD3">
        <w:fldChar w:fldCharType="end"/>
      </w:r>
      <w:r w:rsidR="00CA26EC">
        <w:t xml:space="preserve"> proposed a novel method combining</w:t>
      </w:r>
      <w:r w:rsidR="00772BD3">
        <w:t xml:space="preserve"> the HOG</w:t>
      </w:r>
      <w:r w:rsidR="00032BA4">
        <w:t xml:space="preserve"> </w:t>
      </w:r>
      <w:r w:rsidR="00772BD3">
        <w:fldChar w:fldCharType="begin"/>
      </w:r>
      <w:r w:rsidR="00D252E4">
        <w:instrText xml:space="preserve"> ADDIN EN.CITE &lt;EndNote&gt;&lt;Cite&gt;&lt;Author&gt;Klaser&lt;/Author&gt;&lt;Year&gt;2008&lt;/Year&gt;&lt;RecNum&gt;39&lt;/RecNum&gt;&lt;DisplayText&gt;[2]&lt;/DisplayText&gt;&lt;record&gt;&lt;rec-number&gt;39&lt;/rec-number&gt;&lt;foreign-keys&gt;&lt;key app="EN" db-id="f9aze959xzzx9iexe2mpwvt75t5xfx5tfp9w" timestamp="1553959366"&gt;39&lt;/key&gt;&lt;/foreign-keys&gt;&lt;ref-type name="Conference Proceedings"&gt;10&lt;/ref-type&gt;&lt;contributors&gt;&lt;authors&gt;&lt;author&gt;Klaser, Alexander&lt;/author&gt;&lt;author&gt;Marszałek, Marcin&lt;/author&gt;&lt;author&gt;Schmid, Cordelia&lt;/author&gt;&lt;/authors&gt;&lt;/contributors&gt;&lt;titles&gt;&lt;title&gt;A spatio-temporal descriptor based on 3d-gradients&lt;/title&gt;&lt;secondary-title&gt;BMVC 2008-19th British Machine Vision Conference&lt;/secondary-title&gt;&lt;/titles&gt;&lt;pages&gt;275: 1-10&lt;/pages&gt;&lt;dates&gt;&lt;year&gt;2008&lt;/year&gt;&lt;/dates&gt;&lt;publisher&gt;British Machine Vision Association&lt;/publisher&gt;&lt;urls&gt;&lt;/urls&gt;&lt;/record&gt;&lt;/Cite&gt;&lt;/EndNote&gt;</w:instrText>
      </w:r>
      <w:r w:rsidR="00772BD3">
        <w:fldChar w:fldCharType="separate"/>
      </w:r>
      <w:r w:rsidR="00D252E4">
        <w:rPr>
          <w:noProof/>
        </w:rPr>
        <w:t>[2]</w:t>
      </w:r>
      <w:r w:rsidR="00772BD3">
        <w:fldChar w:fldCharType="end"/>
      </w:r>
      <w:r w:rsidR="00772BD3">
        <w:t xml:space="preserve"> feature and Support Vector Machine (SVM)</w:t>
      </w:r>
      <w:r w:rsidR="00032BA4">
        <w:t xml:space="preserve"> </w:t>
      </w:r>
      <w:r w:rsidR="00AC4A0C">
        <w:fldChar w:fldCharType="begin"/>
      </w:r>
      <w:r w:rsidR="00D252E4">
        <w:instrText xml:space="preserve"> ADDIN EN.CITE &lt;EndNote&gt;&lt;Cite&gt;&lt;Author&gt;Cortes&lt;/Author&gt;&lt;Year&gt;1995&lt;/Year&gt;&lt;RecNum&gt;80&lt;/RecNum&gt;&lt;DisplayText&gt;[5]&lt;/DisplayText&gt;&lt;record&gt;&lt;rec-number&gt;80&lt;/rec-number&gt;&lt;foreign-keys&gt;&lt;key app="EN" db-id="f9aze959xzzx9iexe2mpwvt75t5xfx5tfp9w" timestamp="1556689256"&gt;80&lt;/key&gt;&lt;key app="ENWeb" db-id=""&gt;0&lt;/key&gt;&lt;/foreign-keys&gt;&lt;ref-type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AC4A0C">
        <w:fldChar w:fldCharType="separate"/>
      </w:r>
      <w:r w:rsidR="00D252E4">
        <w:rPr>
          <w:noProof/>
        </w:rPr>
        <w:t>[5]</w:t>
      </w:r>
      <w:r w:rsidR="00AC4A0C">
        <w:fldChar w:fldCharType="end"/>
      </w:r>
      <w:r w:rsidR="00AC4A0C">
        <w:t>,</w:t>
      </w:r>
      <w:r w:rsidR="008B4B04">
        <w:t xml:space="preserve"> and thus</w:t>
      </w:r>
      <w:r w:rsidR="00AC4A0C">
        <w:t xml:space="preserve"> machine learning </w:t>
      </w:r>
      <w:r w:rsidR="008B4B04">
        <w:t xml:space="preserve">methodology go </w:t>
      </w:r>
      <w:r w:rsidR="00AC4A0C">
        <w:t>b</w:t>
      </w:r>
      <w:r w:rsidR="00AC4A0C" w:rsidRPr="00AC4A0C">
        <w:t>eyond the traditional hand</w:t>
      </w:r>
      <w:r w:rsidR="00AC4A0C">
        <w:t>-</w:t>
      </w:r>
      <w:r w:rsidR="00AC4A0C" w:rsidRPr="00AC4A0C">
        <w:t>crafted feature method in VOC competition</w:t>
      </w:r>
      <w:r w:rsidR="00032BA4">
        <w:t xml:space="preserve"> </w:t>
      </w:r>
      <w:r w:rsidR="00AC4A0C">
        <w:fldChar w:fldCharType="begin"/>
      </w:r>
      <w:r w:rsidR="00D252E4">
        <w:instrText xml:space="preserve"> ADDIN EN.CITE &lt;EndNote&gt;&lt;Cite&gt;&lt;Author&gt;Everingham&lt;/Author&gt;&lt;Year&gt;2010&lt;/Year&gt;&lt;RecNum&gt;81&lt;/RecNum&gt;&lt;DisplayText&gt;[6]&lt;/DisplayText&gt;&lt;record&gt;&lt;rec-number&gt;81&lt;/rec-number&gt;&lt;foreign-keys&gt;&lt;key app="EN" db-id="f9aze959xzzx9iexe2mpwvt75t5xfx5tfp9w" timestamp="1556689241"&gt;81&lt;/key&gt;&lt;/foreign-keys&gt;&lt;ref-type name="Journal Article"&gt;17&lt;/ref-type&gt;&lt;contributors&gt;&lt;authors&gt;&lt;author&gt;Everingham, Mark&lt;/author&gt;&lt;author&gt;Van Gool, Luc&lt;/author&gt;&lt;author&gt;Williams, Christopher KI&lt;/author&gt;&lt;author&gt;Winn, John&lt;/author&gt;&lt;author&gt;Zisserman, Andrew&lt;/author&gt;&lt;/authors&gt;&lt;/contributors&gt;&lt;titles&gt;&lt;title&gt;The pascal visual object classes (voc) challenge&lt;/title&gt;&lt;secondary-title&gt;International journal of computer vision&lt;/secondary-title&gt;&lt;/titles&gt;&lt;periodical&gt;&lt;full-title&gt;International Journal of Computer Vision&lt;/full-title&gt;&lt;/periodical&gt;&lt;pages&gt;303-338&lt;/pages&gt;&lt;volume&gt;88&lt;/volume&gt;&lt;number&gt;2&lt;/number&gt;&lt;dates&gt;&lt;year&gt;2010&lt;/year&gt;&lt;/dates&gt;&lt;isbn&gt;0920-5691&lt;/isbn&gt;&lt;urls&gt;&lt;/urls&gt;&lt;/record&gt;&lt;/Cite&gt;&lt;/EndNote&gt;</w:instrText>
      </w:r>
      <w:r w:rsidR="00AC4A0C">
        <w:fldChar w:fldCharType="separate"/>
      </w:r>
      <w:r w:rsidR="00D252E4">
        <w:rPr>
          <w:noProof/>
        </w:rPr>
        <w:t>[6]</w:t>
      </w:r>
      <w:r w:rsidR="00AC4A0C">
        <w:fldChar w:fldCharType="end"/>
      </w:r>
      <w:r w:rsidR="00AC4A0C">
        <w:t xml:space="preserve">. </w:t>
      </w:r>
      <w:r w:rsidR="00CC2625" w:rsidRPr="00CC2625">
        <w:t xml:space="preserve">Due to the </w:t>
      </w:r>
      <w:r w:rsidR="00CC2625" w:rsidRPr="00CC2625">
        <w:lastRenderedPageBreak/>
        <w:t>development of</w:t>
      </w:r>
      <w:r w:rsidR="00CC2625">
        <w:t xml:space="preserve"> </w:t>
      </w:r>
      <w:r w:rsidR="00CC2625" w:rsidRPr="00CC2625">
        <w:t>powerful learning-based human detector</w:t>
      </w:r>
      <w:r w:rsidR="00AC4A0C">
        <w:t>, most research</w:t>
      </w:r>
      <w:r w:rsidR="00CC2625">
        <w:t>es</w:t>
      </w:r>
      <w:r w:rsidR="00AC4A0C">
        <w:t xml:space="preserve"> design the Re-ID network </w:t>
      </w:r>
      <w:r w:rsidR="00CC2625" w:rsidRPr="00CC2625">
        <w:t>which only focuses on appearance feature extract</w:t>
      </w:r>
      <w:r w:rsidR="00CC2625">
        <w:t>ion</w:t>
      </w:r>
      <w:r w:rsidR="0096703A">
        <w:t>.</w:t>
      </w:r>
    </w:p>
    <w:tbl>
      <w:tblPr>
        <w:tblStyle w:val="ad"/>
        <w:tblpPr w:leftFromText="181" w:rightFromText="181" w:horzAnchor="page" w:tblpXSpec="center" w:tblpYSpec="top"/>
        <w:tblOverlap w:val="never"/>
        <w:tblW w:w="8995" w:type="dxa"/>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95"/>
      </w:tblGrid>
      <w:tr w:rsidR="00BF23DE" w14:paraId="0E449DD1" w14:textId="77777777" w:rsidTr="004C46E6">
        <w:trPr>
          <w:trHeight w:val="4724"/>
          <w:jc w:val="left"/>
        </w:trPr>
        <w:tc>
          <w:tcPr>
            <w:tcW w:w="8995" w:type="dxa"/>
          </w:tcPr>
          <w:p w14:paraId="1AB4343C" w14:textId="77777777" w:rsidR="00BF23DE" w:rsidRDefault="00BF23DE" w:rsidP="004C46E6">
            <w:pPr>
              <w:jc w:val="center"/>
            </w:pPr>
            <w:r>
              <w:rPr>
                <w:rFonts w:hint="eastAsia"/>
                <w:noProof/>
              </w:rPr>
              <w:drawing>
                <wp:inline distT="0" distB="0" distL="0" distR="0" wp14:anchorId="7AD08D28" wp14:editId="2DC41EC9">
                  <wp:extent cx="3185795" cy="3600269"/>
                  <wp:effectExtent l="0" t="0" r="0" b="698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螢幕快照 2019-05-01 上午1.04.19.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88654" cy="3603500"/>
                          </a:xfrm>
                          <a:prstGeom prst="rect">
                            <a:avLst/>
                          </a:prstGeom>
                        </pic:spPr>
                      </pic:pic>
                    </a:graphicData>
                  </a:graphic>
                </wp:inline>
              </w:drawing>
            </w:r>
          </w:p>
        </w:tc>
      </w:tr>
      <w:tr w:rsidR="00BF23DE" w14:paraId="04779660" w14:textId="77777777" w:rsidTr="004C46E6">
        <w:trPr>
          <w:trHeight w:val="917"/>
          <w:jc w:val="left"/>
        </w:trPr>
        <w:tc>
          <w:tcPr>
            <w:tcW w:w="8995" w:type="dxa"/>
          </w:tcPr>
          <w:p w14:paraId="7967215B" w14:textId="66A5C600" w:rsidR="00BF23DE" w:rsidRPr="00F8390F" w:rsidRDefault="00BF23DE" w:rsidP="004C46E6">
            <w:pPr>
              <w:pStyle w:val="ab"/>
            </w:pPr>
            <w:bookmarkStart w:id="11" w:name="_Ref7565764"/>
            <w:bookmarkStart w:id="12" w:name="_Ref7565758"/>
            <w:bookmarkStart w:id="13" w:name="_Toc15688367"/>
            <w:r>
              <w:t xml:space="preserve">Figure </w:t>
            </w:r>
            <w:r w:rsidR="00393FCE">
              <w:fldChar w:fldCharType="begin"/>
            </w:r>
            <w:r w:rsidR="00393FCE">
              <w:instrText xml:space="preserve"> STYLEREF 1 \s </w:instrText>
            </w:r>
            <w:r w:rsidR="00393FCE">
              <w:fldChar w:fldCharType="separate"/>
            </w:r>
            <w:r w:rsidR="004E0DFE">
              <w:rPr>
                <w:noProof/>
              </w:rPr>
              <w:t>1</w:t>
            </w:r>
            <w:r w:rsidR="00393FCE">
              <w:rPr>
                <w:noProof/>
              </w:rPr>
              <w:fldChar w:fldCharType="end"/>
            </w:r>
            <w:r w:rsidR="0041126C">
              <w:noBreakHyphen/>
            </w:r>
            <w:r w:rsidR="00393FCE">
              <w:fldChar w:fldCharType="begin"/>
            </w:r>
            <w:r w:rsidR="00393FCE">
              <w:instrText xml:space="preserve"> SEQ Figure \* ARABIC \s 1 </w:instrText>
            </w:r>
            <w:r w:rsidR="00393FCE">
              <w:fldChar w:fldCharType="separate"/>
            </w:r>
            <w:r w:rsidR="004E0DFE">
              <w:rPr>
                <w:noProof/>
              </w:rPr>
              <w:t>1</w:t>
            </w:r>
            <w:r w:rsidR="00393FCE">
              <w:rPr>
                <w:noProof/>
              </w:rPr>
              <w:fldChar w:fldCharType="end"/>
            </w:r>
            <w:bookmarkEnd w:id="11"/>
            <w:r>
              <w:t xml:space="preserve"> </w:t>
            </w:r>
            <w:r w:rsidRPr="009A0A4D">
              <w:t>Each row means the same human but taken</w:t>
            </w:r>
            <w:r w:rsidRPr="003E5375">
              <w:t xml:space="preserve"> under from different camera</w:t>
            </w:r>
            <w:r>
              <w:t>.</w:t>
            </w:r>
            <w:bookmarkEnd w:id="12"/>
            <w:bookmarkEnd w:id="13"/>
          </w:p>
        </w:tc>
      </w:tr>
    </w:tbl>
    <w:p w14:paraId="0A8AB800" w14:textId="0DE5E4D4" w:rsidR="0096703A" w:rsidRDefault="0096703A" w:rsidP="00BF23DE">
      <w:pPr>
        <w:ind w:firstLine="480"/>
      </w:pPr>
      <w:bookmarkStart w:id="14" w:name="OLE_LINK9"/>
      <w:bookmarkStart w:id="15" w:name="OLE_LINK10"/>
      <w:r>
        <w:t>In our prior knowledge</w:t>
      </w:r>
      <w:r w:rsidR="00A7138D">
        <w:t>,</w:t>
      </w:r>
      <w:r>
        <w:t xml:space="preserve"> </w:t>
      </w:r>
      <w:r w:rsidR="00A7138D" w:rsidRPr="00600928">
        <w:t>face recognition ha</w:t>
      </w:r>
      <w:r w:rsidR="008B4B04">
        <w:t>s</w:t>
      </w:r>
      <w:r w:rsidR="00A7138D" w:rsidRPr="00600928">
        <w:t xml:space="preserve"> already been developed</w:t>
      </w:r>
      <w:r w:rsidR="00A7138D">
        <w:t>.</w:t>
      </w:r>
      <w:r>
        <w:t xml:space="preserve"> However, person re-identification technology is still hard to apply </w:t>
      </w:r>
      <w:r w:rsidR="008B4B04">
        <w:t>to</w:t>
      </w:r>
      <w:r>
        <w:t xml:space="preserve"> real world system</w:t>
      </w:r>
      <w:r w:rsidR="002D711C">
        <w:t xml:space="preserve"> due to the high computational cost</w:t>
      </w:r>
      <w:r w:rsidR="00F8267E">
        <w:t xml:space="preserve"> which is caused by the deep model</w:t>
      </w:r>
      <w:r w:rsidR="00A7138D">
        <w:t>,</w:t>
      </w:r>
      <w:r w:rsidR="002D711C">
        <w:t xml:space="preserve"> and the feature extract</w:t>
      </w:r>
      <w:r w:rsidR="00A7138D">
        <w:t>ed</w:t>
      </w:r>
      <w:r w:rsidR="002D711C">
        <w:t xml:space="preserve"> by the model cannot handle the lighting variance. Another problem is the time complexity </w:t>
      </w:r>
      <w:r w:rsidR="00A7138D">
        <w:t>of</w:t>
      </w:r>
      <w:r w:rsidR="002D711C">
        <w:t xml:space="preserve"> fine-tuning the pre-train</w:t>
      </w:r>
      <w:r w:rsidR="008B4B04">
        <w:t>ed</w:t>
      </w:r>
      <w:r w:rsidR="002D711C">
        <w:t xml:space="preserve"> </w:t>
      </w:r>
      <w:r w:rsidR="00A7138D">
        <w:t xml:space="preserve">model. </w:t>
      </w:r>
      <w:r w:rsidR="00A7138D" w:rsidRPr="00600928">
        <w:t xml:space="preserve">Although we can collect the new environment person re-identification to fine-tune our model from the </w:t>
      </w:r>
      <w:r w:rsidR="00967A89">
        <w:t>training</w:t>
      </w:r>
      <w:r w:rsidR="00A7138D" w:rsidRPr="00600928">
        <w:t xml:space="preserve"> domain to the </w:t>
      </w:r>
      <w:r w:rsidR="00B13284">
        <w:t xml:space="preserve">application </w:t>
      </w:r>
      <w:r w:rsidR="00A7138D" w:rsidRPr="00600928">
        <w:t xml:space="preserve">domain, the computation of the loss function is still too high to efficiently </w:t>
      </w:r>
      <w:r w:rsidR="00F8267E">
        <w:t>fine-tune</w:t>
      </w:r>
      <w:r w:rsidR="008B4B04">
        <w:t xml:space="preserve"> the</w:t>
      </w:r>
      <w:r w:rsidR="00A7138D" w:rsidRPr="00600928">
        <w:t xml:space="preserve"> pre-train</w:t>
      </w:r>
      <w:r w:rsidR="008B4B04">
        <w:t>ed</w:t>
      </w:r>
      <w:r w:rsidR="00A7138D" w:rsidRPr="00600928">
        <w:t xml:space="preserve"> model. To solve the problem mentioned above, we use an efficient deep learning backbone as our person re-identification module assisted by the synthetic data to get the illumination invariant property. In order to perform high-speed tra</w:t>
      </w:r>
      <w:r w:rsidR="00D3577C">
        <w:t xml:space="preserve">ining, </w:t>
      </w:r>
      <w:r w:rsidR="008B4B04">
        <w:t>a</w:t>
      </w:r>
      <w:r w:rsidR="00D3577C">
        <w:t xml:space="preserve"> novel </w:t>
      </w:r>
      <w:r w:rsidR="00D3577C">
        <w:lastRenderedPageBreak/>
        <w:t xml:space="preserve">loss function, </w:t>
      </w:r>
      <w:r w:rsidR="008B4B04">
        <w:t xml:space="preserve">called </w:t>
      </w:r>
      <w:r w:rsidR="00D3577C">
        <w:t xml:space="preserve">adaptive </w:t>
      </w:r>
      <w:r w:rsidR="002F1977">
        <w:t xml:space="preserve">weighted </w:t>
      </w:r>
      <w:r w:rsidR="00D3577C">
        <w:t>clustering</w:t>
      </w:r>
      <w:r w:rsidR="00A7138D" w:rsidRPr="00600928">
        <w:t xml:space="preserve"> loss, is used to replace the traditiona</w:t>
      </w:r>
      <w:r w:rsidR="00A7138D">
        <w:t>l metric learning loss function</w:t>
      </w:r>
      <w:r w:rsidR="00233787">
        <w:t>.</w:t>
      </w:r>
    </w:p>
    <w:p w14:paraId="700C62E8" w14:textId="1D00B965" w:rsidR="00597F51" w:rsidRDefault="00597F51" w:rsidP="00597F51">
      <w:pPr>
        <w:pStyle w:val="21"/>
      </w:pPr>
      <w:bookmarkStart w:id="16" w:name="_Ref7612759"/>
      <w:bookmarkStart w:id="17" w:name="_Toc15689249"/>
      <w:bookmarkEnd w:id="14"/>
      <w:bookmarkEnd w:id="15"/>
      <w:r>
        <w:t>Literature Review</w:t>
      </w:r>
      <w:bookmarkEnd w:id="16"/>
      <w:bookmarkEnd w:id="17"/>
    </w:p>
    <w:p w14:paraId="7127DA49" w14:textId="3D7A411F" w:rsidR="0047530A" w:rsidRPr="0047530A" w:rsidRDefault="0047530A" w:rsidP="0047530A">
      <w:pPr>
        <w:ind w:firstLine="480"/>
      </w:pPr>
      <w:r>
        <w:t>We first give a brie</w:t>
      </w:r>
      <w:r w:rsidR="00E432C1">
        <w:t>f</w:t>
      </w:r>
      <w:r>
        <w:t xml:space="preserve"> </w:t>
      </w:r>
      <w:r w:rsidR="002126CD">
        <w:t>review of</w:t>
      </w:r>
      <w:r>
        <w:t xml:space="preserve"> human detection </w:t>
      </w:r>
      <w:r w:rsidR="00201ED3">
        <w:t xml:space="preserve">method mentioned </w:t>
      </w:r>
      <w:r>
        <w:t xml:space="preserve">in Section </w:t>
      </w:r>
      <w:r>
        <w:fldChar w:fldCharType="begin"/>
      </w:r>
      <w:r>
        <w:instrText xml:space="preserve"> REF _Ref8562518 \r \h </w:instrText>
      </w:r>
      <w:r>
        <w:fldChar w:fldCharType="separate"/>
      </w:r>
      <w:r w:rsidR="004E0DFE">
        <w:t>1.2.1</w:t>
      </w:r>
      <w:r>
        <w:fldChar w:fldCharType="end"/>
      </w:r>
      <w:r w:rsidR="00E432C1">
        <w:t xml:space="preserve">, followed by </w:t>
      </w:r>
      <w:r w:rsidR="00E432C1" w:rsidRPr="00E432C1">
        <w:t>different method</w:t>
      </w:r>
      <w:r w:rsidR="00201ED3">
        <w:t>s</w:t>
      </w:r>
      <w:r w:rsidR="00E432C1" w:rsidRPr="00E432C1">
        <w:t xml:space="preserve"> for </w:t>
      </w:r>
      <w:r w:rsidR="001517F0">
        <w:t>person re-identification</w:t>
      </w:r>
      <w:r w:rsidR="00E432C1">
        <w:t xml:space="preserve"> in Section</w:t>
      </w:r>
      <w:r w:rsidR="005638F1">
        <w:rPr>
          <w:rFonts w:hint="eastAsia"/>
        </w:rPr>
        <w:t xml:space="preserve"> </w:t>
      </w:r>
      <w:r w:rsidR="001517F0">
        <w:fldChar w:fldCharType="begin"/>
      </w:r>
      <w:r w:rsidR="001517F0">
        <w:instrText xml:space="preserve"> REF _Ref8563098 \r \h </w:instrText>
      </w:r>
      <w:r w:rsidR="001517F0">
        <w:fldChar w:fldCharType="separate"/>
      </w:r>
      <w:r w:rsidR="004E0DFE">
        <w:t>1.2.2</w:t>
      </w:r>
      <w:r w:rsidR="001517F0">
        <w:fldChar w:fldCharType="end"/>
      </w:r>
      <w:r w:rsidR="0099371B">
        <w:t>.</w:t>
      </w:r>
      <w:r w:rsidR="00A0750D">
        <w:t xml:space="preserve"> At last</w:t>
      </w:r>
      <w:r w:rsidR="002126CD">
        <w:t>,</w:t>
      </w:r>
      <w:r w:rsidR="00A0750D">
        <w:t xml:space="preserve"> domain adaptation </w:t>
      </w:r>
      <w:r w:rsidR="002126CD">
        <w:t>is</w:t>
      </w:r>
      <w:r w:rsidR="00A0750D">
        <w:t xml:space="preserve"> introduced in Section </w:t>
      </w:r>
      <w:r w:rsidR="00A0750D">
        <w:fldChar w:fldCharType="begin"/>
      </w:r>
      <w:r w:rsidR="00A0750D">
        <w:instrText xml:space="preserve"> REF _Ref8825801 \r \h </w:instrText>
      </w:r>
      <w:r w:rsidR="00A0750D">
        <w:fldChar w:fldCharType="separate"/>
      </w:r>
      <w:r w:rsidR="004E0DFE">
        <w:t>1.2.3</w:t>
      </w:r>
      <w:r w:rsidR="00A0750D">
        <w:fldChar w:fldCharType="end"/>
      </w:r>
      <w:r w:rsidR="00A0750D">
        <w:t>.</w:t>
      </w:r>
    </w:p>
    <w:p w14:paraId="6A7D8B1F" w14:textId="35059846" w:rsidR="00C57D3E" w:rsidRDefault="007A16A6" w:rsidP="007A16A6">
      <w:pPr>
        <w:pStyle w:val="31"/>
      </w:pPr>
      <w:bookmarkStart w:id="18" w:name="_Ref8562518"/>
      <w:bookmarkStart w:id="19" w:name="_Toc15689250"/>
      <w:r>
        <w:t>Human Detection</w:t>
      </w:r>
      <w:bookmarkEnd w:id="18"/>
      <w:bookmarkEnd w:id="19"/>
    </w:p>
    <w:tbl>
      <w:tblPr>
        <w:tblStyle w:val="ad"/>
        <w:tblpPr w:leftFromText="181" w:rightFromText="181" w:vertAnchor="page" w:horzAnchor="page" w:tblpX="1810" w:tblpY="11885"/>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4"/>
        <w:gridCol w:w="2859"/>
        <w:gridCol w:w="2821"/>
      </w:tblGrid>
      <w:tr w:rsidR="00F24C42" w14:paraId="1A0524C9" w14:textId="77777777" w:rsidTr="00F24C42">
        <w:trPr>
          <w:trHeight w:val="2352"/>
          <w:jc w:val="left"/>
        </w:trPr>
        <w:tc>
          <w:tcPr>
            <w:tcW w:w="2820" w:type="dxa"/>
          </w:tcPr>
          <w:p w14:paraId="667FFAE5" w14:textId="77777777" w:rsidR="00F24C42" w:rsidRDefault="00F24C42" w:rsidP="00F24C42">
            <w:pPr>
              <w:jc w:val="center"/>
              <w:rPr>
                <w:color w:val="000000" w:themeColor="text1"/>
              </w:rPr>
            </w:pPr>
            <w:r>
              <w:rPr>
                <w:noProof/>
                <w:color w:val="000000" w:themeColor="text1"/>
              </w:rPr>
              <w:drawing>
                <wp:inline distT="0" distB="0" distL="0" distR="0" wp14:anchorId="6182C361" wp14:editId="708E580C">
                  <wp:extent cx="1729458" cy="1297093"/>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9935349_594538417708245_3767227806593843200_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29458" cy="1297093"/>
                          </a:xfrm>
                          <a:prstGeom prst="rect">
                            <a:avLst/>
                          </a:prstGeom>
                        </pic:spPr>
                      </pic:pic>
                    </a:graphicData>
                  </a:graphic>
                </wp:inline>
              </w:drawing>
            </w:r>
          </w:p>
        </w:tc>
        <w:tc>
          <w:tcPr>
            <w:tcW w:w="2856" w:type="dxa"/>
          </w:tcPr>
          <w:p w14:paraId="56C904D2" w14:textId="77777777" w:rsidR="00F24C42" w:rsidRDefault="00F24C42" w:rsidP="00F24C42">
            <w:pPr>
              <w:jc w:val="center"/>
              <w:rPr>
                <w:color w:val="000000" w:themeColor="text1"/>
              </w:rPr>
            </w:pPr>
            <w:r>
              <w:rPr>
                <w:noProof/>
                <w:color w:val="000000" w:themeColor="text1"/>
              </w:rPr>
              <w:drawing>
                <wp:inline distT="0" distB="0" distL="0" distR="0" wp14:anchorId="1FD4AF36" wp14:editId="3D525EFE">
                  <wp:extent cx="1749833" cy="1306407"/>
                  <wp:effectExtent l="0" t="0" r="317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0615752_713777729078975_1459469074462408704_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70862" cy="1322107"/>
                          </a:xfrm>
                          <a:prstGeom prst="rect">
                            <a:avLst/>
                          </a:prstGeom>
                        </pic:spPr>
                      </pic:pic>
                    </a:graphicData>
                  </a:graphic>
                </wp:inline>
              </w:drawing>
            </w:r>
          </w:p>
        </w:tc>
        <w:tc>
          <w:tcPr>
            <w:tcW w:w="2818" w:type="dxa"/>
          </w:tcPr>
          <w:p w14:paraId="78CAE020" w14:textId="77777777" w:rsidR="00F24C42" w:rsidRDefault="00F24C42" w:rsidP="00F24C42">
            <w:pPr>
              <w:jc w:val="center"/>
              <w:rPr>
                <w:color w:val="000000" w:themeColor="text1"/>
              </w:rPr>
            </w:pPr>
            <w:r>
              <w:rPr>
                <w:noProof/>
                <w:color w:val="000000" w:themeColor="text1"/>
              </w:rPr>
              <w:drawing>
                <wp:inline distT="0" distB="0" distL="0" distR="0" wp14:anchorId="1C130ED7" wp14:editId="222D1C68">
                  <wp:extent cx="1725295" cy="1297014"/>
                  <wp:effectExtent l="0" t="0" r="190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0005932_2110383548998607_4268194978137636864_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41888" cy="1309488"/>
                          </a:xfrm>
                          <a:prstGeom prst="rect">
                            <a:avLst/>
                          </a:prstGeom>
                        </pic:spPr>
                      </pic:pic>
                    </a:graphicData>
                  </a:graphic>
                </wp:inline>
              </w:drawing>
            </w:r>
          </w:p>
        </w:tc>
      </w:tr>
      <w:tr w:rsidR="00F24C42" w14:paraId="4BEC9E5E" w14:textId="77777777" w:rsidTr="00F24C42">
        <w:trPr>
          <w:jc w:val="left"/>
        </w:trPr>
        <w:tc>
          <w:tcPr>
            <w:tcW w:w="2820" w:type="dxa"/>
          </w:tcPr>
          <w:p w14:paraId="526101EB" w14:textId="77777777" w:rsidR="00F24C42" w:rsidRDefault="00F24C42" w:rsidP="00F24C42">
            <w:pPr>
              <w:jc w:val="center"/>
              <w:rPr>
                <w:color w:val="000000" w:themeColor="text1"/>
              </w:rPr>
            </w:pPr>
            <w:r>
              <w:rPr>
                <w:color w:val="000000" w:themeColor="text1"/>
              </w:rPr>
              <w:t>(a) whole image</w:t>
            </w:r>
          </w:p>
        </w:tc>
        <w:tc>
          <w:tcPr>
            <w:tcW w:w="2856" w:type="dxa"/>
          </w:tcPr>
          <w:p w14:paraId="6E937879" w14:textId="77777777" w:rsidR="00F24C42" w:rsidRDefault="00F24C42" w:rsidP="00F24C42">
            <w:pPr>
              <w:jc w:val="center"/>
              <w:rPr>
                <w:color w:val="000000" w:themeColor="text1"/>
              </w:rPr>
            </w:pPr>
            <w:r>
              <w:rPr>
                <w:color w:val="000000" w:themeColor="text1"/>
              </w:rPr>
              <w:t>(b) background image</w:t>
            </w:r>
          </w:p>
        </w:tc>
        <w:tc>
          <w:tcPr>
            <w:tcW w:w="2818" w:type="dxa"/>
          </w:tcPr>
          <w:p w14:paraId="2A81AD93" w14:textId="77777777" w:rsidR="00F24C42" w:rsidRDefault="00F24C42" w:rsidP="00F24C42">
            <w:pPr>
              <w:jc w:val="center"/>
              <w:rPr>
                <w:color w:val="000000" w:themeColor="text1"/>
              </w:rPr>
            </w:pPr>
            <w:r>
              <w:rPr>
                <w:color w:val="000000" w:themeColor="text1"/>
              </w:rPr>
              <w:t>(c) foreground result</w:t>
            </w:r>
          </w:p>
        </w:tc>
      </w:tr>
      <w:tr w:rsidR="00F24C42" w14:paraId="2422AE3B" w14:textId="77777777" w:rsidTr="00F24C42">
        <w:trPr>
          <w:trHeight w:val="539"/>
          <w:jc w:val="left"/>
        </w:trPr>
        <w:tc>
          <w:tcPr>
            <w:tcW w:w="8494" w:type="dxa"/>
            <w:gridSpan w:val="3"/>
          </w:tcPr>
          <w:p w14:paraId="4F845E4E" w14:textId="0823B3EB" w:rsidR="00F24C42" w:rsidRDefault="00F24C42" w:rsidP="00D252E4">
            <w:pPr>
              <w:keepNext/>
              <w:jc w:val="center"/>
              <w:rPr>
                <w:color w:val="000000" w:themeColor="text1"/>
              </w:rPr>
            </w:pPr>
            <w:bookmarkStart w:id="20" w:name="_Ref8566794"/>
            <w:bookmarkStart w:id="21" w:name="_Toc15688368"/>
            <w:r>
              <w:t xml:space="preserve">Figure </w:t>
            </w:r>
            <w:r w:rsidR="00393FCE">
              <w:fldChar w:fldCharType="begin"/>
            </w:r>
            <w:r w:rsidR="00393FCE">
              <w:instrText xml:space="preserve"> STYLEREF 1 \s </w:instrText>
            </w:r>
            <w:r w:rsidR="00393FCE">
              <w:fldChar w:fldCharType="separate"/>
            </w:r>
            <w:r w:rsidR="004E0DFE">
              <w:rPr>
                <w:noProof/>
              </w:rPr>
              <w:t>1</w:t>
            </w:r>
            <w:r w:rsidR="00393FCE">
              <w:rPr>
                <w:noProof/>
              </w:rPr>
              <w:fldChar w:fldCharType="end"/>
            </w:r>
            <w:r w:rsidR="0041126C">
              <w:noBreakHyphen/>
            </w:r>
            <w:r w:rsidR="00393FCE">
              <w:fldChar w:fldCharType="begin"/>
            </w:r>
            <w:r w:rsidR="00393FCE">
              <w:instrText xml:space="preserve"> SEQ Figure \* ARABIC \s 1 </w:instrText>
            </w:r>
            <w:r w:rsidR="00393FCE">
              <w:fldChar w:fldCharType="separate"/>
            </w:r>
            <w:r w:rsidR="004E0DFE">
              <w:rPr>
                <w:noProof/>
              </w:rPr>
              <w:t>2</w:t>
            </w:r>
            <w:r w:rsidR="00393FCE">
              <w:rPr>
                <w:noProof/>
              </w:rPr>
              <w:fldChar w:fldCharType="end"/>
            </w:r>
            <w:bookmarkEnd w:id="20"/>
            <w:r>
              <w:t xml:space="preserve"> The background subtraction result </w:t>
            </w:r>
            <w:r>
              <w:fldChar w:fldCharType="begin"/>
            </w:r>
            <w:r w:rsidR="00D252E4">
              <w:instrText xml:space="preserve"> ADDIN EN.CITE &lt;EndNote&gt;&lt;Cite&gt;&lt;Author&gt;Hsu&lt;/Author&gt;&lt;Year&gt;2016&lt;/Year&gt;&lt;RecNum&gt;22&lt;/RecNum&gt;&lt;DisplayText&gt;[7]&lt;/DisplayText&gt;&lt;record&gt;&lt;rec-number&gt;22&lt;/rec-number&gt;&lt;foreign-keys&gt;&lt;key app="EN" db-id="f9aze959xzzx9iexe2mpwvt75t5xfx5tfp9w" timestamp="1550826616"&gt;22&lt;/key&gt;&lt;/foreign-keys&gt;&lt;ref-type name="Conference Proceedings"&gt;10&lt;/ref-type&gt;&lt;contributors&gt;&lt;authors&gt;&lt;author&gt;Hsu, Tang-Wei&lt;/author&gt;&lt;author&gt;Yang, Yu-Huan&lt;/author&gt;&lt;author&gt;Yeh, Tso-Hsin&lt;/author&gt;&lt;author&gt;Liu, An-Sheng&lt;/author&gt;&lt;author&gt;Fu, Li-Chen&lt;/author&gt;&lt;author&gt;Zeng, Yi-Chong&lt;/author&gt;&lt;/authors&gt;&lt;/contributors&gt;&lt;titles&gt;&lt;title&gt;Privacy free indoor action detection system using top-view depth camera based on key-poses&lt;/title&gt;&lt;secondary-title&gt;2016 IEEE International Conference on Systems, Man, and Cybernetics (SMC)&lt;/secondary-title&gt;&lt;/titles&gt;&lt;pages&gt;004058-004063&lt;/pages&gt;&lt;dates&gt;&lt;year&gt;2016&lt;/year&gt;&lt;/dates&gt;&lt;publisher&gt;IEEE&lt;/publisher&gt;&lt;isbn&gt;1509018972&lt;/isbn&gt;&lt;urls&gt;&lt;/urls&gt;&lt;/record&gt;&lt;/Cite&gt;&lt;/EndNote&gt;</w:instrText>
            </w:r>
            <w:r>
              <w:fldChar w:fldCharType="separate"/>
            </w:r>
            <w:r w:rsidR="00D252E4">
              <w:rPr>
                <w:noProof/>
              </w:rPr>
              <w:t>[7]</w:t>
            </w:r>
            <w:bookmarkEnd w:id="21"/>
            <w:r>
              <w:fldChar w:fldCharType="end"/>
            </w:r>
          </w:p>
        </w:tc>
      </w:tr>
    </w:tbl>
    <w:p w14:paraId="43B777E4" w14:textId="61F7A00C" w:rsidR="00876A6F" w:rsidRDefault="00F24C42" w:rsidP="00B53F2C">
      <w:pPr>
        <w:ind w:firstLine="480"/>
        <w:rPr>
          <w:color w:val="000000" w:themeColor="text1"/>
        </w:rPr>
      </w:pPr>
      <w:r>
        <w:t xml:space="preserve"> </w:t>
      </w:r>
      <w:r w:rsidR="00924590">
        <w:t xml:space="preserve">Due to </w:t>
      </w:r>
      <w:r w:rsidR="00B53F2C">
        <w:t xml:space="preserve">the requirement of </w:t>
      </w:r>
      <w:r w:rsidR="00201ED3">
        <w:t>various</w:t>
      </w:r>
      <w:r w:rsidR="00B53F2C">
        <w:t xml:space="preserve"> applications, human detection </w:t>
      </w:r>
      <w:r w:rsidR="00B53F2C">
        <w:rPr>
          <w:color w:val="000000" w:themeColor="text1"/>
        </w:rPr>
        <w:t>has raised lots of</w:t>
      </w:r>
      <w:r w:rsidR="00B53F2C">
        <w:rPr>
          <w:rFonts w:hint="eastAsia"/>
          <w:color w:val="000000" w:themeColor="text1"/>
        </w:rPr>
        <w:t xml:space="preserve"> </w:t>
      </w:r>
      <w:r w:rsidR="00B53F2C">
        <w:rPr>
          <w:color w:val="000000" w:themeColor="text1"/>
        </w:rPr>
        <w:t>attention</w:t>
      </w:r>
      <w:r w:rsidR="00B53F2C">
        <w:rPr>
          <w:rFonts w:hint="eastAsia"/>
          <w:color w:val="000000" w:themeColor="text1"/>
        </w:rPr>
        <w:t>.</w:t>
      </w:r>
      <w:r w:rsidR="00443B30">
        <w:rPr>
          <w:color w:val="000000" w:themeColor="text1"/>
        </w:rPr>
        <w:t xml:space="preserve"> According to the input data, human detection can be categorized into two aspects: (1) </w:t>
      </w:r>
      <w:r w:rsidR="00876A6F">
        <w:rPr>
          <w:color w:val="000000" w:themeColor="text1"/>
        </w:rPr>
        <w:t>depth</w:t>
      </w:r>
      <w:r w:rsidR="00443B30">
        <w:rPr>
          <w:color w:val="000000" w:themeColor="text1"/>
        </w:rPr>
        <w:t xml:space="preserve"> image-based human detection and (2) </w:t>
      </w:r>
      <w:r w:rsidR="00876A6F">
        <w:rPr>
          <w:color w:val="000000" w:themeColor="text1"/>
        </w:rPr>
        <w:t>RGB</w:t>
      </w:r>
      <w:r w:rsidR="00443B30">
        <w:rPr>
          <w:color w:val="000000" w:themeColor="text1"/>
        </w:rPr>
        <w:t xml:space="preserve"> image-based human detection.</w:t>
      </w:r>
    </w:p>
    <w:p w14:paraId="6C681365" w14:textId="1337C5B2" w:rsidR="00443B30" w:rsidRDefault="00876A6F" w:rsidP="004A174D">
      <w:pPr>
        <w:ind w:firstLine="480"/>
        <w:rPr>
          <w:color w:val="000000" w:themeColor="text1"/>
        </w:rPr>
      </w:pPr>
      <w:r>
        <w:rPr>
          <w:color w:val="000000" w:themeColor="text1"/>
        </w:rPr>
        <w:t xml:space="preserve">For depth image, </w:t>
      </w:r>
      <w:bookmarkStart w:id="22" w:name="OLE_LINK1"/>
      <w:bookmarkStart w:id="23" w:name="OLE_LINK2"/>
      <w:r>
        <w:rPr>
          <w:color w:val="000000" w:themeColor="text1"/>
        </w:rPr>
        <w:t>some method</w:t>
      </w:r>
      <w:r w:rsidR="002126CD">
        <w:rPr>
          <w:color w:val="000000" w:themeColor="text1"/>
        </w:rPr>
        <w:t>s</w:t>
      </w:r>
      <w:r w:rsidR="00B961FE">
        <w:rPr>
          <w:rFonts w:hint="eastAsia"/>
          <w:color w:val="000000" w:themeColor="text1"/>
        </w:rPr>
        <w:t xml:space="preserve"> </w:t>
      </w:r>
      <w:r>
        <w:rPr>
          <w:color w:val="000000" w:themeColor="text1"/>
        </w:rPr>
        <w:fldChar w:fldCharType="begin">
          <w:fldData xml:space="preserve">PEVuZE5vdGU+PENpdGU+PEF1dGhvcj5Uc2VuZzwvQXV0aG9yPjxZZWFyPjIwMTQ8L1llYXI+PFJl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</w:fldData>
        </w:fldChar>
      </w:r>
      <w:r w:rsidR="00D252E4">
        <w:rPr>
          <w:color w:val="000000" w:themeColor="text1"/>
        </w:rPr>
        <w:instrText xml:space="preserve"> ADDIN EN.CITE </w:instrText>
      </w:r>
      <w:r w:rsidR="00D252E4">
        <w:rPr>
          <w:color w:val="000000" w:themeColor="text1"/>
        </w:rPr>
        <w:fldChar w:fldCharType="begin">
          <w:fldData xml:space="preserve">PEVuZE5vdGU+PENpdGU+PEF1dGhvcj5Uc2VuZzwvQXV0aG9yPjxZZWFyPjIwMTQ8L1llYXI+PFJl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</w:fldData>
        </w:fldChar>
      </w:r>
      <w:r w:rsidR="00D252E4">
        <w:rPr>
          <w:color w:val="000000" w:themeColor="text1"/>
        </w:rPr>
        <w:instrText xml:space="preserve"> ADDIN EN.CITE.DATA </w:instrText>
      </w:r>
      <w:r w:rsidR="00D252E4">
        <w:rPr>
          <w:color w:val="000000" w:themeColor="text1"/>
        </w:rPr>
      </w:r>
      <w:r w:rsidR="00D252E4">
        <w:rPr>
          <w:color w:val="000000" w:themeColor="text1"/>
        </w:rPr>
        <w:fldChar w:fldCharType="end"/>
      </w:r>
      <w:r>
        <w:rPr>
          <w:color w:val="000000" w:themeColor="text1"/>
        </w:rPr>
      </w:r>
      <w:r>
        <w:rPr>
          <w:color w:val="000000" w:themeColor="text1"/>
        </w:rPr>
        <w:fldChar w:fldCharType="separate"/>
      </w:r>
      <w:r w:rsidR="00D252E4">
        <w:rPr>
          <w:noProof/>
          <w:color w:val="000000" w:themeColor="text1"/>
        </w:rPr>
        <w:t>[7-9]</w:t>
      </w:r>
      <w:r>
        <w:rPr>
          <w:color w:val="000000" w:themeColor="text1"/>
        </w:rPr>
        <w:fldChar w:fldCharType="end"/>
      </w:r>
      <w:r>
        <w:rPr>
          <w:color w:val="000000" w:themeColor="text1"/>
        </w:rPr>
        <w:t xml:space="preserve"> use background subtraction to</w:t>
      </w:r>
      <w:r>
        <w:rPr>
          <w:rFonts w:hint="eastAsia"/>
          <w:color w:val="000000" w:themeColor="text1"/>
        </w:rPr>
        <w:t xml:space="preserve"> </w:t>
      </w:r>
      <w:r w:rsidR="007C1800">
        <w:rPr>
          <w:color w:val="000000" w:themeColor="text1"/>
        </w:rPr>
        <w:t>show the foreground image</w:t>
      </w:r>
      <w:r w:rsidR="002126CD">
        <w:rPr>
          <w:color w:val="000000" w:themeColor="text1"/>
        </w:rPr>
        <w:t>s</w:t>
      </w:r>
      <w:r w:rsidR="007C1800">
        <w:rPr>
          <w:color w:val="000000" w:themeColor="text1"/>
        </w:rPr>
        <w:t xml:space="preserve">, </w:t>
      </w:r>
      <w:r w:rsidR="004D3F28">
        <w:rPr>
          <w:color w:val="000000" w:themeColor="text1"/>
        </w:rPr>
        <w:t xml:space="preserve">followed </w:t>
      </w:r>
      <w:r w:rsidR="007C1800">
        <w:rPr>
          <w:color w:val="000000" w:themeColor="text1"/>
        </w:rPr>
        <w:t>by</w:t>
      </w:r>
      <w:r w:rsidR="004D3F28">
        <w:rPr>
          <w:color w:val="000000" w:themeColor="text1"/>
        </w:rPr>
        <w:t xml:space="preserve"> </w:t>
      </w:r>
      <w:r w:rsidR="002126CD">
        <w:rPr>
          <w:color w:val="000000" w:themeColor="text1"/>
        </w:rPr>
        <w:t xml:space="preserve">use of a </w:t>
      </w:r>
      <w:r w:rsidR="004D3F28">
        <w:rPr>
          <w:color w:val="000000" w:themeColor="text1"/>
        </w:rPr>
        <w:t>classifier</w:t>
      </w:r>
      <w:r w:rsidR="007C1800">
        <w:rPr>
          <w:color w:val="000000" w:themeColor="text1"/>
        </w:rPr>
        <w:t xml:space="preserve"> to achieve human detec</w:t>
      </w:r>
      <w:bookmarkEnd w:id="22"/>
      <w:bookmarkEnd w:id="23"/>
      <w:r w:rsidR="007C1800">
        <w:rPr>
          <w:color w:val="000000" w:themeColor="text1"/>
        </w:rPr>
        <w:t>t</w:t>
      </w:r>
      <w:r w:rsidR="00201ED3">
        <w:rPr>
          <w:color w:val="000000" w:themeColor="text1"/>
        </w:rPr>
        <w:t>ion</w:t>
      </w:r>
      <w:r w:rsidR="002126CD">
        <w:rPr>
          <w:color w:val="000000" w:themeColor="text1"/>
        </w:rPr>
        <w:t>.</w:t>
      </w:r>
      <w:r w:rsidR="007C1800">
        <w:rPr>
          <w:color w:val="000000" w:themeColor="text1"/>
        </w:rPr>
        <w:t xml:space="preserve"> </w:t>
      </w:r>
      <w:r w:rsidR="00F24C42">
        <w:rPr>
          <w:color w:val="000000" w:themeColor="text1"/>
        </w:rPr>
        <w:fldChar w:fldCharType="begin"/>
      </w:r>
      <w:r w:rsidR="00F24C42">
        <w:rPr>
          <w:color w:val="000000" w:themeColor="text1"/>
        </w:rPr>
        <w:instrText xml:space="preserve"> REF _Ref8566794 \h </w:instrText>
      </w:r>
      <w:r w:rsidR="00F24C42">
        <w:rPr>
          <w:color w:val="000000" w:themeColor="text1"/>
        </w:rPr>
      </w:r>
      <w:r w:rsidR="00F24C42">
        <w:rPr>
          <w:color w:val="000000" w:themeColor="text1"/>
        </w:rPr>
        <w:fldChar w:fldCharType="separate"/>
      </w:r>
      <w:r w:rsidR="004E0DFE">
        <w:t xml:space="preserve">Figure </w:t>
      </w:r>
      <w:r w:rsidR="004E0DFE">
        <w:rPr>
          <w:noProof/>
        </w:rPr>
        <w:t>1</w:t>
      </w:r>
      <w:r w:rsidR="004E0DFE">
        <w:noBreakHyphen/>
      </w:r>
      <w:r w:rsidR="004E0DFE">
        <w:rPr>
          <w:noProof/>
        </w:rPr>
        <w:t>2</w:t>
      </w:r>
      <w:r w:rsidR="00F24C42">
        <w:rPr>
          <w:color w:val="000000" w:themeColor="text1"/>
        </w:rPr>
        <w:fldChar w:fldCharType="end"/>
      </w:r>
      <w:r w:rsidR="00F24C42">
        <w:rPr>
          <w:color w:val="000000" w:themeColor="text1"/>
        </w:rPr>
        <w:t xml:space="preserve"> show</w:t>
      </w:r>
      <w:r w:rsidR="00201ED3">
        <w:rPr>
          <w:color w:val="000000" w:themeColor="text1"/>
        </w:rPr>
        <w:t>s</w:t>
      </w:r>
      <w:r w:rsidR="00F24C42">
        <w:rPr>
          <w:color w:val="000000" w:themeColor="text1"/>
        </w:rPr>
        <w:t xml:space="preserve"> the background subtraction result, which </w:t>
      </w:r>
      <w:r w:rsidR="00201ED3">
        <w:rPr>
          <w:color w:val="000000" w:themeColor="text1"/>
        </w:rPr>
        <w:t>require</w:t>
      </w:r>
      <w:r w:rsidR="002126CD">
        <w:rPr>
          <w:color w:val="000000" w:themeColor="text1"/>
        </w:rPr>
        <w:t>s</w:t>
      </w:r>
      <w:r w:rsidR="00201ED3">
        <w:rPr>
          <w:color w:val="000000" w:themeColor="text1"/>
        </w:rPr>
        <w:t xml:space="preserve"> </w:t>
      </w:r>
      <w:r w:rsidR="00F24C42">
        <w:rPr>
          <w:color w:val="000000" w:themeColor="text1"/>
        </w:rPr>
        <w:t xml:space="preserve">background image </w:t>
      </w:r>
      <w:r w:rsidR="00201ED3">
        <w:rPr>
          <w:color w:val="000000" w:themeColor="text1"/>
        </w:rPr>
        <w:t xml:space="preserve">initialization </w:t>
      </w:r>
      <w:r w:rsidR="00F24C42">
        <w:rPr>
          <w:color w:val="000000" w:themeColor="text1"/>
        </w:rPr>
        <w:t>before background subtraction</w:t>
      </w:r>
      <w:r w:rsidR="00467B6F">
        <w:rPr>
          <w:color w:val="000000" w:themeColor="text1"/>
        </w:rPr>
        <w:t xml:space="preserve"> </w:t>
      </w:r>
      <w:r w:rsidR="002126CD">
        <w:rPr>
          <w:color w:val="000000" w:themeColor="text1"/>
        </w:rPr>
        <w:t xml:space="preserve">can be performed, </w:t>
      </w:r>
      <w:r w:rsidR="00467B6F">
        <w:rPr>
          <w:color w:val="000000" w:themeColor="text1"/>
        </w:rPr>
        <w:t>and</w:t>
      </w:r>
      <w:r w:rsidR="00F24C42">
        <w:rPr>
          <w:color w:val="000000" w:themeColor="text1"/>
        </w:rPr>
        <w:t xml:space="preserve"> </w:t>
      </w:r>
      <w:r w:rsidR="002126CD">
        <w:rPr>
          <w:color w:val="000000" w:themeColor="text1"/>
        </w:rPr>
        <w:t xml:space="preserve">the </w:t>
      </w:r>
      <w:r w:rsidR="00F24C42">
        <w:rPr>
          <w:color w:val="000000" w:themeColor="text1"/>
        </w:rPr>
        <w:t xml:space="preserve">foreground image (see </w:t>
      </w:r>
      <w:r w:rsidR="00F24C42">
        <w:rPr>
          <w:color w:val="000000" w:themeColor="text1"/>
        </w:rPr>
        <w:fldChar w:fldCharType="begin"/>
      </w:r>
      <w:r w:rsidR="00F24C42">
        <w:rPr>
          <w:color w:val="000000" w:themeColor="text1"/>
        </w:rPr>
        <w:instrText xml:space="preserve"> REF _Ref8566794 \h </w:instrText>
      </w:r>
      <w:r w:rsidR="00F24C42">
        <w:rPr>
          <w:color w:val="000000" w:themeColor="text1"/>
        </w:rPr>
      </w:r>
      <w:r w:rsidR="00F24C42">
        <w:rPr>
          <w:color w:val="000000" w:themeColor="text1"/>
        </w:rPr>
        <w:fldChar w:fldCharType="separate"/>
      </w:r>
      <w:r w:rsidR="004E0DFE">
        <w:t xml:space="preserve">Figure </w:t>
      </w:r>
      <w:r w:rsidR="004E0DFE">
        <w:rPr>
          <w:noProof/>
        </w:rPr>
        <w:t>1</w:t>
      </w:r>
      <w:r w:rsidR="004E0DFE">
        <w:noBreakHyphen/>
      </w:r>
      <w:r w:rsidR="004E0DFE">
        <w:rPr>
          <w:noProof/>
        </w:rPr>
        <w:t>2</w:t>
      </w:r>
      <w:r w:rsidR="00F24C42">
        <w:rPr>
          <w:color w:val="000000" w:themeColor="text1"/>
        </w:rPr>
        <w:fldChar w:fldCharType="end"/>
      </w:r>
      <w:r w:rsidR="00F24C42">
        <w:rPr>
          <w:color w:val="000000" w:themeColor="text1"/>
        </w:rPr>
        <w:t xml:space="preserve"> (c)) is </w:t>
      </w:r>
      <w:r w:rsidR="00467B6F">
        <w:rPr>
          <w:color w:val="000000" w:themeColor="text1"/>
        </w:rPr>
        <w:t xml:space="preserve">generated by </w:t>
      </w:r>
      <w:r w:rsidR="00F24C42">
        <w:rPr>
          <w:color w:val="000000" w:themeColor="text1"/>
        </w:rPr>
        <w:t xml:space="preserve">element-wise subtraction </w:t>
      </w:r>
      <w:r w:rsidR="003F570E">
        <w:rPr>
          <w:color w:val="000000" w:themeColor="text1"/>
        </w:rPr>
        <w:t>of the</w:t>
      </w:r>
      <w:r w:rsidR="00F24C42">
        <w:rPr>
          <w:color w:val="000000" w:themeColor="text1"/>
        </w:rPr>
        <w:t xml:space="preserve"> whole image (see </w:t>
      </w:r>
      <w:r w:rsidR="00F24C42">
        <w:rPr>
          <w:color w:val="000000" w:themeColor="text1"/>
        </w:rPr>
        <w:fldChar w:fldCharType="begin"/>
      </w:r>
      <w:r w:rsidR="00F24C42">
        <w:rPr>
          <w:color w:val="000000" w:themeColor="text1"/>
        </w:rPr>
        <w:instrText xml:space="preserve"> REF _Ref8566794 \h </w:instrText>
      </w:r>
      <w:r w:rsidR="00F24C42">
        <w:rPr>
          <w:color w:val="000000" w:themeColor="text1"/>
        </w:rPr>
      </w:r>
      <w:r w:rsidR="00F24C42">
        <w:rPr>
          <w:color w:val="000000" w:themeColor="text1"/>
        </w:rPr>
        <w:fldChar w:fldCharType="separate"/>
      </w:r>
      <w:r w:rsidR="004E0DFE">
        <w:t xml:space="preserve">Figure </w:t>
      </w:r>
      <w:r w:rsidR="004E0DFE">
        <w:rPr>
          <w:noProof/>
        </w:rPr>
        <w:t>1</w:t>
      </w:r>
      <w:r w:rsidR="004E0DFE">
        <w:noBreakHyphen/>
      </w:r>
      <w:r w:rsidR="004E0DFE">
        <w:rPr>
          <w:noProof/>
        </w:rPr>
        <w:t>2</w:t>
      </w:r>
      <w:r w:rsidR="00F24C42">
        <w:rPr>
          <w:color w:val="000000" w:themeColor="text1"/>
        </w:rPr>
        <w:fldChar w:fldCharType="end"/>
      </w:r>
      <w:r w:rsidR="00F24C42">
        <w:rPr>
          <w:color w:val="000000" w:themeColor="text1"/>
        </w:rPr>
        <w:t xml:space="preserve"> (a)) </w:t>
      </w:r>
      <w:r w:rsidR="00482DF8">
        <w:rPr>
          <w:color w:val="000000" w:themeColor="text1"/>
        </w:rPr>
        <w:t>from the</w:t>
      </w:r>
      <w:r w:rsidR="00F24C42">
        <w:rPr>
          <w:color w:val="000000" w:themeColor="text1"/>
        </w:rPr>
        <w:t xml:space="preserve"> background image (see </w:t>
      </w:r>
      <w:r w:rsidR="00F24C42">
        <w:rPr>
          <w:color w:val="000000" w:themeColor="text1"/>
        </w:rPr>
        <w:fldChar w:fldCharType="begin"/>
      </w:r>
      <w:r w:rsidR="00F24C42">
        <w:rPr>
          <w:color w:val="000000" w:themeColor="text1"/>
        </w:rPr>
        <w:instrText xml:space="preserve"> REF _Ref8566794 \h </w:instrText>
      </w:r>
      <w:r w:rsidR="00F24C42">
        <w:rPr>
          <w:color w:val="000000" w:themeColor="text1"/>
        </w:rPr>
      </w:r>
      <w:r w:rsidR="00F24C42">
        <w:rPr>
          <w:color w:val="000000" w:themeColor="text1"/>
        </w:rPr>
        <w:fldChar w:fldCharType="separate"/>
      </w:r>
      <w:r w:rsidR="004E0DFE">
        <w:t xml:space="preserve">Figure </w:t>
      </w:r>
      <w:r w:rsidR="004E0DFE">
        <w:rPr>
          <w:noProof/>
        </w:rPr>
        <w:t>1</w:t>
      </w:r>
      <w:r w:rsidR="004E0DFE">
        <w:noBreakHyphen/>
      </w:r>
      <w:r w:rsidR="004E0DFE">
        <w:rPr>
          <w:noProof/>
        </w:rPr>
        <w:t>2</w:t>
      </w:r>
      <w:r w:rsidR="00F24C42">
        <w:rPr>
          <w:color w:val="000000" w:themeColor="text1"/>
        </w:rPr>
        <w:fldChar w:fldCharType="end"/>
      </w:r>
      <w:r w:rsidR="00F24C42">
        <w:rPr>
          <w:color w:val="000000" w:themeColor="text1"/>
        </w:rPr>
        <w:t xml:space="preserve"> (b)).</w:t>
      </w:r>
    </w:p>
    <w:tbl>
      <w:tblPr>
        <w:tblStyle w:val="ad"/>
        <w:tblpPr w:leftFromText="181" w:rightFromText="181" w:vertAnchor="page" w:horzAnchor="page" w:tblpX="1810" w:tblpY="11345"/>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4A174D" w14:paraId="64085323" w14:textId="77777777" w:rsidTr="004A174D">
        <w:trPr>
          <w:jc w:val="left"/>
        </w:trPr>
        <w:tc>
          <w:tcPr>
            <w:tcW w:w="8494" w:type="dxa"/>
          </w:tcPr>
          <w:p w14:paraId="7652DD7F" w14:textId="77777777" w:rsidR="004A174D" w:rsidRDefault="004A174D" w:rsidP="004A174D">
            <w:pPr>
              <w:rPr>
                <w:color w:val="000000" w:themeColor="text1"/>
              </w:rPr>
            </w:pPr>
            <w:r>
              <w:rPr>
                <w:rFonts w:hint="eastAsia"/>
                <w:noProof/>
                <w:color w:val="000000" w:themeColor="text1"/>
              </w:rPr>
              <w:lastRenderedPageBreak/>
              <w:drawing>
                <wp:inline distT="0" distB="0" distL="0" distR="0" wp14:anchorId="2605B90F" wp14:editId="002C200C">
                  <wp:extent cx="5268698" cy="196659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螢幕快照 2019-05-13 下午2.08.26.png"/>
                          <pic:cNvPicPr/>
                        </pic:nvPicPr>
                        <pic:blipFill>
                          <a:blip r:embed="rId14">
                            <a:extLst>
                              <a:ext uri="{28A0092B-C50C-407E-A947-70E740481C1C}">
                                <a14:useLocalDpi xmlns:a14="http://schemas.microsoft.com/office/drawing/2010/main" val="0"/>
                              </a:ext>
                            </a:extLst>
                          </a:blip>
                          <a:stretch>
                            <a:fillRect/>
                          </a:stretch>
                        </pic:blipFill>
                        <pic:spPr>
                          <a:xfrm>
                            <a:off x="0" y="0"/>
                            <a:ext cx="5272148" cy="1967883"/>
                          </a:xfrm>
                          <a:prstGeom prst="rect">
                            <a:avLst/>
                          </a:prstGeom>
                        </pic:spPr>
                      </pic:pic>
                    </a:graphicData>
                  </a:graphic>
                </wp:inline>
              </w:drawing>
            </w:r>
          </w:p>
        </w:tc>
      </w:tr>
      <w:tr w:rsidR="004A174D" w14:paraId="3DEF726E" w14:textId="77777777" w:rsidTr="004A174D">
        <w:trPr>
          <w:jc w:val="left"/>
        </w:trPr>
        <w:tc>
          <w:tcPr>
            <w:tcW w:w="8494" w:type="dxa"/>
          </w:tcPr>
          <w:p w14:paraId="2E6A4540" w14:textId="5F79284A" w:rsidR="004A174D" w:rsidRDefault="004A174D" w:rsidP="001517B2">
            <w:pPr>
              <w:pStyle w:val="ab"/>
              <w:rPr>
                <w:color w:val="000000" w:themeColor="text1"/>
              </w:rPr>
            </w:pPr>
            <w:bookmarkStart w:id="24" w:name="_Toc15688369"/>
            <w:r>
              <w:t xml:space="preserve">Figure </w:t>
            </w:r>
            <w:r w:rsidR="00393FCE">
              <w:fldChar w:fldCharType="begin"/>
            </w:r>
            <w:r w:rsidR="00393FCE">
              <w:instrText xml:space="preserve"> STYLEREF 1 \s </w:instrText>
            </w:r>
            <w:r w:rsidR="00393FCE">
              <w:fldChar w:fldCharType="separate"/>
            </w:r>
            <w:r w:rsidR="004E0DFE">
              <w:rPr>
                <w:noProof/>
              </w:rPr>
              <w:t>1</w:t>
            </w:r>
            <w:r w:rsidR="00393FCE">
              <w:rPr>
                <w:noProof/>
              </w:rPr>
              <w:fldChar w:fldCharType="end"/>
            </w:r>
            <w:r w:rsidR="0041126C">
              <w:noBreakHyphen/>
            </w:r>
            <w:r w:rsidR="00393FCE">
              <w:fldChar w:fldCharType="begin"/>
            </w:r>
            <w:r w:rsidR="00393FCE">
              <w:instrText xml:space="preserve"> SEQ Figure \* ARABIC \s 1 </w:instrText>
            </w:r>
            <w:r w:rsidR="00393FCE">
              <w:fldChar w:fldCharType="separate"/>
            </w:r>
            <w:r w:rsidR="004E0DFE">
              <w:rPr>
                <w:noProof/>
              </w:rPr>
              <w:t>3</w:t>
            </w:r>
            <w:r w:rsidR="00393FCE">
              <w:rPr>
                <w:noProof/>
              </w:rPr>
              <w:fldChar w:fldCharType="end"/>
            </w:r>
            <w:r>
              <w:t xml:space="preserve"> The network architecture of RCNN</w:t>
            </w:r>
            <w:r w:rsidR="005638F1">
              <w:rPr>
                <w:rFonts w:hint="eastAsia"/>
              </w:rPr>
              <w:t xml:space="preserve"> </w:t>
            </w:r>
            <w:r>
              <w:fldChar w:fldCharType="begin"/>
            </w:r>
            <w:r w:rsidR="001517B2">
              <w:instrText xml:space="preserve"> ADDIN EN.CITE &lt;EndNote&gt;&lt;Cite&gt;&lt;Author&gt;Girshick&lt;/Author&gt;&lt;Year&gt;2014&lt;/Year&gt;&lt;RecNum&gt;29&lt;/RecNum&gt;&lt;DisplayText&gt;[10]&lt;/DisplayText&gt;&lt;record&gt;&lt;rec-number&gt;29&lt;/rec-number&gt;&lt;foreign-keys&gt;&lt;key app="EN" db-id="f9aze959xzzx9iexe2mpwvt75t5xfx5tfp9w" timestamp="1553259933"&gt;29&lt;/key&gt;&lt;/foreign-keys&gt;&lt;ref-type name="Conference Proceedings"&gt;10&lt;/ref-type&gt;&lt;contributors&gt;&lt;authors&gt;&lt;author&gt;Girshick, Ross&lt;/author&gt;&lt;author&gt;Donahue, Jeff&lt;/author&gt;&lt;author&gt;Darrell, Trevor&lt;/author&gt;&lt;author&gt;Malik, Jitendra&lt;/author&gt;&lt;/authors&gt;&lt;/contributors&gt;&lt;titles&gt;&lt;title&gt;Rich feature hierarchies for accurate object detection and semantic segmentation&lt;/title&gt;&lt;secondary-title&gt;Proceedings of the IEEE conference on computer vision and pattern recognition&lt;/secondary-title&gt;&lt;/titles&gt;&lt;pages&gt;580-587&lt;/pages&gt;&lt;dates&gt;&lt;year&gt;2014&lt;/year&gt;&lt;/dates&gt;&lt;urls&gt;&lt;/urls&gt;&lt;/record&gt;&lt;/Cite&gt;&lt;/EndNote&gt;</w:instrText>
            </w:r>
            <w:r>
              <w:fldChar w:fldCharType="separate"/>
            </w:r>
            <w:r w:rsidR="001517B2">
              <w:rPr>
                <w:noProof/>
              </w:rPr>
              <w:t>[10]</w:t>
            </w:r>
            <w:bookmarkEnd w:id="24"/>
            <w:r>
              <w:fldChar w:fldCharType="end"/>
            </w:r>
          </w:p>
        </w:tc>
      </w:tr>
    </w:tbl>
    <w:p w14:paraId="788CB2AE" w14:textId="6DE03F1F" w:rsidR="004A174D" w:rsidRDefault="004A174D" w:rsidP="008E79AB">
      <w:pPr>
        <w:ind w:firstLine="480"/>
        <w:rPr>
          <w:color w:val="000000" w:themeColor="text1"/>
        </w:rPr>
      </w:pPr>
      <w:r>
        <w:rPr>
          <w:color w:val="000000" w:themeColor="text1"/>
        </w:rPr>
        <w:t xml:space="preserve"> </w:t>
      </w:r>
      <w:r w:rsidR="00201ED3">
        <w:rPr>
          <w:color w:val="000000" w:themeColor="text1"/>
        </w:rPr>
        <w:t>The a</w:t>
      </w:r>
      <w:r w:rsidR="003D6119">
        <w:rPr>
          <w:color w:val="000000" w:themeColor="text1"/>
        </w:rPr>
        <w:t xml:space="preserve">bove </w:t>
      </w:r>
      <w:r w:rsidR="008E79AB">
        <w:rPr>
          <w:color w:val="000000" w:themeColor="text1"/>
        </w:rPr>
        <w:t>method is also suitable for</w:t>
      </w:r>
      <w:r w:rsidR="003F570E">
        <w:rPr>
          <w:rFonts w:hint="eastAsia"/>
          <w:color w:val="000000" w:themeColor="text1"/>
        </w:rPr>
        <w:t xml:space="preserve"> </w:t>
      </w:r>
      <w:r w:rsidR="003F570E">
        <w:rPr>
          <w:color w:val="000000" w:themeColor="text1"/>
        </w:rPr>
        <w:t>handling</w:t>
      </w:r>
      <w:r w:rsidR="008E79AB">
        <w:rPr>
          <w:color w:val="000000" w:themeColor="text1"/>
        </w:rPr>
        <w:t xml:space="preserve"> RGB image</w:t>
      </w:r>
      <w:r w:rsidR="003F570E">
        <w:rPr>
          <w:color w:val="000000" w:themeColor="text1"/>
        </w:rPr>
        <w:t>s</w:t>
      </w:r>
      <w:r w:rsidR="008E79AB">
        <w:rPr>
          <w:color w:val="000000" w:themeColor="text1"/>
        </w:rPr>
        <w:t xml:space="preserve">. However, background </w:t>
      </w:r>
      <w:r w:rsidR="008E79AB">
        <w:rPr>
          <w:color w:val="000000" w:themeColor="text1"/>
        </w:rPr>
        <w:lastRenderedPageBreak/>
        <w:t xml:space="preserve">subtraction cannot be applied </w:t>
      </w:r>
      <w:r w:rsidR="003F570E">
        <w:rPr>
          <w:color w:val="000000" w:themeColor="text1"/>
        </w:rPr>
        <w:t>to</w:t>
      </w:r>
      <w:r w:rsidR="008E79AB">
        <w:rPr>
          <w:color w:val="000000" w:themeColor="text1"/>
        </w:rPr>
        <w:t xml:space="preserve"> cluttered and </w:t>
      </w:r>
      <w:r w:rsidR="008E79AB" w:rsidRPr="008E79AB">
        <w:rPr>
          <w:color w:val="000000" w:themeColor="text1"/>
        </w:rPr>
        <w:t>mutative</w:t>
      </w:r>
      <w:r w:rsidR="008E79AB">
        <w:rPr>
          <w:rFonts w:hint="eastAsia"/>
          <w:color w:val="000000" w:themeColor="text1"/>
        </w:rPr>
        <w:t xml:space="preserve"> </w:t>
      </w:r>
      <w:r w:rsidR="008E79AB">
        <w:rPr>
          <w:color w:val="000000" w:themeColor="text1"/>
        </w:rPr>
        <w:t>environment,</w:t>
      </w:r>
      <w:r w:rsidR="008E79AB">
        <w:rPr>
          <w:rFonts w:hint="eastAsia"/>
          <w:color w:val="000000" w:themeColor="text1"/>
        </w:rPr>
        <w:t xml:space="preserve"> </w:t>
      </w:r>
      <w:r w:rsidR="003F570E">
        <w:rPr>
          <w:color w:val="000000" w:themeColor="text1"/>
        </w:rPr>
        <w:t>which</w:t>
      </w:r>
      <w:r w:rsidR="008E79AB">
        <w:rPr>
          <w:color w:val="000000" w:themeColor="text1"/>
        </w:rPr>
        <w:t xml:space="preserve"> </w:t>
      </w:r>
      <w:r w:rsidR="00201ED3">
        <w:rPr>
          <w:color w:val="000000" w:themeColor="text1"/>
        </w:rPr>
        <w:t>elevates difficulty when it comes to application</w:t>
      </w:r>
      <w:r w:rsidR="008E79AB">
        <w:rPr>
          <w:color w:val="000000" w:themeColor="text1"/>
        </w:rPr>
        <w:t xml:space="preserve">. </w:t>
      </w:r>
      <w:r w:rsidR="00670E67">
        <w:rPr>
          <w:color w:val="000000" w:themeColor="text1"/>
        </w:rPr>
        <w:t xml:space="preserve">Dalal </w:t>
      </w:r>
      <w:r w:rsidR="00670E67" w:rsidRPr="00670E67">
        <w:rPr>
          <w:i/>
          <w:color w:val="000000" w:themeColor="text1"/>
        </w:rPr>
        <w:t>et al.</w:t>
      </w:r>
      <w:r w:rsidR="00670E67">
        <w:rPr>
          <w:color w:val="000000" w:themeColor="text1"/>
        </w:rPr>
        <w:t xml:space="preserve"> </w:t>
      </w:r>
      <w:r w:rsidR="00670E67">
        <w:rPr>
          <w:color w:val="000000" w:themeColor="text1"/>
        </w:rPr>
        <w:fldChar w:fldCharType="begin"/>
      </w:r>
      <w:r w:rsidR="001517B2">
        <w:rPr>
          <w:color w:val="000000" w:themeColor="text1"/>
        </w:rPr>
        <w:instrText xml:space="preserve"> ADDIN EN.CITE &lt;EndNote&gt;&lt;Cite&gt;&lt;Author&gt;Dalal&lt;/Author&gt;&lt;Year&gt;2005&lt;/Year&gt;&lt;RecNum&gt;90&lt;/RecNum&gt;&lt;DisplayText&gt;[11]&lt;/DisplayText&gt;&lt;record&gt;&lt;rec-number&gt;90&lt;/rec-number&gt;&lt;foreign-keys&gt;&lt;key app="EN" db-id="f9aze959xzzx9iexe2mpwvt75t5xfx5tfp9w" timestamp="1557642365"&gt;90&lt;/key&gt;&lt;/foreign-keys&gt;&lt;ref-type name="Conference Proceedings"&gt;10&lt;/ref-type&gt;&lt;contributors&gt;&lt;authors&gt;&lt;author&gt;Dalal, Navneet&lt;/author&gt;&lt;author&gt;Triggs, Bill&lt;/author&gt;&lt;/authors&gt;&lt;/contributors&gt;&lt;titles&gt;&lt;title&gt;Histograms of oriented gradients for human detection&lt;/title&gt;&lt;secondary-title&gt;international Conference on computer vision &amp;amp; Pattern Recognition (CVPR&amp;apos;05)&lt;/secondary-title&gt;&lt;/titles&gt;&lt;pages&gt;886--893&lt;/pages&gt;&lt;volume&gt;1&lt;/volume&gt;&lt;dates&gt;&lt;year&gt;2005&lt;/year&gt;&lt;/dates&gt;&lt;publisher&gt;IEEE Computer Society&lt;/publisher&gt;&lt;urls&gt;&lt;/urls&gt;&lt;/record&gt;&lt;/Cite&gt;&lt;/EndNote&gt;</w:instrText>
      </w:r>
      <w:r w:rsidR="00670E67">
        <w:rPr>
          <w:color w:val="000000" w:themeColor="text1"/>
        </w:rPr>
        <w:fldChar w:fldCharType="separate"/>
      </w:r>
      <w:r w:rsidR="001517B2">
        <w:rPr>
          <w:noProof/>
          <w:color w:val="000000" w:themeColor="text1"/>
        </w:rPr>
        <w:t>[11]</w:t>
      </w:r>
      <w:r w:rsidR="00670E67">
        <w:rPr>
          <w:color w:val="000000" w:themeColor="text1"/>
        </w:rPr>
        <w:fldChar w:fldCharType="end"/>
      </w:r>
      <w:r w:rsidR="00670E67">
        <w:rPr>
          <w:color w:val="000000" w:themeColor="text1"/>
        </w:rPr>
        <w:t xml:space="preserve"> proposed HOG-based human detection method </w:t>
      </w:r>
      <w:r w:rsidR="004D3F28">
        <w:rPr>
          <w:color w:val="000000" w:themeColor="text1"/>
        </w:rPr>
        <w:t xml:space="preserve">which can detect human even in </w:t>
      </w:r>
      <w:r w:rsidR="004D3F28" w:rsidRPr="004D3F28">
        <w:rPr>
          <w:color w:val="000000" w:themeColor="text1"/>
        </w:rPr>
        <w:t xml:space="preserve">cluttered backgrounds under </w:t>
      </w:r>
      <w:r w:rsidR="003F570E">
        <w:rPr>
          <w:color w:val="000000" w:themeColor="text1"/>
        </w:rPr>
        <w:t>varying</w:t>
      </w:r>
      <w:r w:rsidR="004D3F28" w:rsidRPr="004D3F28">
        <w:rPr>
          <w:color w:val="000000" w:themeColor="text1"/>
        </w:rPr>
        <w:t xml:space="preserve"> illumination</w:t>
      </w:r>
      <w:r w:rsidR="004D3F28">
        <w:rPr>
          <w:color w:val="000000" w:themeColor="text1"/>
        </w:rPr>
        <w:t>.</w:t>
      </w:r>
      <w:r w:rsidR="00C61AFD" w:rsidRPr="00C61AFD">
        <w:t xml:space="preserve"> </w:t>
      </w:r>
      <w:r w:rsidR="00C61AFD" w:rsidRPr="00772BD3">
        <w:t>Felzenszwalb</w:t>
      </w:r>
      <w:r w:rsidR="00C61AFD">
        <w:rPr>
          <w:i/>
        </w:rPr>
        <w:t xml:space="preserve"> et </w:t>
      </w:r>
      <w:r w:rsidR="00C61AFD" w:rsidRPr="00772BD3">
        <w:rPr>
          <w:i/>
        </w:rPr>
        <w:t>a</w:t>
      </w:r>
      <w:r w:rsidR="00C61AFD">
        <w:rPr>
          <w:i/>
        </w:rPr>
        <w:t>l</w:t>
      </w:r>
      <w:r w:rsidR="00C61AFD" w:rsidRPr="00772BD3">
        <w:t>.</w:t>
      </w:r>
      <w:r w:rsidR="00C61AFD">
        <w:t xml:space="preserve"> </w:t>
      </w:r>
      <w:r w:rsidR="00C61AFD" w:rsidRPr="00772BD3">
        <w:fldChar w:fldCharType="begin"/>
      </w:r>
      <w:r w:rsidR="00D252E4">
        <w:instrText xml:space="preserve"> ADDIN EN.CITE &lt;EndNote&gt;&lt;Cite&gt;&lt;Author&gt;Felzenszwalb&lt;/Author&gt;&lt;Year&gt;2010&lt;/Year&gt;&lt;RecNum&gt;40&lt;/RecNum&gt;&lt;DisplayText&gt;[4]&lt;/DisplayText&gt;&lt;record&gt;&lt;rec-number&gt;40&lt;/rec-number&gt;&lt;foreign-keys&gt;&lt;key app="EN" db-id="f9aze959xzzx9iexe2mpwvt75t5xfx5tfp9w" timestamp="1553962482"&gt;40&lt;/key&gt;&lt;/foreign-keys&gt;&lt;ref-type name="Journal Article"&gt;17&lt;/ref-type&gt;&lt;contributors&gt;&lt;authors&gt;&lt;author&gt;Felzenszwalb, Pedro F&lt;/author&gt;&lt;author&gt;Girshick, Ross B&lt;/author&gt;&lt;author&gt;McAllester, David&lt;/author&gt;&lt;author&gt;Ramanan, Deva&lt;/author&gt;&lt;/authors&gt;&lt;/contributors&gt;&lt;titles&gt;&lt;title&gt;Object detection with discriminatively trained part-based models&lt;/title&gt;&lt;secondary-title&gt;IEEE transactions on pattern analysis and machine intelligence&lt;/secondary-title&gt;&lt;/titles&gt;&lt;periodical&gt;&lt;full-title&gt;IEEE Transactions on Pattern Analysis and Machine Intelligence&lt;/full-title&gt;&lt;/periodical&gt;&lt;pages&gt;1627-1645&lt;/pages&gt;&lt;volume&gt;32&lt;/volume&gt;&lt;number&gt;9&lt;/number&gt;&lt;dates&gt;&lt;year&gt;2010&lt;/year&gt;&lt;/dates&gt;&lt;isbn&gt;0162-8828&lt;/isbn&gt;&lt;urls&gt;&lt;/urls&gt;&lt;/record&gt;&lt;/Cite&gt;&lt;/EndNote&gt;</w:instrText>
      </w:r>
      <w:r w:rsidR="00C61AFD" w:rsidRPr="00772BD3">
        <w:fldChar w:fldCharType="separate"/>
      </w:r>
      <w:r w:rsidR="00D252E4">
        <w:rPr>
          <w:noProof/>
        </w:rPr>
        <w:t>[4]</w:t>
      </w:r>
      <w:r w:rsidR="00C61AFD" w:rsidRPr="00772BD3">
        <w:fldChar w:fldCharType="end"/>
      </w:r>
      <w:r w:rsidR="002C3909">
        <w:rPr>
          <w:color w:val="000000" w:themeColor="text1"/>
        </w:rPr>
        <w:t xml:space="preserve"> </w:t>
      </w:r>
      <w:r w:rsidR="00C61AFD">
        <w:rPr>
          <w:color w:val="000000" w:themeColor="text1"/>
        </w:rPr>
        <w:t>trained multi</w:t>
      </w:r>
      <w:r w:rsidR="007A1251">
        <w:rPr>
          <w:color w:val="000000" w:themeColor="text1"/>
        </w:rPr>
        <w:t>ple</w:t>
      </w:r>
      <w:r w:rsidR="00C61AFD">
        <w:rPr>
          <w:color w:val="000000" w:themeColor="text1"/>
        </w:rPr>
        <w:t xml:space="preserve"> model</w:t>
      </w:r>
      <w:r w:rsidR="007A1251">
        <w:rPr>
          <w:color w:val="000000" w:themeColor="text1"/>
        </w:rPr>
        <w:t>s</w:t>
      </w:r>
      <w:r w:rsidR="00C61AFD">
        <w:rPr>
          <w:color w:val="000000" w:themeColor="text1"/>
        </w:rPr>
        <w:t xml:space="preserve"> to </w:t>
      </w:r>
      <w:r w:rsidR="007A1251">
        <w:rPr>
          <w:color w:val="000000" w:themeColor="text1"/>
        </w:rPr>
        <w:t xml:space="preserve">solve the </w:t>
      </w:r>
      <w:r w:rsidR="00201ED3">
        <w:rPr>
          <w:color w:val="000000" w:themeColor="text1"/>
        </w:rPr>
        <w:t>problem where</w:t>
      </w:r>
      <w:r w:rsidR="007A1251" w:rsidRPr="007A1251">
        <w:rPr>
          <w:color w:val="000000" w:themeColor="text1"/>
        </w:rPr>
        <w:t xml:space="preserve"> features are difficult to be extracted due to perspective</w:t>
      </w:r>
      <w:r w:rsidR="003F570E">
        <w:rPr>
          <w:color w:val="000000" w:themeColor="text1"/>
        </w:rPr>
        <w:t xml:space="preserve"> change</w:t>
      </w:r>
      <w:r w:rsidR="007A1251">
        <w:rPr>
          <w:color w:val="000000" w:themeColor="text1"/>
        </w:rPr>
        <w:t>,</w:t>
      </w:r>
      <w:r w:rsidR="003F570E">
        <w:rPr>
          <w:color w:val="000000" w:themeColor="text1"/>
        </w:rPr>
        <w:t xml:space="preserve"> and</w:t>
      </w:r>
      <w:r w:rsidR="007A1251">
        <w:rPr>
          <w:color w:val="000000" w:themeColor="text1"/>
        </w:rPr>
        <w:t xml:space="preserve"> the performance</w:t>
      </w:r>
      <w:r w:rsidR="007A1251">
        <w:rPr>
          <w:rFonts w:hint="eastAsia"/>
          <w:color w:val="000000" w:themeColor="text1"/>
        </w:rPr>
        <w:t xml:space="preserve"> </w:t>
      </w:r>
      <w:r w:rsidR="007A1251">
        <w:rPr>
          <w:color w:val="000000" w:themeColor="text1"/>
        </w:rPr>
        <w:t>ha</w:t>
      </w:r>
      <w:r w:rsidR="00201ED3">
        <w:rPr>
          <w:color w:val="000000" w:themeColor="text1"/>
        </w:rPr>
        <w:t>s</w:t>
      </w:r>
      <w:r w:rsidR="007A1251">
        <w:rPr>
          <w:color w:val="000000" w:themeColor="text1"/>
        </w:rPr>
        <w:t xml:space="preserve"> s</w:t>
      </w:r>
      <w:r w:rsidR="00201ED3">
        <w:rPr>
          <w:color w:val="000000" w:themeColor="text1"/>
        </w:rPr>
        <w:t>ignificant</w:t>
      </w:r>
      <w:r w:rsidR="007A1251">
        <w:rPr>
          <w:color w:val="000000" w:themeColor="text1"/>
        </w:rPr>
        <w:t xml:space="preserve"> improvement over </w:t>
      </w:r>
      <w:r w:rsidR="007A1251">
        <w:rPr>
          <w:color w:val="000000" w:themeColor="text1"/>
        </w:rPr>
        <w:fldChar w:fldCharType="begin"/>
      </w:r>
      <w:r w:rsidR="001517B2">
        <w:rPr>
          <w:color w:val="000000" w:themeColor="text1"/>
        </w:rPr>
        <w:instrText xml:space="preserve"> ADDIN EN.CITE &lt;EndNote&gt;&lt;Cite&gt;&lt;Author&gt;Dalal&lt;/Author&gt;&lt;Year&gt;2005&lt;/Year&gt;&lt;RecNum&gt;90&lt;/RecNum&gt;&lt;DisplayText&gt;[11]&lt;/DisplayText&gt;&lt;record&gt;&lt;rec-number&gt;90&lt;/rec-number&gt;&lt;foreign-keys&gt;&lt;key app="EN" db-id="f9aze959xzzx9iexe2mpwvt75t5xfx5tfp9w" timestamp="1557642365"&gt;90&lt;/key&gt;&lt;/foreign-keys&gt;&lt;ref-type name="Conference Proceedings"&gt;10&lt;/ref-type&gt;&lt;contributors&gt;&lt;authors&gt;&lt;author&gt;Dalal, Navneet&lt;/author&gt;&lt;author&gt;Triggs, Bill&lt;/author&gt;&lt;/authors&gt;&lt;/contributors&gt;&lt;titles&gt;&lt;title&gt;Histograms of oriented gradients for human detection&lt;/title&gt;&lt;secondary-title&gt;international Conference on computer vision &amp;amp; Pattern Recognition (CVPR&amp;apos;05)&lt;/secondary-title&gt;&lt;/titles&gt;&lt;pages&gt;886--893&lt;/pages&gt;&lt;volume&gt;1&lt;/volume&gt;&lt;dates&gt;&lt;year&gt;2005&lt;/year&gt;&lt;/dates&gt;&lt;publisher&gt;IEEE Computer Society&lt;/publisher&gt;&lt;urls&gt;&lt;/urls&gt;&lt;/record&gt;&lt;/Cite&gt;&lt;/EndNote&gt;</w:instrText>
      </w:r>
      <w:r w:rsidR="007A1251">
        <w:rPr>
          <w:color w:val="000000" w:themeColor="text1"/>
        </w:rPr>
        <w:fldChar w:fldCharType="separate"/>
      </w:r>
      <w:r w:rsidR="001517B2">
        <w:rPr>
          <w:noProof/>
          <w:color w:val="000000" w:themeColor="text1"/>
        </w:rPr>
        <w:t>[11]</w:t>
      </w:r>
      <w:r w:rsidR="007A1251">
        <w:rPr>
          <w:color w:val="000000" w:themeColor="text1"/>
        </w:rPr>
        <w:fldChar w:fldCharType="end"/>
      </w:r>
      <w:r w:rsidR="007A1251">
        <w:rPr>
          <w:color w:val="000000" w:themeColor="text1"/>
        </w:rPr>
        <w:t>.</w:t>
      </w:r>
    </w:p>
    <w:p w14:paraId="4F80D64E" w14:textId="26065523" w:rsidR="00330738" w:rsidRDefault="000C0C1B" w:rsidP="007C0E6C">
      <w:pPr>
        <w:ind w:firstLine="480"/>
        <w:rPr>
          <w:color w:val="000000" w:themeColor="text1"/>
        </w:rPr>
      </w:pPr>
      <w:r>
        <w:rPr>
          <w:color w:val="000000" w:themeColor="text1"/>
        </w:rPr>
        <w:t>G</w:t>
      </w:r>
      <w:r w:rsidR="002C3909">
        <w:rPr>
          <w:color w:val="000000" w:themeColor="text1"/>
        </w:rPr>
        <w:t>i</w:t>
      </w:r>
      <w:r>
        <w:rPr>
          <w:color w:val="000000" w:themeColor="text1"/>
        </w:rPr>
        <w:t xml:space="preserve">rshick </w:t>
      </w:r>
      <w:r w:rsidRPr="000C0C1B">
        <w:rPr>
          <w:i/>
          <w:color w:val="000000" w:themeColor="text1"/>
        </w:rPr>
        <w:t>et al.</w:t>
      </w:r>
      <w:r>
        <w:rPr>
          <w:color w:val="000000" w:themeColor="text1"/>
        </w:rPr>
        <w:t xml:space="preserve"> </w:t>
      </w:r>
      <w:r w:rsidR="002C3909">
        <w:rPr>
          <w:color w:val="000000" w:themeColor="text1"/>
        </w:rPr>
        <w:fldChar w:fldCharType="begin"/>
      </w:r>
      <w:r w:rsidR="001517B2">
        <w:rPr>
          <w:color w:val="000000" w:themeColor="text1"/>
        </w:rPr>
        <w:instrText xml:space="preserve"> ADDIN EN.CITE &lt;EndNote&gt;&lt;Cite&gt;&lt;Author&gt;Girshick&lt;/Author&gt;&lt;Year&gt;2014&lt;/Year&gt;&lt;RecNum&gt;29&lt;/RecNum&gt;&lt;DisplayText&gt;[10]&lt;/DisplayText&gt;&lt;record&gt;&lt;rec-number&gt;29&lt;/rec-number&gt;&lt;foreign-keys&gt;&lt;key app="EN" db-id="f9aze959xzzx9iexe2mpwvt75t5xfx5tfp9w" timestamp="1553259933"&gt;29&lt;/key&gt;&lt;/foreign-keys&gt;&lt;ref-type name="Conference Proceedings"&gt;10&lt;/ref-type&gt;&lt;contributors&gt;&lt;authors&gt;&lt;author&gt;Girshick, Ross&lt;/author&gt;&lt;author&gt;Donahue, Jeff&lt;/author&gt;&lt;author&gt;Darrell, Trevor&lt;/author&gt;&lt;author&gt;Malik, Jitendra&lt;/author&gt;&lt;/authors&gt;&lt;/contributors&gt;&lt;titles&gt;&lt;title&gt;Rich feature hierarchies for accurate object detection and semantic segmentation&lt;/title&gt;&lt;secondary-title&gt;Proceedings of the IEEE conference on computer vision and pattern recognition&lt;/secondary-title&gt;&lt;/titles&gt;&lt;pages&gt;580-587&lt;/pages&gt;&lt;dates&gt;&lt;year&gt;2014&lt;/year&gt;&lt;/dates&gt;&lt;urls&gt;&lt;/urls&gt;&lt;/record&gt;&lt;/Cite&gt;&lt;/EndNote&gt;</w:instrText>
      </w:r>
      <w:r w:rsidR="002C3909">
        <w:rPr>
          <w:color w:val="000000" w:themeColor="text1"/>
        </w:rPr>
        <w:fldChar w:fldCharType="separate"/>
      </w:r>
      <w:r w:rsidR="001517B2">
        <w:rPr>
          <w:noProof/>
          <w:color w:val="000000" w:themeColor="text1"/>
        </w:rPr>
        <w:t>[10]</w:t>
      </w:r>
      <w:r w:rsidR="002C3909">
        <w:rPr>
          <w:color w:val="000000" w:themeColor="text1"/>
        </w:rPr>
        <w:fldChar w:fldCharType="end"/>
      </w:r>
      <w:r>
        <w:rPr>
          <w:color w:val="000000" w:themeColor="text1"/>
        </w:rPr>
        <w:t xml:space="preserve"> proposed RCNN and improves mean average precision (mAP) by more than 30% on VOC2012 </w:t>
      </w:r>
      <w:r>
        <w:rPr>
          <w:color w:val="000000" w:themeColor="text1"/>
        </w:rPr>
        <w:fldChar w:fldCharType="begin"/>
      </w:r>
      <w:r w:rsidR="00D252E4">
        <w:rPr>
          <w:color w:val="000000" w:themeColor="text1"/>
        </w:rPr>
        <w:instrText xml:space="preserve"> ADDIN EN.CITE &lt;EndNote&gt;&lt;Cite&gt;&lt;Author&gt;Everingham&lt;/Author&gt;&lt;Year&gt;2010&lt;/Year&gt;&lt;RecNum&gt;81&lt;/RecNum&gt;&lt;DisplayText&gt;[6]&lt;/DisplayText&gt;&lt;record&gt;&lt;rec-number&gt;81&lt;/rec-number&gt;&lt;foreign-keys&gt;&lt;key app="EN" db-id="f9aze959xzzx9iexe2mpwvt75t5xfx5tfp9w" timestamp="1556689241"&gt;81&lt;/key&gt;&lt;/foreign-keys&gt;&lt;ref-type name="Journal Article"&gt;17&lt;/ref-type&gt;&lt;contributors&gt;&lt;authors&gt;&lt;author&gt;Everingham, Mark&lt;/author&gt;&lt;author&gt;Van Gool, Luc&lt;/author&gt;&lt;author&gt;Williams, Christopher KI&lt;/author&gt;&lt;author&gt;Winn, John&lt;/author&gt;&lt;author&gt;Zisserman, Andrew&lt;/author&gt;&lt;/authors&gt;&lt;/contributors&gt;&lt;titles&gt;&lt;title&gt;The pascal visual object classes (voc) challenge&lt;/title&gt;&lt;secondary-title&gt;International journal of computer vision&lt;/secondary-title&gt;&lt;/titles&gt;&lt;periodical&gt;&lt;full-title&gt;International Journal of Computer Vision&lt;/full-title&gt;&lt;/periodical&gt;&lt;pages&gt;303-338&lt;/pages&gt;&lt;volume&gt;88&lt;/volume&gt;&lt;number&gt;2&lt;/number&gt;&lt;dates&gt;&lt;year&gt;2010&lt;/year&gt;&lt;/dates&gt;&lt;isbn&gt;0920-5691&lt;/isbn&gt;&lt;urls&gt;&lt;/urls&gt;&lt;/record&gt;&lt;/Cite&gt;&lt;/EndNote&gt;</w:instrText>
      </w:r>
      <w:r>
        <w:rPr>
          <w:color w:val="000000" w:themeColor="text1"/>
        </w:rPr>
        <w:fldChar w:fldCharType="separate"/>
      </w:r>
      <w:r w:rsidR="00D252E4">
        <w:rPr>
          <w:noProof/>
          <w:color w:val="000000" w:themeColor="text1"/>
        </w:rPr>
        <w:t>[6]</w:t>
      </w:r>
      <w:r>
        <w:rPr>
          <w:color w:val="000000" w:themeColor="text1"/>
        </w:rPr>
        <w:fldChar w:fldCharType="end"/>
      </w:r>
      <w:r w:rsidR="003E0524">
        <w:rPr>
          <w:color w:val="000000" w:themeColor="text1"/>
        </w:rPr>
        <w:t>.</w:t>
      </w:r>
      <w:r w:rsidR="001137F4">
        <w:rPr>
          <w:color w:val="000000" w:themeColor="text1"/>
        </w:rPr>
        <w:t xml:space="preserve"> </w:t>
      </w:r>
      <w:r w:rsidR="003F570E">
        <w:rPr>
          <w:color w:val="000000" w:themeColor="text1"/>
        </w:rPr>
        <w:t>Later</w:t>
      </w:r>
      <w:r w:rsidR="001137F4">
        <w:rPr>
          <w:color w:val="000000" w:themeColor="text1"/>
        </w:rPr>
        <w:t>,</w:t>
      </w:r>
      <w:r w:rsidR="001137F4" w:rsidRPr="001137F4">
        <w:rPr>
          <w:color w:val="000000" w:themeColor="text1"/>
        </w:rPr>
        <w:t xml:space="preserve"> </w:t>
      </w:r>
      <w:r w:rsidR="001137F4">
        <w:rPr>
          <w:color w:val="000000" w:themeColor="text1"/>
        </w:rPr>
        <w:t xml:space="preserve">Girshick </w:t>
      </w:r>
      <w:r w:rsidR="001137F4" w:rsidRPr="000C0C1B">
        <w:rPr>
          <w:i/>
          <w:color w:val="000000" w:themeColor="text1"/>
        </w:rPr>
        <w:t>et al</w:t>
      </w:r>
      <w:r w:rsidR="001137F4">
        <w:rPr>
          <w:i/>
          <w:color w:val="000000" w:themeColor="text1"/>
        </w:rPr>
        <w:t>.</w:t>
      </w:r>
      <w:r w:rsidR="001137F4">
        <w:rPr>
          <w:color w:val="000000" w:themeColor="text1"/>
        </w:rPr>
        <w:t xml:space="preserve"> improve</w:t>
      </w:r>
      <w:r w:rsidR="003F570E">
        <w:rPr>
          <w:color w:val="000000" w:themeColor="text1"/>
        </w:rPr>
        <w:t>d</w:t>
      </w:r>
      <w:r w:rsidR="001137F4">
        <w:rPr>
          <w:color w:val="000000" w:themeColor="text1"/>
        </w:rPr>
        <w:t xml:space="preserve"> their model </w:t>
      </w:r>
      <w:r w:rsidR="001137F4">
        <w:rPr>
          <w:color w:val="000000" w:themeColor="text1"/>
        </w:rPr>
        <w:fldChar w:fldCharType="begin"/>
      </w:r>
      <w:r w:rsidR="001517B2">
        <w:rPr>
          <w:color w:val="000000" w:themeColor="text1"/>
        </w:rPr>
        <w:instrText xml:space="preserve"> ADDIN EN.CITE &lt;EndNote&gt;&lt;Cite&gt;&lt;Author&gt;Girshick&lt;/Author&gt;&lt;Year&gt;2015&lt;/Year&gt;&lt;RecNum&gt;34&lt;/RecNum&gt;&lt;DisplayText&gt;[12]&lt;/DisplayText&gt;&lt;record&gt;&lt;rec-number&gt;34&lt;/rec-number&gt;&lt;foreign-keys&gt;&lt;key app="EN" db-id="f9aze959xzzx9iexe2mpwvt75t5xfx5tfp9w" timestamp="1553337361"&gt;34&lt;/key&gt;&lt;/foreign-keys&gt;&lt;ref-type name="Conference Proceedings"&gt;10&lt;/ref-type&gt;&lt;contributors&gt;&lt;authors&gt;&lt;author&gt;Girshick, Ross&lt;/author&gt;&lt;/authors&gt;&lt;/contributors&gt;&lt;titles&gt;&lt;title&gt;Fast r-cnn&lt;/title&gt;&lt;secondary-title&gt;Proceedings of the IEEE international conference on computer vision&lt;/secondary-title&gt;&lt;/titles&gt;&lt;pages&gt;1440-1448&lt;/pages&gt;&lt;dates&gt;&lt;year&gt;2015&lt;/year&gt;&lt;/dates&gt;&lt;urls&gt;&lt;/urls&gt;&lt;/record&gt;&lt;/Cite&gt;&lt;/EndNote&gt;</w:instrText>
      </w:r>
      <w:r w:rsidR="001137F4">
        <w:rPr>
          <w:color w:val="000000" w:themeColor="text1"/>
        </w:rPr>
        <w:fldChar w:fldCharType="separate"/>
      </w:r>
      <w:r w:rsidR="001517B2">
        <w:rPr>
          <w:noProof/>
          <w:color w:val="000000" w:themeColor="text1"/>
        </w:rPr>
        <w:t>[12]</w:t>
      </w:r>
      <w:r w:rsidR="001137F4">
        <w:rPr>
          <w:color w:val="000000" w:themeColor="text1"/>
        </w:rPr>
        <w:fldChar w:fldCharType="end"/>
      </w:r>
      <w:r w:rsidR="001137F4">
        <w:rPr>
          <w:color w:val="000000" w:themeColor="text1"/>
        </w:rPr>
        <w:t xml:space="preserve"> </w:t>
      </w:r>
      <w:r w:rsidR="00201ED3">
        <w:rPr>
          <w:color w:val="000000" w:themeColor="text1"/>
        </w:rPr>
        <w:t>by proposing</w:t>
      </w:r>
      <w:r w:rsidR="001137F4" w:rsidRPr="001137F4">
        <w:rPr>
          <w:color w:val="000000" w:themeColor="text1"/>
        </w:rPr>
        <w:t xml:space="preserve"> Fast-RCNN,</w:t>
      </w:r>
      <w:r w:rsidR="001137F4">
        <w:rPr>
          <w:color w:val="000000" w:themeColor="text1"/>
        </w:rPr>
        <w:t xml:space="preserve"> </w:t>
      </w:r>
      <w:r w:rsidR="001137F4" w:rsidRPr="001137F4">
        <w:rPr>
          <w:color w:val="000000" w:themeColor="text1"/>
        </w:rPr>
        <w:t>which achieve high</w:t>
      </w:r>
      <w:r w:rsidR="00201ED3">
        <w:rPr>
          <w:color w:val="000000" w:themeColor="text1"/>
        </w:rPr>
        <w:t>er</w:t>
      </w:r>
      <w:r w:rsidR="001137F4">
        <w:rPr>
          <w:color w:val="000000" w:themeColor="text1"/>
        </w:rPr>
        <w:t xml:space="preserve"> accuracy and faster </w:t>
      </w:r>
      <w:r w:rsidR="00201ED3">
        <w:rPr>
          <w:color w:val="000000" w:themeColor="text1"/>
        </w:rPr>
        <w:t xml:space="preserve">operating speed </w:t>
      </w:r>
      <w:r w:rsidR="003F570E">
        <w:rPr>
          <w:color w:val="000000" w:themeColor="text1"/>
        </w:rPr>
        <w:t>relative</w:t>
      </w:r>
      <w:r w:rsidR="00201ED3">
        <w:rPr>
          <w:color w:val="000000" w:themeColor="text1"/>
        </w:rPr>
        <w:t xml:space="preserve"> to </w:t>
      </w:r>
      <w:r w:rsidR="001137F4">
        <w:rPr>
          <w:color w:val="000000" w:themeColor="text1"/>
        </w:rPr>
        <w:t xml:space="preserve">RCNN. Because of the success of RCNN family, people began to focus on deep-learning based object detection which can also perform human detection. </w:t>
      </w:r>
    </w:p>
    <w:p w14:paraId="46C85705" w14:textId="2749F18E" w:rsidR="005B204F" w:rsidRDefault="001137F4" w:rsidP="005B204F">
      <w:pPr>
        <w:ind w:firstLine="480"/>
      </w:pPr>
      <w:r>
        <w:rPr>
          <w:color w:val="000000" w:themeColor="text1"/>
        </w:rPr>
        <w:t xml:space="preserve">However, the speed of RCNN family is too slow to </w:t>
      </w:r>
      <w:r w:rsidR="00330738">
        <w:rPr>
          <w:color w:val="000000" w:themeColor="text1"/>
        </w:rPr>
        <w:t xml:space="preserve">be </w:t>
      </w:r>
      <w:r w:rsidR="00EE7AF1">
        <w:rPr>
          <w:color w:val="000000" w:themeColor="text1"/>
        </w:rPr>
        <w:t>realistic for</w:t>
      </w:r>
      <w:r w:rsidR="00330738">
        <w:rPr>
          <w:color w:val="000000" w:themeColor="text1"/>
        </w:rPr>
        <w:t xml:space="preserve"> real-world application</w:t>
      </w:r>
      <w:r w:rsidR="00201ED3">
        <w:rPr>
          <w:color w:val="000000" w:themeColor="text1"/>
        </w:rPr>
        <w:t>s</w:t>
      </w:r>
      <w:r w:rsidR="00330738">
        <w:rPr>
          <w:color w:val="000000" w:themeColor="text1"/>
        </w:rPr>
        <w:t xml:space="preserve">. </w:t>
      </w:r>
      <w:r w:rsidR="003E0524">
        <w:rPr>
          <w:color w:val="000000" w:themeColor="text1"/>
        </w:rPr>
        <w:t xml:space="preserve">Redmon </w:t>
      </w:r>
      <w:r w:rsidR="003E0524" w:rsidRPr="003E0524">
        <w:rPr>
          <w:i/>
          <w:color w:val="000000" w:themeColor="text1"/>
        </w:rPr>
        <w:t>et al</w:t>
      </w:r>
      <w:r w:rsidR="003E0524">
        <w:rPr>
          <w:color w:val="000000" w:themeColor="text1"/>
        </w:rPr>
        <w:t xml:space="preserve">. </w:t>
      </w:r>
      <w:r w:rsidR="003E0524">
        <w:rPr>
          <w:color w:val="000000" w:themeColor="text1"/>
        </w:rPr>
        <w:fldChar w:fldCharType="begin"/>
      </w:r>
      <w:r w:rsidR="001517B2">
        <w:rPr>
          <w:color w:val="000000" w:themeColor="text1"/>
        </w:rPr>
        <w:instrText xml:space="preserve"> ADDIN EN.CITE &lt;EndNote&gt;&lt;Cite&gt;&lt;Author&gt;Redmon&lt;/Author&gt;&lt;Year&gt;2016&lt;/Year&gt;&lt;RecNum&gt;33&lt;/RecNum&gt;&lt;DisplayText&gt;[13]&lt;/DisplayText&gt;&lt;record&gt;&lt;rec-number&gt;33&lt;/rec-number&gt;&lt;foreign-keys&gt;&lt;key app="EN" db-id="f9aze959xzzx9iexe2mpwvt75t5xfx5tfp9w" timestamp="1553337305"&gt;33&lt;/key&gt;&lt;/foreign-keys&gt;&lt;ref-type name="Conference Proceedings"&gt;10&lt;/ref-type&gt;&lt;contributors&gt;&lt;authors&gt;&lt;author&gt;Redmon, Joseph&lt;/author&gt;&lt;author&gt;Divvala, Santosh&lt;/author&gt;&lt;author&gt;Girshick, Ross&lt;/author&gt;&lt;author&gt;Farhadi, Ali&lt;/author&gt;&lt;/authors&gt;&lt;/contributors&gt;&lt;titles&gt;&lt;title&gt;You only look once: Unified, real-time object detection&lt;/title&gt;&lt;secondary-title&gt;Proceedings of the IEEE conference on computer vision and pattern recognition&lt;/secondary-title&gt;&lt;/titles&gt;&lt;pages&gt;779-788&lt;/pages&gt;&lt;dates&gt;&lt;year&gt;2016&lt;/year&gt;&lt;/dates&gt;&lt;urls&gt;&lt;/urls&gt;&lt;/record&gt;&lt;/Cite&gt;&lt;Cite&gt;&lt;Author&gt;Redmon&lt;/Author&gt;&lt;Year&gt;2016&lt;/Year&gt;&lt;RecNum&gt;33&lt;/RecNum&gt;&lt;record&gt;&lt;rec-number&gt;33&lt;/rec-number&gt;&lt;foreign-keys&gt;&lt;key app="EN" db-id="f9aze959xzzx9iexe2mpwvt75t5xfx5tfp9w" timestamp="1553337305"&gt;33&lt;/key&gt;&lt;/foreign-keys&gt;&lt;ref-type name="Conference Proceedings"&gt;10&lt;/ref-type&gt;&lt;contributors&gt;&lt;authors&gt;&lt;author&gt;Redmon, Joseph&lt;/author&gt;&lt;author&gt;Divvala, Santosh&lt;/author&gt;&lt;author&gt;Girshick, Ross&lt;/author&gt;&lt;author&gt;Farhadi, Ali&lt;/author&gt;&lt;/authors&gt;&lt;/contributors&gt;&lt;titles&gt;&lt;title&gt;You only look once: Unified, real-time object detection&lt;/title&gt;&lt;secondary-title&gt;Proceedings of the IEEE conference on computer vision and pattern recognition&lt;/secondary-title&gt;&lt;/titles&gt;&lt;pages&gt;779-788&lt;/pages&gt;&lt;dates&gt;&lt;year&gt;2016&lt;/year&gt;&lt;/dates&gt;&lt;urls&gt;&lt;/urls&gt;&lt;/record&gt;&lt;/Cite&gt;&lt;/EndNote&gt;</w:instrText>
      </w:r>
      <w:r w:rsidR="003E0524">
        <w:rPr>
          <w:color w:val="000000" w:themeColor="text1"/>
        </w:rPr>
        <w:fldChar w:fldCharType="separate"/>
      </w:r>
      <w:r w:rsidR="001517B2">
        <w:rPr>
          <w:noProof/>
          <w:color w:val="000000" w:themeColor="text1"/>
        </w:rPr>
        <w:t>[13]</w:t>
      </w:r>
      <w:r w:rsidR="003E0524">
        <w:rPr>
          <w:color w:val="000000" w:themeColor="text1"/>
        </w:rPr>
        <w:fldChar w:fldCharType="end"/>
      </w:r>
      <w:r w:rsidR="003E0524">
        <w:rPr>
          <w:color w:val="000000" w:themeColor="text1"/>
        </w:rPr>
        <w:t xml:space="preserve"> designed a novel architecture</w:t>
      </w:r>
      <w:r w:rsidR="00D806B1">
        <w:rPr>
          <w:color w:val="000000" w:themeColor="text1"/>
        </w:rPr>
        <w:t>,</w:t>
      </w:r>
      <w:r w:rsidR="003E0524">
        <w:rPr>
          <w:color w:val="000000" w:themeColor="text1"/>
        </w:rPr>
        <w:t xml:space="preserve"> </w:t>
      </w:r>
      <w:r w:rsidR="00D806B1">
        <w:rPr>
          <w:color w:val="000000" w:themeColor="text1"/>
        </w:rPr>
        <w:t xml:space="preserve">You Only Look Once (YOLO) Network architecture, </w:t>
      </w:r>
      <w:r w:rsidR="003E0524">
        <w:rPr>
          <w:color w:val="000000" w:themeColor="text1"/>
        </w:rPr>
        <w:t>which can perform multiple object detection simultaneously</w:t>
      </w:r>
      <w:r w:rsidR="00330738">
        <w:rPr>
          <w:color w:val="000000" w:themeColor="text1"/>
        </w:rPr>
        <w:t>. D</w:t>
      </w:r>
      <w:r w:rsidR="003E0524">
        <w:rPr>
          <w:color w:val="000000" w:themeColor="text1"/>
        </w:rPr>
        <w:t xml:space="preserve">ue to its </w:t>
      </w:r>
      <w:r w:rsidR="00201ED3">
        <w:rPr>
          <w:color w:val="000000" w:themeColor="text1"/>
        </w:rPr>
        <w:t>ability to achieve real-time detection</w:t>
      </w:r>
      <w:r w:rsidR="003E0524">
        <w:rPr>
          <w:color w:val="000000" w:themeColor="text1"/>
        </w:rPr>
        <w:t>, many research</w:t>
      </w:r>
      <w:r w:rsidR="00201ED3">
        <w:rPr>
          <w:color w:val="000000" w:themeColor="text1"/>
        </w:rPr>
        <w:t>es</w:t>
      </w:r>
      <w:r w:rsidR="003E0524">
        <w:rPr>
          <w:color w:val="000000" w:themeColor="text1"/>
        </w:rPr>
        <w:t xml:space="preserve"> use </w:t>
      </w:r>
      <w:r w:rsidR="003E0524">
        <w:rPr>
          <w:color w:val="000000" w:themeColor="text1"/>
        </w:rPr>
        <w:fldChar w:fldCharType="begin"/>
      </w:r>
      <w:r w:rsidR="001517B2">
        <w:rPr>
          <w:color w:val="000000" w:themeColor="text1"/>
        </w:rPr>
        <w:instrText xml:space="preserve"> ADDIN EN.CITE &lt;EndNote&gt;&lt;Cite&gt;&lt;Author&gt;Redmon&lt;/Author&gt;&lt;Year&gt;2016&lt;/Year&gt;&lt;RecNum&gt;33&lt;/RecNum&gt;&lt;DisplayText&gt;[13]&lt;/DisplayText&gt;&lt;record&gt;&lt;rec-number&gt;33&lt;/rec-number&gt;&lt;foreign-keys&gt;&lt;key app="EN" db-id="f9aze959xzzx9iexe2mpwvt75t5xfx5tfp9w" timestamp="1553337305"&gt;33&lt;/key&gt;&lt;/foreign-keys&gt;&lt;ref-type name="Conference Proceedings"&gt;10&lt;/ref-type&gt;&lt;contributors&gt;&lt;authors&gt;&lt;author&gt;Redmon, Joseph&lt;/author&gt;&lt;author&gt;Divvala, Santosh&lt;/author&gt;&lt;author&gt;Girshick, Ross&lt;/author&gt;&lt;author&gt;Farhadi, Ali&lt;/author&gt;&lt;/authors&gt;&lt;/contributors&gt;&lt;titles&gt;&lt;title&gt;You only look once: Unified, real-time object detection&lt;/title&gt;&lt;secondary-title&gt;Proceedings of the IEEE conference on computer vision and pattern recognition&lt;/secondary-title&gt;&lt;/titles&gt;&lt;pages&gt;779-788&lt;/pages&gt;&lt;dates&gt;&lt;year&gt;2016&lt;/year&gt;&lt;/dates&gt;&lt;urls&gt;&lt;/urls&gt;&lt;/record&gt;&lt;/Cite&gt;&lt;/EndNote&gt;</w:instrText>
      </w:r>
      <w:r w:rsidR="003E0524">
        <w:rPr>
          <w:color w:val="000000" w:themeColor="text1"/>
        </w:rPr>
        <w:fldChar w:fldCharType="separate"/>
      </w:r>
      <w:r w:rsidR="001517B2">
        <w:rPr>
          <w:noProof/>
          <w:color w:val="000000" w:themeColor="text1"/>
        </w:rPr>
        <w:t>[13]</w:t>
      </w:r>
      <w:r w:rsidR="003E0524">
        <w:rPr>
          <w:color w:val="000000" w:themeColor="text1"/>
        </w:rPr>
        <w:fldChar w:fldCharType="end"/>
      </w:r>
      <w:r w:rsidR="003E0524">
        <w:rPr>
          <w:color w:val="000000" w:themeColor="text1"/>
        </w:rPr>
        <w:t xml:space="preserve"> as their model preprocessing to c</w:t>
      </w:r>
      <w:r w:rsidR="00330738">
        <w:rPr>
          <w:color w:val="000000" w:themeColor="text1"/>
        </w:rPr>
        <w:t>rop human or objects.</w:t>
      </w:r>
      <w:r w:rsidR="00C95E72">
        <w:rPr>
          <w:color w:val="000000" w:themeColor="text1"/>
        </w:rPr>
        <w:t xml:space="preserve"> </w:t>
      </w:r>
      <w:r w:rsidR="00227DF3">
        <w:rPr>
          <w:color w:val="000000" w:themeColor="text1"/>
        </w:rPr>
        <w:t>However,</w:t>
      </w:r>
      <w:r w:rsidR="00C95E72">
        <w:rPr>
          <w:color w:val="000000" w:themeColor="text1"/>
        </w:rPr>
        <w:t xml:space="preserve"> there </w:t>
      </w:r>
      <w:r w:rsidR="00201ED3">
        <w:rPr>
          <w:color w:val="000000" w:themeColor="text1"/>
        </w:rPr>
        <w:t>still remains a</w:t>
      </w:r>
      <w:r w:rsidR="00C95E72">
        <w:rPr>
          <w:color w:val="000000" w:themeColor="text1"/>
        </w:rPr>
        <w:t xml:space="preserve"> </w:t>
      </w:r>
      <w:r w:rsidR="00A309D7">
        <w:rPr>
          <w:color w:val="000000" w:themeColor="text1"/>
        </w:rPr>
        <w:t xml:space="preserve">serious disadvantage for </w:t>
      </w:r>
      <w:r w:rsidR="00A309D7">
        <w:rPr>
          <w:color w:val="000000" w:themeColor="text1"/>
        </w:rPr>
        <w:fldChar w:fldCharType="begin"/>
      </w:r>
      <w:r w:rsidR="001517B2">
        <w:rPr>
          <w:color w:val="000000" w:themeColor="text1"/>
        </w:rPr>
        <w:instrText xml:space="preserve"> ADDIN EN.CITE &lt;EndNote&gt;&lt;Cite&gt;&lt;Author&gt;Redmon&lt;/Author&gt;&lt;Year&gt;2017&lt;/Year&gt;&lt;RecNum&gt;44&lt;/RecNum&gt;&lt;DisplayText&gt;[13, 14]&lt;/DisplayText&gt;&lt;record&gt;&lt;rec-number&gt;44&lt;/rec-number&gt;&lt;foreign-keys&gt;&lt;key app="EN" db-id="f9aze959xzzx9iexe2mpwvt75t5xfx5tfp9w" timestamp="1554118694"&gt;44&lt;/key&gt;&lt;/foreign-keys&gt;&lt;ref-type name="Conference Proceedings"&gt;10&lt;/ref-type&gt;&lt;contributors&gt;&lt;authors&gt;&lt;author&gt;Redmon, Joseph&lt;/author&gt;&lt;author&gt;Farhadi, Ali&lt;/author&gt;&lt;/authors&gt;&lt;/contributors&gt;&lt;titles&gt;&lt;title&gt;YOLO9000: better, faster, stronger&lt;/title&gt;&lt;secondary-title&gt;Proceedings of the IEEE conference on computer vision and pattern recognition&lt;/secondary-title&gt;&lt;/titles&gt;&lt;pages&gt;7263-7271&lt;/pages&gt;&lt;dates&gt;&lt;year&gt;2017&lt;/year&gt;&lt;/dates&gt;&lt;urls&gt;&lt;/urls&gt;&lt;/record&gt;&lt;/Cite&gt;&lt;Cite&gt;&lt;Author&gt;Redmon&lt;/Author&gt;&lt;Year&gt;2016&lt;/Year&gt;&lt;RecNum&gt;33&lt;/RecNum&gt;&lt;record&gt;&lt;rec-number&gt;33&lt;/rec-number&gt;&lt;foreign-keys&gt;&lt;key app="EN" db-id="f9aze959xzzx9iexe2mpwvt75t5xfx5tfp9w" timestamp="1553337305"&gt;33&lt;/key&gt;&lt;/foreign-keys&gt;&lt;ref-type name="Conference Proceedings"&gt;10&lt;/ref-type&gt;&lt;contributors&gt;&lt;authors&gt;&lt;author&gt;Redmon, Joseph&lt;/author&gt;&lt;author&gt;Divvala, Santosh&lt;/author&gt;&lt;author&gt;Girshick, Ross&lt;/author&gt;&lt;author&gt;Farhadi, Ali&lt;/author&gt;&lt;/authors&gt;&lt;/contributors&gt;&lt;titles&gt;&lt;title&gt;You only look once: Unified, real-time object detection&lt;/title&gt;&lt;secondary-title&gt;Proceedings of the IEEE conference on computer vision and pattern recognition&lt;/secondary-title&gt;&lt;/titles&gt;&lt;pages&gt;779-788&lt;/pages&gt;&lt;dates&gt;&lt;year&gt;2016&lt;/year&gt;&lt;/dates&gt;&lt;urls&gt;&lt;/urls&gt;&lt;/record&gt;&lt;/Cite&gt;&lt;/EndNote&gt;</w:instrText>
      </w:r>
      <w:r w:rsidR="00A309D7">
        <w:rPr>
          <w:color w:val="000000" w:themeColor="text1"/>
        </w:rPr>
        <w:fldChar w:fldCharType="separate"/>
      </w:r>
      <w:r w:rsidR="001517B2">
        <w:rPr>
          <w:noProof/>
          <w:color w:val="000000" w:themeColor="text1"/>
        </w:rPr>
        <w:t>[13, 14]</w:t>
      </w:r>
      <w:r w:rsidR="00A309D7">
        <w:rPr>
          <w:color w:val="000000" w:themeColor="text1"/>
        </w:rPr>
        <w:fldChar w:fldCharType="end"/>
      </w:r>
      <w:r w:rsidR="00A309D7">
        <w:rPr>
          <w:color w:val="000000" w:themeColor="text1"/>
        </w:rPr>
        <w:t>, due to the mult</w:t>
      </w:r>
      <w:r w:rsidR="007E6ED2">
        <w:rPr>
          <w:color w:val="000000" w:themeColor="text1"/>
        </w:rPr>
        <w:t>i-task properties the model has</w:t>
      </w:r>
      <w:r w:rsidR="00A309D7">
        <w:rPr>
          <w:color w:val="000000" w:themeColor="text1"/>
        </w:rPr>
        <w:t xml:space="preserve"> to predict </w:t>
      </w:r>
      <w:r w:rsidR="00A309D7">
        <w:rPr>
          <w:color w:val="000000" w:themeColor="text1"/>
        </w:rPr>
        <w:lastRenderedPageBreak/>
        <w:t xml:space="preserve">object location and object classes simultaneously, which may </w:t>
      </w:r>
      <w:r w:rsidR="007E6ED2">
        <w:rPr>
          <w:color w:val="000000" w:themeColor="text1"/>
        </w:rPr>
        <w:t>degrade</w:t>
      </w:r>
      <w:r w:rsidR="00A309D7">
        <w:rPr>
          <w:color w:val="000000" w:themeColor="text1"/>
        </w:rPr>
        <w:t xml:space="preserve"> the</w:t>
      </w:r>
      <w:r w:rsidR="00D806B1">
        <w:rPr>
          <w:color w:val="000000" w:themeColor="text1"/>
        </w:rPr>
        <w:t xml:space="preserve"> model performance</w:t>
      </w:r>
      <w:r w:rsidR="007E6ED2">
        <w:rPr>
          <w:color w:val="000000" w:themeColor="text1"/>
        </w:rPr>
        <w:t xml:space="preserve"> significantly</w:t>
      </w:r>
      <w:r w:rsidR="005B204F">
        <w:rPr>
          <w:color w:val="000000" w:themeColor="text1"/>
        </w:rPr>
        <w:t>.</w:t>
      </w:r>
    </w:p>
    <w:p w14:paraId="68C51C6A" w14:textId="28591EA4" w:rsidR="005B204F" w:rsidRDefault="005B204F" w:rsidP="007C0E6C">
      <w:pPr>
        <w:ind w:firstLine="480"/>
      </w:pPr>
      <w:r>
        <w:t>The main difference between</w:t>
      </w:r>
      <w:r w:rsidR="007E6ED2">
        <w:t xml:space="preserve"> YOLO and YOLO-v2 is that,</w:t>
      </w:r>
      <w:r>
        <w:t xml:space="preserve"> </w:t>
      </w:r>
      <w:r w:rsidR="007E6ED2">
        <w:t>the latter</w:t>
      </w:r>
      <w:r>
        <w:t xml:space="preserve"> uses anchor boxes to assist bounding box regression, which refers to the idea of Faster-RCNN</w:t>
      </w:r>
      <w:r w:rsidR="007E6ED2">
        <w:t xml:space="preserve"> </w:t>
      </w:r>
      <w:r w:rsidR="007E6ED2">
        <w:fldChar w:fldCharType="begin"/>
      </w:r>
      <w:r w:rsidR="007E6ED2">
        <w:instrText xml:space="preserve"> ADDIN EN.CITE &lt;EndNote&gt;&lt;Cite&gt;&lt;Author&gt;Ren&lt;/Author&gt;&lt;Year&gt;2015&lt;/Year&gt;&lt;RecNum&gt;35&lt;/RecNum&gt;&lt;DisplayText&gt;[15]&lt;/DisplayText&gt;&lt;record&gt;&lt;rec-number&gt;35&lt;/rec-number&gt;&lt;foreign-keys&gt;&lt;key app="EN" db-id="f9aze959xzzx9iexe2mpwvt75t5xfx5tfp9w" timestamp="1553337367"&gt;35&lt;/key&gt;&lt;/foreign-keys&gt;&lt;ref-type name="Conference Proceedings"&gt;10&lt;/ref-type&gt;&lt;contributors&gt;&lt;authors&gt;&lt;author&gt;Ren, Shaoqing&lt;/author&gt;&lt;author&gt;He, Kaiming&lt;/author&gt;&lt;author&gt;Girshick, Ross&lt;/author&gt;&lt;author&gt;Sun, Jian&lt;/author&gt;&lt;/authors&gt;&lt;/contributors&gt;&lt;titles&gt;&lt;title&gt;Faster r-cnn: Towards real-time object detection with region proposal networks&lt;/title&gt;&lt;secondary-title&gt;Advances in neural information processing systems&lt;/secondary-title&gt;&lt;/titles&gt;&lt;pages&gt;91-99&lt;/pages&gt;&lt;dates&gt;&lt;year&gt;2015&lt;/year&gt;&lt;/dates&gt;&lt;urls&gt;&lt;/urls&gt;&lt;/record&gt;&lt;/Cite&gt;&lt;/EndNote&gt;</w:instrText>
      </w:r>
      <w:r w:rsidR="007E6ED2">
        <w:fldChar w:fldCharType="separate"/>
      </w:r>
      <w:r w:rsidR="007E6ED2">
        <w:rPr>
          <w:noProof/>
        </w:rPr>
        <w:t>[15]</w:t>
      </w:r>
      <w:r w:rsidR="007E6ED2">
        <w:fldChar w:fldCharType="end"/>
      </w:r>
      <w:r>
        <w:t>. If our model does not have any prior knowledge, it is hard to produce bounding boxes accurately. Due to the above reason, Faster-RCNN introduce</w:t>
      </w:r>
      <w:r w:rsidR="006479A7">
        <w:t>s</w:t>
      </w:r>
      <w:r>
        <w:t xml:space="preserve"> anchor boxes which </w:t>
      </w:r>
      <w:r w:rsidR="006479A7">
        <w:t>are</w:t>
      </w:r>
      <w:r>
        <w:t xml:space="preserve"> </w:t>
      </w:r>
      <w:r w:rsidRPr="003522B5">
        <w:t xml:space="preserve">predefined </w:t>
      </w:r>
      <w:r>
        <w:t xml:space="preserve">bounding boxes, and the work of our model is to fine-tune the size and the offset of </w:t>
      </w:r>
      <w:r w:rsidR="006479A7">
        <w:t>these</w:t>
      </w:r>
      <w:r>
        <w:t xml:space="preserve"> anchor boxes.</w:t>
      </w:r>
    </w:p>
    <w:p w14:paraId="162CB44C" w14:textId="7BC3437B" w:rsidR="007C0E6C" w:rsidRDefault="006479A7" w:rsidP="005B204F">
      <w:pPr>
        <w:ind w:firstLine="480"/>
      </w:pPr>
      <w:r>
        <w:t xml:space="preserve">Note that </w:t>
      </w:r>
      <w:r w:rsidR="005B204F">
        <w:t xml:space="preserve">YOLO and YOLO-v2 divide the image into </w:t>
      </w:r>
      <m:oMath>
        <m:r>
          <w:rPr>
            <w:rFonts w:ascii="Cambria Math" w:hAnsi="Cambria Math"/>
          </w:rPr>
          <m:t>7×7</m:t>
        </m:r>
      </m:oMath>
      <w:r w:rsidR="005B204F">
        <w:t xml:space="preserve"> grid cells. Each cell divided by YOLO predicts two bounding boxes and </w:t>
      </w:r>
      <w:r>
        <w:t>their respective</w:t>
      </w:r>
      <w:r w:rsidR="005B204F">
        <w:t xml:space="preserve"> class</w:t>
      </w:r>
      <w:r>
        <w:t>es</w:t>
      </w:r>
      <w:r w:rsidR="005B204F">
        <w:t xml:space="preserve">, but each cell divided by YOLO-v2 predicts nine anchor boxes </w:t>
      </w:r>
      <w:r w:rsidR="00972E9C">
        <w:t>instead as well as their specific classes,</w:t>
      </w:r>
      <w:r w:rsidR="005B204F">
        <w:t xml:space="preserve"> as shown in</w:t>
      </w:r>
      <w:r w:rsidR="00597872">
        <w:t xml:space="preserve"> </w:t>
      </w:r>
      <w:r w:rsidR="00597872">
        <w:fldChar w:fldCharType="begin"/>
      </w:r>
      <w:r w:rsidR="00597872">
        <w:instrText xml:space="preserve"> REF _Ref12307038 \h </w:instrText>
      </w:r>
      <w:r w:rsidR="00597872">
        <w:fldChar w:fldCharType="separate"/>
      </w:r>
      <w:r w:rsidR="004E0DFE">
        <w:t xml:space="preserve">Figure </w:t>
      </w:r>
      <w:r w:rsidR="004E0DFE">
        <w:rPr>
          <w:noProof/>
        </w:rPr>
        <w:t>1</w:t>
      </w:r>
      <w:r w:rsidR="004E0DFE">
        <w:noBreakHyphen/>
      </w:r>
      <w:r w:rsidR="004E0DFE">
        <w:rPr>
          <w:noProof/>
        </w:rPr>
        <w:t>4</w:t>
      </w:r>
      <w:r w:rsidR="00597872">
        <w:fldChar w:fldCharType="end"/>
      </w:r>
      <w:r w:rsidR="005B204F">
        <w:t xml:space="preserve">. </w:t>
      </w:r>
    </w:p>
    <w:tbl>
      <w:tblPr>
        <w:tblStyle w:val="ad"/>
        <w:tblpPr w:leftFromText="181" w:rightFromText="181" w:vertAnchor="page" w:horzAnchor="page" w:tblpXSpec="center" w:tblpY="1026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7C0E6C" w14:paraId="3C154E37" w14:textId="77777777" w:rsidTr="007C0E6C">
        <w:tc>
          <w:tcPr>
            <w:tcW w:w="8504" w:type="dxa"/>
            <w:vAlign w:val="top"/>
          </w:tcPr>
          <w:p w14:paraId="4C0D7A30" w14:textId="77777777" w:rsidR="007C0E6C" w:rsidRDefault="007C0E6C" w:rsidP="007C0E6C">
            <w:pPr>
              <w:jc w:val="center"/>
            </w:pPr>
            <w:r>
              <w:rPr>
                <w:noProof/>
              </w:rPr>
              <w:drawing>
                <wp:inline distT="0" distB="0" distL="0" distR="0" wp14:anchorId="52118D3B" wp14:editId="0663ED80">
                  <wp:extent cx="4846595" cy="2458632"/>
                  <wp:effectExtent l="0" t="0" r="5080"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YOLO比較圖.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46595" cy="2458632"/>
                          </a:xfrm>
                          <a:prstGeom prst="rect">
                            <a:avLst/>
                          </a:prstGeom>
                        </pic:spPr>
                      </pic:pic>
                    </a:graphicData>
                  </a:graphic>
                </wp:inline>
              </w:drawing>
            </w:r>
          </w:p>
        </w:tc>
      </w:tr>
      <w:tr w:rsidR="007C0E6C" w14:paraId="2E281099" w14:textId="77777777" w:rsidTr="007C0E6C">
        <w:trPr>
          <w:trHeight w:val="850"/>
        </w:trPr>
        <w:tc>
          <w:tcPr>
            <w:tcW w:w="8504" w:type="dxa"/>
            <w:vAlign w:val="top"/>
          </w:tcPr>
          <w:p w14:paraId="18667876" w14:textId="77777777" w:rsidR="007C0E6C" w:rsidRDefault="007C0E6C" w:rsidP="007C0E6C">
            <w:pPr>
              <w:keepNext/>
              <w:spacing w:line="240" w:lineRule="auto"/>
              <w:jc w:val="center"/>
            </w:pPr>
            <w:bookmarkStart w:id="25" w:name="_Ref12307038"/>
            <w:bookmarkStart w:id="26" w:name="_Toc15688370"/>
            <w:r>
              <w:t xml:space="preserve">Figure </w:t>
            </w:r>
            <w:r w:rsidR="00393FCE">
              <w:fldChar w:fldCharType="begin"/>
            </w:r>
            <w:r w:rsidR="00393FCE">
              <w:instrText xml:space="preserve"> STYLEREF 1 \s </w:instrText>
            </w:r>
            <w:r w:rsidR="00393FCE">
              <w:fldChar w:fldCharType="separate"/>
            </w:r>
            <w:r w:rsidR="004E0DFE">
              <w:rPr>
                <w:noProof/>
              </w:rPr>
              <w:t>1</w:t>
            </w:r>
            <w:r w:rsidR="00393FCE">
              <w:rPr>
                <w:noProof/>
              </w:rPr>
              <w:fldChar w:fldCharType="end"/>
            </w:r>
            <w:r>
              <w:noBreakHyphen/>
            </w:r>
            <w:r w:rsidR="00393FCE">
              <w:fldChar w:fldCharType="begin"/>
            </w:r>
            <w:r w:rsidR="00393FCE">
              <w:instrText xml:space="preserve"> SEQ Figure \* ARABIC \s 1 </w:instrText>
            </w:r>
            <w:r w:rsidR="00393FCE">
              <w:fldChar w:fldCharType="separate"/>
            </w:r>
            <w:r w:rsidR="004E0DFE">
              <w:rPr>
                <w:noProof/>
              </w:rPr>
              <w:t>4</w:t>
            </w:r>
            <w:r w:rsidR="00393FCE">
              <w:rPr>
                <w:noProof/>
              </w:rPr>
              <w:fldChar w:fldCharType="end"/>
            </w:r>
            <w:bookmarkEnd w:id="25"/>
            <w:r>
              <w:t xml:space="preserve"> The difference between YOLO-v1 and YOLO-v2</w:t>
            </w:r>
            <w:bookmarkEnd w:id="26"/>
          </w:p>
        </w:tc>
      </w:tr>
    </w:tbl>
    <w:p w14:paraId="3BDF215E" w14:textId="77777777" w:rsidR="00E33845" w:rsidRDefault="00972E9C" w:rsidP="007C0E6C">
      <w:pPr>
        <w:widowControl/>
        <w:ind w:firstLine="480"/>
      </w:pPr>
      <w:r>
        <w:t>From</w:t>
      </w:r>
      <w:r w:rsidR="005B204F">
        <w:t xml:space="preserve"> </w:t>
      </w:r>
      <w:r w:rsidR="005B204F">
        <w:fldChar w:fldCharType="begin"/>
      </w:r>
      <w:r w:rsidR="005B204F">
        <w:instrText xml:space="preserve"> REF _Ref12306688 \h </w:instrText>
      </w:r>
      <w:r w:rsidR="005B204F">
        <w:fldChar w:fldCharType="separate"/>
      </w:r>
      <w:r w:rsidR="004E0DFE">
        <w:t xml:space="preserve">Figure </w:t>
      </w:r>
      <w:r w:rsidR="004E0DFE">
        <w:rPr>
          <w:noProof/>
        </w:rPr>
        <w:t>1</w:t>
      </w:r>
      <w:r w:rsidR="004E0DFE">
        <w:noBreakHyphen/>
      </w:r>
      <w:r w:rsidR="004E0DFE">
        <w:rPr>
          <w:noProof/>
        </w:rPr>
        <w:t>5</w:t>
      </w:r>
      <w:r w:rsidR="005B204F">
        <w:fldChar w:fldCharType="end"/>
      </w:r>
      <w:r w:rsidR="005B204F">
        <w:t xml:space="preserve">, YOLO-v1 uses fully connected layers to perform bounding box regression, which </w:t>
      </w:r>
      <w:r>
        <w:t xml:space="preserve">not only </w:t>
      </w:r>
      <w:r w:rsidR="005B204F">
        <w:t>requires the input size of the model to be fixed</w:t>
      </w:r>
      <w:r>
        <w:t xml:space="preserve"> but also uses</w:t>
      </w:r>
      <w:r w:rsidR="005B204F">
        <w:t xml:space="preserve"> more parameters to perform regression</w:t>
      </w:r>
      <w:r>
        <w:t>, where the latter is</w:t>
      </w:r>
      <w:r w:rsidR="005B204F">
        <w:t xml:space="preserve"> because the number of </w:t>
      </w:r>
      <w:r w:rsidR="005B204F">
        <w:lastRenderedPageBreak/>
        <w:t>parameters of the fully connected layers is equal to the</w:t>
      </w:r>
      <w:r>
        <w:t xml:space="preserve"> product of the</w:t>
      </w:r>
      <w:r w:rsidR="005B204F">
        <w:t xml:space="preserve"> number of prior unit </w:t>
      </w:r>
      <w:r w:rsidR="0061312B">
        <w:t>and</w:t>
      </w:r>
      <w:r w:rsidR="005B204F">
        <w:t xml:space="preserve"> the number of next unit. YOLO-v2 uses the convolutional layers to replace the fully connected layer, which can effectively reduce the size of the model. Due to the characteristic of </w:t>
      </w:r>
      <w:r w:rsidR="0061312B">
        <w:t xml:space="preserve">having </w:t>
      </w:r>
      <w:r w:rsidR="005B204F">
        <w:t xml:space="preserve">fully convolutional, the </w:t>
      </w:r>
      <w:r w:rsidR="005B204F" w:rsidRPr="00456DA3">
        <w:t>Spatial Relationship</w:t>
      </w:r>
      <w:r w:rsidR="005B204F">
        <w:t xml:space="preserve"> of the feature</w:t>
      </w:r>
      <w:r w:rsidR="0061312B">
        <w:t>s</w:t>
      </w:r>
      <w:r w:rsidR="005B204F">
        <w:t xml:space="preserve"> </w:t>
      </w:r>
      <w:r w:rsidR="0061312B">
        <w:t>has been</w:t>
      </w:r>
      <w:r w:rsidR="005B204F">
        <w:t xml:space="preserve"> significantly improved and the accuracy of the model is also improved.</w:t>
      </w: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E33845" w14:paraId="4E9C27BF" w14:textId="77777777" w:rsidTr="00CC6A09">
        <w:trPr>
          <w:jc w:val="left"/>
        </w:trPr>
        <w:tc>
          <w:tcPr>
            <w:tcW w:w="8494" w:type="dxa"/>
          </w:tcPr>
          <w:p w14:paraId="7A0FE39E" w14:textId="77777777" w:rsidR="00E33845" w:rsidRDefault="00E33845" w:rsidP="00CC6A09">
            <w:pPr>
              <w:widowControl/>
            </w:pPr>
            <w:r>
              <w:rPr>
                <w:noProof/>
              </w:rPr>
              <w:drawing>
                <wp:inline distT="0" distB="0" distL="0" distR="0" wp14:anchorId="0A77CC21" wp14:editId="30DEC104">
                  <wp:extent cx="5241455" cy="2167709"/>
                  <wp:effectExtent l="0" t="0" r="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螢幕快照 2019-06-10 下午7.08.3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51124" cy="2171708"/>
                          </a:xfrm>
                          <a:prstGeom prst="rect">
                            <a:avLst/>
                          </a:prstGeom>
                        </pic:spPr>
                      </pic:pic>
                    </a:graphicData>
                  </a:graphic>
                </wp:inline>
              </w:drawing>
            </w:r>
          </w:p>
        </w:tc>
      </w:tr>
      <w:tr w:rsidR="00E33845" w14:paraId="378BD504" w14:textId="77777777" w:rsidTr="00CC6A09">
        <w:trPr>
          <w:trHeight w:val="510"/>
          <w:jc w:val="left"/>
        </w:trPr>
        <w:tc>
          <w:tcPr>
            <w:tcW w:w="8494" w:type="dxa"/>
          </w:tcPr>
          <w:p w14:paraId="57ADB442" w14:textId="77777777" w:rsidR="00E33845" w:rsidRDefault="00E33845" w:rsidP="00CC6A09">
            <w:pPr>
              <w:pStyle w:val="ab"/>
              <w:spacing w:line="240" w:lineRule="auto"/>
            </w:pPr>
            <w:bookmarkStart w:id="27" w:name="_Ref12306688"/>
            <w:bookmarkStart w:id="28" w:name="_Toc15688371"/>
            <w:r>
              <w:t xml:space="preserve">Figure </w:t>
            </w:r>
            <w:fldSimple w:instr=" STYLEREF 1 \s ">
              <w:r w:rsidR="004E0DFE">
                <w:rPr>
                  <w:noProof/>
                </w:rPr>
                <w:t>1</w:t>
              </w:r>
            </w:fldSimple>
            <w:r>
              <w:noBreakHyphen/>
            </w:r>
            <w:fldSimple w:instr=" SEQ Figure \* ARABIC \s 1 ">
              <w:r w:rsidR="004E0DFE">
                <w:rPr>
                  <w:noProof/>
                </w:rPr>
                <w:t>5</w:t>
              </w:r>
            </w:fldSimple>
            <w:bookmarkEnd w:id="27"/>
            <w:r>
              <w:t xml:space="preserve"> The architecture of YOLO-v1</w:t>
            </w:r>
            <w:r>
              <w:rPr>
                <w:rFonts w:hint="eastAsia"/>
              </w:rPr>
              <w:t xml:space="preserve"> </w:t>
            </w:r>
            <w:r>
              <w:fldChar w:fldCharType="begin"/>
            </w:r>
            <w:r>
              <w:instrText xml:space="preserve"> ADDIN EN.CITE &lt;EndNote&gt;&lt;Cite&gt;&lt;Author&gt;Redmon&lt;/Author&gt;&lt;Year&gt;2016&lt;/Year&gt;&lt;RecNum&gt;33&lt;/RecNum&gt;&lt;DisplayText&gt;[13]&lt;/DisplayText&gt;&lt;record&gt;&lt;rec-number&gt;33&lt;/rec-number&gt;&lt;foreign-keys&gt;&lt;key app="EN" db-id="f9aze959xzzx9iexe2mpwvt75t5xfx5tfp9w" timestamp="1553337305"&gt;33&lt;/key&gt;&lt;/foreign-keys&gt;&lt;ref-type name="Conference Proceedings"&gt;10&lt;/ref-type&gt;&lt;contributors&gt;&lt;authors&gt;&lt;author&gt;Redmon, Joseph&lt;/author&gt;&lt;author&gt;Divvala, Santosh&lt;/author&gt;&lt;author&gt;Girshick, Ross&lt;/author&gt;&lt;author&gt;Farhadi, Ali&lt;/author&gt;&lt;/authors&gt;&lt;/contributors&gt;&lt;titles&gt;&lt;title&gt;You only look once: Unified, real-time object detection&lt;/title&gt;&lt;secondary-title&gt;Proceedings of the IEEE conference on computer vision and pattern recognition&lt;/secondary-title&gt;&lt;/titles&gt;&lt;pages&gt;779-788&lt;/pages&gt;&lt;dates&gt;&lt;year&gt;2016&lt;/year&gt;&lt;/dates&gt;&lt;urls&gt;&lt;/urls&gt;&lt;/record&gt;&lt;/Cite&gt;&lt;/EndNote&gt;</w:instrText>
            </w:r>
            <w:r>
              <w:fldChar w:fldCharType="separate"/>
            </w:r>
            <w:r>
              <w:rPr>
                <w:noProof/>
              </w:rPr>
              <w:t>[13]</w:t>
            </w:r>
            <w:r>
              <w:fldChar w:fldCharType="end"/>
            </w:r>
            <w:r>
              <w:t>.</w:t>
            </w:r>
            <w:bookmarkEnd w:id="28"/>
          </w:p>
          <w:p w14:paraId="3DE93B11" w14:textId="77777777" w:rsidR="00E33845" w:rsidRPr="00F34509" w:rsidRDefault="00E33845" w:rsidP="00CC6A09"/>
        </w:tc>
      </w:tr>
    </w:tbl>
    <w:p w14:paraId="5C3F2626" w14:textId="6105F043" w:rsidR="00E33845" w:rsidRDefault="00E33845" w:rsidP="007C0E6C">
      <w:pPr>
        <w:widowControl/>
        <w:ind w:firstLine="480"/>
      </w:pPr>
    </w:p>
    <w:p w14:paraId="76218668" w14:textId="5E5AEB68" w:rsidR="005B204F" w:rsidRDefault="00E33845" w:rsidP="00E33845">
      <w:pPr>
        <w:widowControl/>
        <w:spacing w:line="240" w:lineRule="auto"/>
        <w:jc w:val="left"/>
      </w:pPr>
      <w:r>
        <w:br w:type="page"/>
      </w:r>
    </w:p>
    <w:p w14:paraId="2A3239FD" w14:textId="1CECFC46" w:rsidR="00D51B4D" w:rsidRDefault="001E0446" w:rsidP="00D51B4D">
      <w:pPr>
        <w:pStyle w:val="31"/>
      </w:pPr>
      <w:bookmarkStart w:id="29" w:name="_Ref8563098"/>
      <w:bookmarkStart w:id="30" w:name="_Toc15689251"/>
      <w:r>
        <w:lastRenderedPageBreak/>
        <w:t xml:space="preserve">Person </w:t>
      </w:r>
      <w:r w:rsidR="00D51B4D">
        <w:t>Re-Identification</w:t>
      </w:r>
      <w:bookmarkEnd w:id="29"/>
      <w:bookmarkEnd w:id="30"/>
    </w:p>
    <w:tbl>
      <w:tblPr>
        <w:tblStyle w:val="ad"/>
        <w:tblpPr w:leftFromText="181" w:rightFromText="181" w:vertAnchor="page" w:horzAnchor="page" w:tblpX="1810" w:tblpY="8465"/>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035577" w14:paraId="070562DF" w14:textId="77777777" w:rsidTr="00035577">
        <w:trPr>
          <w:jc w:val="left"/>
        </w:trPr>
        <w:tc>
          <w:tcPr>
            <w:tcW w:w="8494" w:type="dxa"/>
          </w:tcPr>
          <w:p w14:paraId="3BE97A4B" w14:textId="77777777" w:rsidR="00035577" w:rsidRDefault="00035577" w:rsidP="00035577">
            <w:pPr>
              <w:jc w:val="center"/>
            </w:pPr>
            <w:r>
              <w:rPr>
                <w:noProof/>
              </w:rPr>
              <w:drawing>
                <wp:inline distT="0" distB="0" distL="0" distR="0" wp14:anchorId="46C5785A" wp14:editId="20A6DFDA">
                  <wp:extent cx="3383136" cy="3743967"/>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螢幕快照 2019-05-13 下午1.57.3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86007" cy="3747145"/>
                          </a:xfrm>
                          <a:prstGeom prst="rect">
                            <a:avLst/>
                          </a:prstGeom>
                        </pic:spPr>
                      </pic:pic>
                    </a:graphicData>
                  </a:graphic>
                </wp:inline>
              </w:drawing>
            </w:r>
          </w:p>
        </w:tc>
      </w:tr>
      <w:tr w:rsidR="00035577" w14:paraId="6C3EF838" w14:textId="77777777" w:rsidTr="00035577">
        <w:trPr>
          <w:jc w:val="left"/>
        </w:trPr>
        <w:tc>
          <w:tcPr>
            <w:tcW w:w="8494" w:type="dxa"/>
          </w:tcPr>
          <w:p w14:paraId="74AEAD65" w14:textId="13479340" w:rsidR="00035577" w:rsidRDefault="00035577" w:rsidP="007E6ED2">
            <w:pPr>
              <w:keepNext/>
              <w:jc w:val="center"/>
            </w:pPr>
            <w:bookmarkStart w:id="31" w:name="_Ref8648431"/>
            <w:bookmarkStart w:id="32" w:name="_Toc15688372"/>
            <w:r>
              <w:t xml:space="preserve">Figure </w:t>
            </w:r>
            <w:r w:rsidR="00393FCE">
              <w:fldChar w:fldCharType="begin"/>
            </w:r>
            <w:r w:rsidR="00393FCE">
              <w:instrText xml:space="preserve"> STYLEREF 1 \s </w:instrText>
            </w:r>
            <w:r w:rsidR="00393FCE">
              <w:fldChar w:fldCharType="separate"/>
            </w:r>
            <w:r w:rsidR="004E0DFE">
              <w:rPr>
                <w:noProof/>
              </w:rPr>
              <w:t>1</w:t>
            </w:r>
            <w:r w:rsidR="00393FCE">
              <w:rPr>
                <w:noProof/>
              </w:rPr>
              <w:fldChar w:fldCharType="end"/>
            </w:r>
            <w:r w:rsidR="0041126C">
              <w:noBreakHyphen/>
            </w:r>
            <w:r w:rsidR="00393FCE">
              <w:fldChar w:fldCharType="begin"/>
            </w:r>
            <w:r w:rsidR="00393FCE">
              <w:instrText xml:space="preserve"> SEQ Figure \* ARABIC \s 1 </w:instrText>
            </w:r>
            <w:r w:rsidR="00393FCE">
              <w:fldChar w:fldCharType="separate"/>
            </w:r>
            <w:r w:rsidR="004E0DFE">
              <w:rPr>
                <w:noProof/>
              </w:rPr>
              <w:t>6</w:t>
            </w:r>
            <w:r w:rsidR="00393FCE">
              <w:rPr>
                <w:noProof/>
              </w:rPr>
              <w:fldChar w:fldCharType="end"/>
            </w:r>
            <w:bookmarkEnd w:id="31"/>
            <w:r>
              <w:t xml:space="preserve"> The multi-channel part-based convolutional networks architecture</w:t>
            </w:r>
            <w:r w:rsidR="00D0044B">
              <w:rPr>
                <w:rFonts w:hint="eastAsia"/>
              </w:rPr>
              <w:t xml:space="preserve"> </w:t>
            </w:r>
            <w:r>
              <w:fldChar w:fldCharType="begin"/>
            </w:r>
            <w:r w:rsidR="007E6ED2">
              <w:instrText xml:space="preserve"> ADDIN EN.CITE &lt;EndNote&gt;&lt;Cite&gt;&lt;Author&gt;Cheng&lt;/Author&gt;&lt;Year&gt;2016&lt;/Year&gt;&lt;RecNum&gt;96&lt;/RecNum&gt;&lt;DisplayText&gt;[16]&lt;/DisplayText&gt;&lt;record&gt;&lt;rec-number&gt;96&lt;/rec-number&gt;&lt;foreign-keys&gt;&lt;key app="EN" db-id="f9aze959xzzx9iexe2mpwvt75t5xfx5tfp9w" timestamp="1557726677"&gt;96&lt;/key&gt;&lt;/foreign-keys&gt;&lt;ref-type name="Conference Proceedings"&gt;10&lt;/ref-type&gt;&lt;contributors&gt;&lt;authors&gt;&lt;author&gt;Cheng, De&lt;/author&gt;&lt;author&gt;Gong, Yihong&lt;/author&gt;&lt;author&gt;Zhou, Sanping&lt;/author&gt;&lt;author&gt;Wang, Jinjun&lt;/author&gt;&lt;author&gt;Zheng, Nanning&lt;/author&gt;&lt;/authors&gt;&lt;/contributors&gt;&lt;titles&gt;&lt;title&gt;Person re-identification by multi-channel parts-based cnn with improved triplet loss function&lt;/title&gt;&lt;secondary-title&gt;Proceedings of the IEEE Conference on Computer Vision and Pattern Recognition&lt;/secondary-title&gt;&lt;/titles&gt;&lt;pages&gt;1335-1344&lt;/pages&gt;&lt;dates&gt;&lt;year&gt;2016&lt;/year&gt;&lt;/dates&gt;&lt;urls&gt;&lt;/urls&gt;&lt;/record&gt;&lt;/Cite&gt;&lt;/EndNote&gt;</w:instrText>
            </w:r>
            <w:r>
              <w:fldChar w:fldCharType="separate"/>
            </w:r>
            <w:r w:rsidR="007E6ED2">
              <w:rPr>
                <w:noProof/>
              </w:rPr>
              <w:t>[16]</w:t>
            </w:r>
            <w:bookmarkEnd w:id="32"/>
            <w:r>
              <w:fldChar w:fldCharType="end"/>
            </w:r>
          </w:p>
        </w:tc>
      </w:tr>
    </w:tbl>
    <w:p w14:paraId="2F8F5328" w14:textId="0A4CED7A" w:rsidR="00035577" w:rsidRDefault="00035577" w:rsidP="00066D6B">
      <w:pPr>
        <w:ind w:firstLine="480"/>
      </w:pPr>
      <w:r>
        <w:t xml:space="preserve"> </w:t>
      </w:r>
      <w:r w:rsidR="0099371B">
        <w:t>Person re-identification</w:t>
      </w:r>
      <w:r w:rsidR="00824603">
        <w:t xml:space="preserve"> (Re-ID)</w:t>
      </w:r>
      <w:r w:rsidR="0099371B">
        <w:t xml:space="preserve"> problem </w:t>
      </w:r>
      <w:r w:rsidR="00164BA4">
        <w:t xml:space="preserve">depicts a scenario where </w:t>
      </w:r>
      <w:r w:rsidR="00464E85">
        <w:t xml:space="preserve">given </w:t>
      </w:r>
      <w:r w:rsidR="00164BA4">
        <w:t xml:space="preserve">a query </w:t>
      </w:r>
      <w:r w:rsidR="00464E85">
        <w:t>person image,</w:t>
      </w:r>
      <w:r w:rsidR="00164BA4">
        <w:t xml:space="preserve"> one wishes to retrieve from the image</w:t>
      </w:r>
      <w:r w:rsidR="00464E85">
        <w:t xml:space="preserve"> gallery</w:t>
      </w:r>
      <w:r w:rsidR="0099371B">
        <w:t xml:space="preserve">, </w:t>
      </w:r>
      <w:r w:rsidR="00464E85">
        <w:t>presuming</w:t>
      </w:r>
      <w:r w:rsidR="00E42045">
        <w:t xml:space="preserve"> that all </w:t>
      </w:r>
      <w:r w:rsidR="0099371B">
        <w:t xml:space="preserve">pedestrian </w:t>
      </w:r>
      <w:r w:rsidR="00E42045">
        <w:t xml:space="preserve">image </w:t>
      </w:r>
      <w:r w:rsidR="0099371B">
        <w:t xml:space="preserve">have already </w:t>
      </w:r>
      <w:r w:rsidR="00164BA4">
        <w:t xml:space="preserve">been </w:t>
      </w:r>
      <w:r w:rsidR="0099371B">
        <w:t>detect</w:t>
      </w:r>
      <w:r w:rsidR="00164BA4">
        <w:t>ed</w:t>
      </w:r>
      <w:r w:rsidR="0099371B">
        <w:t xml:space="preserve"> by the human detection model.</w:t>
      </w:r>
      <w:r w:rsidR="00066D6B">
        <w:t xml:space="preserve"> </w:t>
      </w:r>
      <w:r w:rsidR="006A4EC3">
        <w:t xml:space="preserve">Since Gray </w:t>
      </w:r>
      <w:r w:rsidR="006A4EC3" w:rsidRPr="006A4EC3">
        <w:rPr>
          <w:i/>
        </w:rPr>
        <w:t>et al.</w:t>
      </w:r>
      <w:r w:rsidR="006A4EC3">
        <w:t xml:space="preserve"> </w:t>
      </w:r>
      <w:r w:rsidR="006A4EC3">
        <w:fldChar w:fldCharType="begin"/>
      </w:r>
      <w:r w:rsidR="007E6ED2">
        <w:instrText xml:space="preserve"> ADDIN EN.CITE &lt;EndNote&gt;&lt;Cite&gt;&lt;Author&gt;Gray&lt;/Author&gt;&lt;Year&gt;2007&lt;/Year&gt;&lt;RecNum&gt;93&lt;/RecNum&gt;&lt;DisplayText&gt;[17]&lt;/DisplayText&gt;&lt;record&gt;&lt;rec-number&gt;93&lt;/rec-number&gt;&lt;foreign-keys&gt;&lt;key app="EN" db-id="f9aze959xzzx9iexe2mpwvt75t5xfx5tfp9w" timestamp="1557669632"&gt;93&lt;/key&gt;&lt;/foreign-keys&gt;&lt;ref-type name="Conference Proceedings"&gt;10&lt;/ref-type&gt;&lt;contributors&gt;&lt;authors&gt;&lt;author&gt;Gray, Douglas&lt;/author&gt;&lt;author&gt;Brennan, Shane&lt;/author&gt;&lt;author&gt;Tao, Hai&lt;/author&gt;&lt;/authors&gt;&lt;/contributors&gt;&lt;titles&gt;&lt;title&gt;Evaluating appearance models for recognition, reacquisition, and tracking&lt;/title&gt;&lt;secondary-title&gt;Proc. IEEE International Workshop on Performance Evaluation for Tracking and Surveillance (PETS)&lt;/secondary-title&gt;&lt;/titles&gt;&lt;pages&gt;1-7&lt;/pages&gt;&lt;volume&gt;3&lt;/volume&gt;&lt;number&gt;5&lt;/number&gt;&lt;dates&gt;&lt;year&gt;2007&lt;/year&gt;&lt;/dates&gt;&lt;publisher&gt;Citeseer&lt;/publisher&gt;&lt;urls&gt;&lt;/urls&gt;&lt;/record&gt;&lt;/Cite&gt;&lt;/EndNote&gt;</w:instrText>
      </w:r>
      <w:r w:rsidR="006A4EC3">
        <w:fldChar w:fldCharType="separate"/>
      </w:r>
      <w:r w:rsidR="007E6ED2">
        <w:rPr>
          <w:noProof/>
        </w:rPr>
        <w:t>[17]</w:t>
      </w:r>
      <w:r w:rsidR="006A4EC3">
        <w:fldChar w:fldCharType="end"/>
      </w:r>
      <w:r w:rsidR="006A4EC3">
        <w:t xml:space="preserve"> </w:t>
      </w:r>
      <w:r w:rsidR="00066D6B">
        <w:t xml:space="preserve">proposed </w:t>
      </w:r>
      <w:r w:rsidR="00E42045">
        <w:t>a</w:t>
      </w:r>
      <w:r w:rsidR="00066D6B">
        <w:t xml:space="preserve"> challenging</w:t>
      </w:r>
      <w:r w:rsidR="00E42045">
        <w:t xml:space="preserve"> image</w:t>
      </w:r>
      <w:r w:rsidR="00066D6B">
        <w:t xml:space="preserve"> dataset, Viewpoint Invariant Pedestrian Recognition (VIPeR)</w:t>
      </w:r>
      <w:r w:rsidR="008C4583">
        <w:t>, which contain</w:t>
      </w:r>
      <w:r w:rsidR="006E2AAA">
        <w:t xml:space="preserve">s </w:t>
      </w:r>
      <w:r w:rsidR="00E42045">
        <w:t>more than six hundred</w:t>
      </w:r>
      <w:r w:rsidR="004B7F4D">
        <w:t xml:space="preserve"> </w:t>
      </w:r>
      <w:r w:rsidR="006E2AAA">
        <w:t>pedest</w:t>
      </w:r>
      <w:r w:rsidR="004B7F4D">
        <w:t>r</w:t>
      </w:r>
      <w:r w:rsidR="006E2AAA">
        <w:t>i</w:t>
      </w:r>
      <w:r w:rsidR="004B7F4D">
        <w:t>a</w:t>
      </w:r>
      <w:r w:rsidR="006E2AAA">
        <w:t>n</w:t>
      </w:r>
      <w:r w:rsidR="00E42045">
        <w:t xml:space="preserve"> identities</w:t>
      </w:r>
      <w:r w:rsidR="004B7F4D">
        <w:t xml:space="preserve"> </w:t>
      </w:r>
      <w:r w:rsidR="00E42045">
        <w:t xml:space="preserve">where photos are </w:t>
      </w:r>
      <w:r w:rsidR="004B7F4D">
        <w:t xml:space="preserve"> </w:t>
      </w:r>
      <w:r w:rsidR="00E42045">
        <w:t xml:space="preserve">shot </w:t>
      </w:r>
      <w:r w:rsidR="004B7F4D">
        <w:t>from two different camera</w:t>
      </w:r>
      <w:r w:rsidR="00E42045">
        <w:t>s.</w:t>
      </w:r>
    </w:p>
    <w:p w14:paraId="27E8FF9D" w14:textId="2050A446" w:rsidR="0099371B" w:rsidRDefault="0099371B" w:rsidP="00035577">
      <w:pPr>
        <w:ind w:firstLine="480"/>
      </w:pPr>
      <w:r>
        <w:t>In pedestrian descriptions, color and shape of the pedestrian appearance is the most common</w:t>
      </w:r>
      <w:r w:rsidR="00E42045">
        <w:t>ly</w:t>
      </w:r>
      <w:r>
        <w:t xml:space="preserve"> use</w:t>
      </w:r>
      <w:r w:rsidR="00164BA4">
        <w:t>d</w:t>
      </w:r>
      <w:r>
        <w:t xml:space="preserve"> feature</w:t>
      </w:r>
      <w:r w:rsidR="00E42045">
        <w:t>.</w:t>
      </w:r>
      <w:r w:rsidR="00734651">
        <w:t xml:space="preserve"> Farenzena </w:t>
      </w:r>
      <w:r w:rsidR="00734651" w:rsidRPr="00734651">
        <w:rPr>
          <w:i/>
        </w:rPr>
        <w:t>et al</w:t>
      </w:r>
      <w:r w:rsidR="00734651">
        <w:t xml:space="preserve">. </w:t>
      </w:r>
      <w:r w:rsidR="00734651">
        <w:fldChar w:fldCharType="begin"/>
      </w:r>
      <w:r w:rsidR="007E6ED2">
        <w:instrText xml:space="preserve"> ADDIN EN.CITE &lt;EndNote&gt;&lt;Cite&gt;&lt;Author&gt;Farenzena&lt;/Author&gt;&lt;Year&gt;2010&lt;/Year&gt;&lt;RecNum&gt;95&lt;/RecNum&gt;&lt;DisplayText&gt;[18]&lt;/DisplayText&gt;&lt;record&gt;&lt;rec-number&gt;95&lt;/rec-number&gt;&lt;foreign-keys&gt;&lt;key app="EN" db-id="f9aze959xzzx9iexe2mpwvt75t5xfx5tfp9w" timestamp="1557725088"&gt;95&lt;/key&gt;&lt;/foreign-keys&gt;&lt;ref-type name="Conference Proceedings"&gt;10&lt;/ref-type&gt;&lt;contributors&gt;&lt;authors&gt;&lt;author&gt;Farenzena, Michela&lt;/author&gt;&lt;author&gt;Bazzani, Loris&lt;/author&gt;&lt;author&gt;Perina, Alessandro&lt;/author&gt;&lt;author&gt;Murino, Vittorio&lt;/author&gt;&lt;author&gt;Cristani, Marco&lt;/author&gt;&lt;/authors&gt;&lt;/contributors&gt;&lt;titles&gt;&lt;title&gt;Person re-identification by symmetry-driven accumulation of local features&lt;/title&gt;&lt;secondary-title&gt;2010 IEEE Computer Society Conference on Computer Vision and Pattern Recognition&lt;/secondary-title&gt;&lt;/titles&gt;&lt;pages&gt;2360-2367&lt;/pages&gt;&lt;dates&gt;&lt;year&gt;2010&lt;/year&gt;&lt;/dates&gt;&lt;publisher&gt;IEEE&lt;/publisher&gt;&lt;isbn&gt;1424469856&lt;/isbn&gt;&lt;urls&gt;&lt;/urls&gt;&lt;/record&gt;&lt;/Cite&gt;&lt;/EndNote&gt;</w:instrText>
      </w:r>
      <w:r w:rsidR="00734651">
        <w:fldChar w:fldCharType="separate"/>
      </w:r>
      <w:r w:rsidR="007E6ED2">
        <w:rPr>
          <w:noProof/>
        </w:rPr>
        <w:t>[18]</w:t>
      </w:r>
      <w:r w:rsidR="00734651">
        <w:fldChar w:fldCharType="end"/>
      </w:r>
      <w:r w:rsidR="00734651">
        <w:t xml:space="preserve"> segment</w:t>
      </w:r>
      <w:r w:rsidR="00E42045">
        <w:t>ed</w:t>
      </w:r>
      <w:r w:rsidR="00734651">
        <w:t xml:space="preserve"> pedestrian foreground from background</w:t>
      </w:r>
      <w:r w:rsidR="00E42045">
        <w:t>,</w:t>
      </w:r>
      <w:r w:rsidR="00851119">
        <w:t xml:space="preserve"> compute</w:t>
      </w:r>
      <w:r w:rsidR="00E42045">
        <w:t>d</w:t>
      </w:r>
      <w:r w:rsidR="00851119">
        <w:t xml:space="preserve"> the weighted histogram</w:t>
      </w:r>
      <w:r w:rsidR="00851119" w:rsidRPr="00851119">
        <w:t>, the recurrent high-structured patches</w:t>
      </w:r>
      <w:r w:rsidR="00851119">
        <w:t xml:space="preserve">, and </w:t>
      </w:r>
      <w:r w:rsidR="00851119" w:rsidRPr="00851119">
        <w:t>the maximally stable color regions</w:t>
      </w:r>
      <w:r w:rsidR="00851119">
        <w:t xml:space="preserve"> based on body part configuration, and achiev</w:t>
      </w:r>
      <w:r w:rsidR="00E42045">
        <w:t>ed</w:t>
      </w:r>
      <w:r w:rsidR="00851119">
        <w:t xml:space="preserve"> </w:t>
      </w:r>
      <w:r w:rsidR="00824603">
        <w:t>Re-ID</w:t>
      </w:r>
      <w:r w:rsidR="00851119">
        <w:t xml:space="preserve"> by using the above features.</w:t>
      </w:r>
    </w:p>
    <w:p w14:paraId="3F73CE30" w14:textId="0FF70A6B" w:rsidR="002A4C53" w:rsidRPr="00535602" w:rsidRDefault="006A4EC3" w:rsidP="002A4C53">
      <w:pPr>
        <w:ind w:firstLine="480"/>
      </w:pPr>
      <w:r>
        <w:lastRenderedPageBreak/>
        <w:t>Li</w:t>
      </w:r>
      <w:r w:rsidRPr="00BA2B1B">
        <w:rPr>
          <w:i/>
        </w:rPr>
        <w:t xml:space="preserve"> et al</w:t>
      </w:r>
      <w:r>
        <w:t xml:space="preserve">. </w:t>
      </w:r>
      <w:r>
        <w:fldChar w:fldCharType="begin"/>
      </w:r>
      <w:r w:rsidR="007E6ED2">
        <w:instrText xml:space="preserve"> ADDIN EN.CITE &lt;EndNote&gt;&lt;Cite&gt;&lt;Author&gt;Li&lt;/Author&gt;&lt;Year&gt;2014&lt;/Year&gt;&lt;RecNum&gt;94&lt;/RecNum&gt;&lt;DisplayText&gt;[19]&lt;/DisplayText&gt;&lt;record&gt;&lt;rec-number&gt;94&lt;/rec-number&gt;&lt;foreign-keys&gt;&lt;key app="EN" db-id="f9aze959xzzx9iexe2mpwvt75t5xfx5tfp9w" timestamp="1557670045"&gt;94&lt;/key&gt;&lt;/foreign-keys&gt;&lt;ref-type name="Conference Proceedings"&gt;10&lt;/ref-type&gt;&lt;contributors&gt;&lt;authors&gt;&lt;author&gt;Li, Wei&lt;/author&gt;&lt;author&gt;Zhao, Rui&lt;/author&gt;&lt;author&gt;Xiao, Tong&lt;/author&gt;&lt;author&gt;Wang, Xiaogang&lt;/author&gt;&lt;/authors&gt;&lt;/contributors&gt;&lt;titles&gt;&lt;title&gt;Deepreid: Deep filter pairing neural network for person re-identification&lt;/title&gt;&lt;secondary-title&gt;Proceedings of the IEEE Conference on Computer Vision and Pattern Recognition&lt;/secondary-title&gt;&lt;/titles&gt;&lt;pages&gt;152-159&lt;/pages&gt;&lt;dates&gt;&lt;year&gt;2014&lt;/year&gt;&lt;/dates&gt;&lt;urls&gt;&lt;/urls&gt;&lt;/record&gt;&lt;/Cite&gt;&lt;/EndNote&gt;</w:instrText>
      </w:r>
      <w:r>
        <w:fldChar w:fldCharType="separate"/>
      </w:r>
      <w:r w:rsidR="007E6ED2">
        <w:rPr>
          <w:noProof/>
        </w:rPr>
        <w:t>[19]</w:t>
      </w:r>
      <w:r>
        <w:fldChar w:fldCharType="end"/>
      </w:r>
      <w:r>
        <w:t xml:space="preserve"> first introduce</w:t>
      </w:r>
      <w:r w:rsidR="00E42045">
        <w:t>d</w:t>
      </w:r>
      <w:r>
        <w:t xml:space="preserve"> the CNNs method for </w:t>
      </w:r>
      <w:r w:rsidR="00824603">
        <w:t>Re-ID</w:t>
      </w:r>
      <w:r>
        <w:t xml:space="preserve"> </w:t>
      </w:r>
      <w:r w:rsidR="00D54684">
        <w:t>by</w:t>
      </w:r>
      <w:r>
        <w:t xml:space="preserve"> </w:t>
      </w:r>
      <w:r w:rsidR="00D54684">
        <w:t>using filter pairing neural networks. Cheng</w:t>
      </w:r>
      <w:r w:rsidR="000A40A1">
        <w:rPr>
          <w:rFonts w:hint="eastAsia"/>
        </w:rPr>
        <w:t xml:space="preserve"> </w:t>
      </w:r>
      <w:r w:rsidR="000A40A1" w:rsidRPr="000A40A1">
        <w:rPr>
          <w:i/>
        </w:rPr>
        <w:t>et al.</w:t>
      </w:r>
      <w:r w:rsidR="00D54684">
        <w:t xml:space="preserve"> </w:t>
      </w:r>
      <w:r w:rsidR="00D54684">
        <w:fldChar w:fldCharType="begin"/>
      </w:r>
      <w:r w:rsidR="007E6ED2">
        <w:instrText xml:space="preserve"> ADDIN EN.CITE &lt;EndNote&gt;&lt;Cite&gt;&lt;Author&gt;Cheng&lt;/Author&gt;&lt;Year&gt;2016&lt;/Year&gt;&lt;RecNum&gt;96&lt;/RecNum&gt;&lt;DisplayText&gt;[16]&lt;/DisplayText&gt;&lt;record&gt;&lt;rec-number&gt;96&lt;/rec-number&gt;&lt;foreign-keys&gt;&lt;key app="EN" db-id="f9aze959xzzx9iexe2mpwvt75t5xfx5tfp9w" timestamp="1557726677"&gt;96&lt;/key&gt;&lt;/foreign-keys&gt;&lt;ref-type name="Conference Proceedings"&gt;10&lt;/ref-type&gt;&lt;contributors&gt;&lt;authors&gt;&lt;author&gt;Cheng, De&lt;/author&gt;&lt;author&gt;Gong, Yihong&lt;/author&gt;&lt;author&gt;Zhou, Sanping&lt;/author&gt;&lt;author&gt;Wang, Jinjun&lt;/author&gt;&lt;author&gt;Zheng, Nanning&lt;/author&gt;&lt;/authors&gt;&lt;/contributors&gt;&lt;titles&gt;&lt;title&gt;Person re-identification by multi-channel parts-based cnn with improved triplet loss function&lt;/title&gt;&lt;secondary-title&gt;Proceedings of the IEEE Conference on Computer Vision and Pattern Recognition&lt;/secondary-title&gt;&lt;/titles&gt;&lt;pages&gt;1335-1344&lt;/pages&gt;&lt;dates&gt;&lt;year&gt;2016&lt;/year&gt;&lt;/dates&gt;&lt;urls&gt;&lt;/urls&gt;&lt;/record&gt;&lt;/Cite&gt;&lt;/EndNote&gt;</w:instrText>
      </w:r>
      <w:r w:rsidR="00D54684">
        <w:fldChar w:fldCharType="separate"/>
      </w:r>
      <w:r w:rsidR="007E6ED2">
        <w:rPr>
          <w:noProof/>
        </w:rPr>
        <w:t>[16]</w:t>
      </w:r>
      <w:r w:rsidR="00D54684">
        <w:fldChar w:fldCharType="end"/>
      </w:r>
      <w:r w:rsidR="00D54684">
        <w:t xml:space="preserve"> improve the triplet framework</w:t>
      </w:r>
      <w:r w:rsidR="00035577">
        <w:t xml:space="preserve"> by propos</w:t>
      </w:r>
      <w:r w:rsidR="00164BA4">
        <w:t>ing</w:t>
      </w:r>
      <w:r w:rsidR="00035577">
        <w:t xml:space="preserve"> the multi-channel part-based convolutional neural networks for </w:t>
      </w:r>
      <w:r w:rsidR="00824603">
        <w:t>Re-ID</w:t>
      </w:r>
      <w:r w:rsidR="00A309D7">
        <w:t xml:space="preserve"> </w:t>
      </w:r>
      <w:r w:rsidR="00035577">
        <w:t xml:space="preserve">as shown in </w:t>
      </w:r>
      <w:r w:rsidR="00035577">
        <w:fldChar w:fldCharType="begin"/>
      </w:r>
      <w:r w:rsidR="00035577">
        <w:instrText xml:space="preserve"> REF _Ref8648431 \h </w:instrText>
      </w:r>
      <w:r w:rsidR="00035577">
        <w:fldChar w:fldCharType="separate"/>
      </w:r>
      <w:r w:rsidR="004E0DFE">
        <w:t xml:space="preserve">Figure </w:t>
      </w:r>
      <w:r w:rsidR="004E0DFE">
        <w:rPr>
          <w:noProof/>
        </w:rPr>
        <w:t>1</w:t>
      </w:r>
      <w:r w:rsidR="004E0DFE">
        <w:noBreakHyphen/>
      </w:r>
      <w:r w:rsidR="004E0DFE">
        <w:rPr>
          <w:noProof/>
        </w:rPr>
        <w:t>6</w:t>
      </w:r>
      <w:r w:rsidR="00035577">
        <w:fldChar w:fldCharType="end"/>
      </w:r>
      <w:r w:rsidR="00035577">
        <w:t>.</w:t>
      </w:r>
      <w:r w:rsidR="008F3FB6">
        <w:t xml:space="preserve"> </w:t>
      </w:r>
      <w:r w:rsidR="00573080">
        <w:t>Some methods rel</w:t>
      </w:r>
      <w:r w:rsidR="00164BA4">
        <w:t>y</w:t>
      </w:r>
      <w:r w:rsidR="00573080">
        <w:t xml:space="preserve"> on the additional pre-trained model </w:t>
      </w:r>
      <w:r w:rsidR="00573080">
        <w:fldChar w:fldCharType="begin">
          <w:fldData xml:space="preserve">PEVuZE5vdGU+PENpdGU+PEF1dGhvcj5TYXF1aWIgU2FyZnJhejwvQXV0aG9yPjxZZWFyPjIwMTg8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=
</w:fldData>
        </w:fldChar>
      </w:r>
      <w:r w:rsidR="007E6ED2">
        <w:instrText xml:space="preserve"> ADDIN EN.CITE </w:instrText>
      </w:r>
      <w:r w:rsidR="007E6ED2">
        <w:fldChar w:fldCharType="begin">
          <w:fldData xml:space="preserve">PEVuZE5vdGU+PENpdGU+PEF1dGhvcj5TYXF1aWIgU2FyZnJhejwvQXV0aG9yPjxZZWFyPjIwMTg8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=
</w:fldData>
        </w:fldChar>
      </w:r>
      <w:r w:rsidR="007E6ED2">
        <w:instrText xml:space="preserve"> ADDIN EN.CITE.DATA </w:instrText>
      </w:r>
      <w:r w:rsidR="007E6ED2">
        <w:fldChar w:fldCharType="end"/>
      </w:r>
      <w:r w:rsidR="00573080">
        <w:fldChar w:fldCharType="separate"/>
      </w:r>
      <w:r w:rsidR="007E6ED2">
        <w:rPr>
          <w:noProof/>
        </w:rPr>
        <w:t>[18, 20-22]</w:t>
      </w:r>
      <w:r w:rsidR="00573080">
        <w:fldChar w:fldCharType="end"/>
      </w:r>
      <w:r w:rsidR="00573080">
        <w:t xml:space="preserve"> or additional dataset</w:t>
      </w:r>
      <w:r w:rsidR="00425906">
        <w:t xml:space="preserve"> </w:t>
      </w:r>
      <w:r w:rsidR="00425906">
        <w:fldChar w:fldCharType="begin"/>
      </w:r>
      <w:r w:rsidR="007E6ED2">
        <w:instrText xml:space="preserve"> ADDIN EN.CITE &lt;EndNote&gt;&lt;Cite&gt;&lt;Author&gt;Kalayeh&lt;/Author&gt;&lt;Year&gt;2018&lt;/Year&gt;&lt;RecNum&gt;97&lt;/RecNum&gt;&lt;DisplayText&gt;[23]&lt;/DisplayText&gt;&lt;record&gt;&lt;rec-number&gt;97&lt;/rec-number&gt;&lt;foreign-keys&gt;&lt;key app="EN" db-id="f9aze959xzzx9iexe2mpwvt75t5xfx5tfp9w" timestamp="1557729212"&gt;97&lt;/key&gt;&lt;/foreign-keys&gt;&lt;ref-type name="Conference Proceedings"&gt;10&lt;/ref-type&gt;&lt;contributors&gt;&lt;authors&gt;&lt;author&gt;Kalayeh, Mahdi M&lt;/author&gt;&lt;author&gt;Basaran, Emrah&lt;/author&gt;&lt;author&gt;Gökmen, Muhittin&lt;/author&gt;&lt;author&gt;Kamasak, Mustafa E&lt;/author&gt;&lt;author&gt;Shah, Mubarak&lt;/author&gt;&lt;/authors&gt;&lt;/contributors&gt;&lt;titles&gt;&lt;title&gt;Human semantic parsing for person re-identification&lt;/title&gt;&lt;secondary-title&gt;Proceedings of the IEEE Conference on Computer Vision and Pattern Recognition&lt;/secondary-title&gt;&lt;/titles&gt;&lt;pages&gt;1062-1071&lt;/pages&gt;&lt;dates&gt;&lt;year&gt;2018&lt;/year&gt;&lt;/dates&gt;&lt;urls&gt;&lt;/urls&gt;&lt;/record&gt;&lt;/Cite&gt;&lt;/EndNote&gt;</w:instrText>
      </w:r>
      <w:r w:rsidR="00425906">
        <w:fldChar w:fldCharType="separate"/>
      </w:r>
      <w:r w:rsidR="007E6ED2">
        <w:rPr>
          <w:noProof/>
        </w:rPr>
        <w:t>[23]</w:t>
      </w:r>
      <w:r w:rsidR="00425906">
        <w:fldChar w:fldCharType="end"/>
      </w:r>
      <w:r w:rsidR="00573080">
        <w:t xml:space="preserve">, Sarfraz </w:t>
      </w:r>
      <w:r w:rsidR="00573080" w:rsidRPr="00573080">
        <w:rPr>
          <w:i/>
        </w:rPr>
        <w:t>et al</w:t>
      </w:r>
      <w:r w:rsidR="00573080">
        <w:t xml:space="preserve">. </w:t>
      </w:r>
      <w:r w:rsidR="00573080">
        <w:fldChar w:fldCharType="begin"/>
      </w:r>
      <w:r w:rsidR="007E6ED2">
        <w:instrText xml:space="preserve"> ADDIN EN.CITE &lt;EndNote&gt;&lt;Cite&gt;&lt;Author&gt;Saquib Sarfraz&lt;/Author&gt;&lt;Year&gt;2018&lt;/Year&gt;&lt;RecNum&gt;98&lt;/RecNum&gt;&lt;DisplayText&gt;[20]&lt;/DisplayText&gt;&lt;record&gt;&lt;rec-number&gt;98&lt;/rec-number&gt;&lt;foreign-keys&gt;&lt;key app="EN" db-id="f9aze959xzzx9iexe2mpwvt75t5xfx5tfp9w" timestamp="1557729216"&gt;98&lt;/key&gt;&lt;/foreign-keys&gt;&lt;ref-type name="Conference Proceedings"&gt;10&lt;/ref-type&gt;&lt;contributors&gt;&lt;authors&gt;&lt;author&gt;Saquib Sarfraz, M&lt;/author&gt;&lt;author&gt;Schumann, Arne&lt;/author&gt;&lt;author&gt;Eberle, Andreas&lt;/author&gt;&lt;author&gt;Stiefelhagen, Rainer&lt;/author&gt;&lt;/authors&gt;&lt;/contributors&gt;&lt;titles&gt;&lt;title&gt;A pose-sensitive embedding for person re-identification with expanded cross neighborhood re-ranking&lt;/title&gt;&lt;secondary-title&gt;Proceedings of the IEEE Conference on Computer Vision and Pattern Recognition&lt;/secondary-title&gt;&lt;/titles&gt;&lt;pages&gt;420-429&lt;/pages&gt;&lt;dates&gt;&lt;year&gt;2018&lt;/year&gt;&lt;/dates&gt;&lt;urls&gt;&lt;/urls&gt;&lt;/record&gt;&lt;/Cite&gt;&lt;/EndNote&gt;</w:instrText>
      </w:r>
      <w:r w:rsidR="00573080">
        <w:fldChar w:fldCharType="separate"/>
      </w:r>
      <w:r w:rsidR="007E6ED2">
        <w:rPr>
          <w:noProof/>
        </w:rPr>
        <w:t>[20]</w:t>
      </w:r>
      <w:r w:rsidR="00573080">
        <w:fldChar w:fldCharType="end"/>
      </w:r>
      <w:r w:rsidR="00573080">
        <w:t xml:space="preserve"> proposed the method consist</w:t>
      </w:r>
      <w:r w:rsidR="00164BA4">
        <w:t>ing</w:t>
      </w:r>
      <w:r w:rsidR="00C96052">
        <w:t xml:space="preserve"> of</w:t>
      </w:r>
      <w:r w:rsidR="00573080">
        <w:t xml:space="preserve"> pose estimation and re-ranking</w:t>
      </w:r>
      <w:r w:rsidR="001A2A71">
        <w:rPr>
          <w:rFonts w:hint="eastAsia"/>
        </w:rPr>
        <w:t>,</w:t>
      </w:r>
      <w:r w:rsidR="00573080">
        <w:t xml:space="preserve"> and showed that both the fine and coarse body pose cues are important for</w:t>
      </w:r>
      <w:r w:rsidR="00824603">
        <w:t xml:space="preserve"> Re-ID</w:t>
      </w:r>
      <w:r w:rsidR="00573080">
        <w:t>.</w:t>
      </w:r>
      <w:r w:rsidR="00334156">
        <w:t xml:space="preserve"> Cho</w:t>
      </w:r>
      <w:r w:rsidR="00334156" w:rsidRPr="00334156">
        <w:rPr>
          <w:i/>
        </w:rPr>
        <w:t xml:space="preserve"> et al</w:t>
      </w:r>
      <w:r w:rsidR="00334156">
        <w:t xml:space="preserve">. </w:t>
      </w:r>
      <w:r w:rsidR="00334156">
        <w:fldChar w:fldCharType="begin"/>
      </w:r>
      <w:r w:rsidR="007E6ED2">
        <w:instrText xml:space="preserve"> ADDIN EN.CITE &lt;EndNote&gt;&lt;Cite&gt;&lt;Author&gt;Cho&lt;/Author&gt;&lt;Year&gt;2016&lt;/Year&gt;&lt;RecNum&gt;99&lt;/RecNum&gt;&lt;DisplayText&gt;[21]&lt;/DisplayText&gt;&lt;record&gt;&lt;rec-number&gt;99&lt;/rec-number&gt;&lt;foreign-keys&gt;&lt;key app="EN" db-id="f9aze959xzzx9iexe2mpwvt75t5xfx5tfp9w" timestamp="1557729470"&gt;99&lt;/key&gt;&lt;/foreign-keys&gt;&lt;ref-type name="Conference Proceedings"&gt;10&lt;/ref-type&gt;&lt;contributors&gt;&lt;authors&gt;&lt;author&gt;Cho, Yeong-Jun&lt;/author&gt;&lt;author&gt;Yoon, Kuk-Jin&lt;/author&gt;&lt;/authors&gt;&lt;/contributors&gt;&lt;titles&gt;&lt;title&gt;Improving person re-identification via pose-aware multi-shot matching&lt;/title&gt;&lt;secondary-title&gt;Proceedings of the IEEE conference on computer vision and pattern recognition&lt;/secondary-title&gt;&lt;/titles&gt;&lt;pages&gt;1354-1362&lt;/pages&gt;&lt;dates&gt;&lt;year&gt;2016&lt;/year&gt;&lt;/dates&gt;&lt;urls&gt;&lt;/urls&gt;&lt;/record&gt;&lt;/Cite&gt;&lt;/EndNote&gt;</w:instrText>
      </w:r>
      <w:r w:rsidR="00334156">
        <w:fldChar w:fldCharType="separate"/>
      </w:r>
      <w:r w:rsidR="007E6ED2">
        <w:rPr>
          <w:noProof/>
        </w:rPr>
        <w:t>[21]</w:t>
      </w:r>
      <w:r w:rsidR="00334156">
        <w:fldChar w:fldCharType="end"/>
      </w:r>
      <w:r w:rsidR="00334156">
        <w:t xml:space="preserve"> </w:t>
      </w:r>
      <w:r w:rsidR="00F175BB">
        <w:t>introduced</w:t>
      </w:r>
      <w:r w:rsidR="00334156">
        <w:t xml:space="preserve"> </w:t>
      </w:r>
      <w:r w:rsidR="00F175BB" w:rsidRPr="00F175BB">
        <w:t>Pose-aware Multi-shot Matching</w:t>
      </w:r>
      <w:r w:rsidR="00F175BB">
        <w:t xml:space="preserve"> (PaMM) </w:t>
      </w:r>
      <w:r w:rsidR="00F175BB" w:rsidRPr="00F175BB">
        <w:t>that robustly estimates poses and efficiently conducts multi-shot matching based</w:t>
      </w:r>
      <w:r w:rsidR="00F175BB">
        <w:t xml:space="preserve"> on the target pose information as shown in </w:t>
      </w:r>
      <w:r w:rsidR="00F175BB">
        <w:fldChar w:fldCharType="begin"/>
      </w:r>
      <w:r w:rsidR="00F175BB">
        <w:instrText xml:space="preserve"> REF _Ref8656516 \h </w:instrText>
      </w:r>
      <w:r w:rsidR="00F175BB">
        <w:fldChar w:fldCharType="separate"/>
      </w:r>
      <w:r w:rsidR="004E0DFE">
        <w:t xml:space="preserve">Figure </w:t>
      </w:r>
      <w:r w:rsidR="004E0DFE">
        <w:rPr>
          <w:noProof/>
        </w:rPr>
        <w:t>1</w:t>
      </w:r>
      <w:r w:rsidR="004E0DFE">
        <w:noBreakHyphen/>
      </w:r>
      <w:r w:rsidR="004E0DFE">
        <w:rPr>
          <w:noProof/>
        </w:rPr>
        <w:t>7</w:t>
      </w:r>
      <w:r w:rsidR="00F175BB">
        <w:fldChar w:fldCharType="end"/>
      </w:r>
      <w:r w:rsidR="0089799E">
        <w:t xml:space="preserve"> </w:t>
      </w:r>
      <w:r w:rsidR="00334156">
        <w:t>.</w:t>
      </w:r>
      <w:r w:rsidR="00781759">
        <w:rPr>
          <w:rFonts w:hint="eastAsia"/>
        </w:rPr>
        <w:t xml:space="preserve"> </w:t>
      </w:r>
      <w:r w:rsidR="00781759">
        <w:t>Su</w:t>
      </w:r>
      <w:r w:rsidR="00334156">
        <w:t xml:space="preserve"> </w:t>
      </w:r>
      <w:r w:rsidR="00334156">
        <w:rPr>
          <w:i/>
        </w:rPr>
        <w:t xml:space="preserve">et al. </w:t>
      </w:r>
      <w:r w:rsidR="00334156" w:rsidRPr="00334156">
        <w:fldChar w:fldCharType="begin"/>
      </w:r>
      <w:r w:rsidR="007E6ED2">
        <w:instrText xml:space="preserve"> ADDIN EN.CITE &lt;EndNote&gt;&lt;Cite&gt;&lt;Author&gt;Su&lt;/Author&gt;&lt;Year&gt;2017&lt;/Year&gt;&lt;RecNum&gt;100&lt;/RecNum&gt;&lt;DisplayText&gt;[22]&lt;/DisplayText&gt;&lt;record&gt;&lt;rec-number&gt;100&lt;/rec-number&gt;&lt;foreign-keys&gt;&lt;key app="EN" db-id="f9aze959xzzx9iexe2mpwvt75t5xfx5tfp9w" timestamp="1557729595"&gt;100&lt;/key&gt;&lt;/foreign-keys&gt;&lt;ref-type name="Conference Proceedings"&gt;10&lt;/ref-type&gt;&lt;contributors&gt;&lt;authors&gt;&lt;author&gt;Su, Chi&lt;/author&gt;&lt;author&gt;Li, Jianing&lt;/author&gt;&lt;author&gt;Zhang, Shiliang&lt;/author&gt;&lt;author&gt;Xing, Junliang&lt;/author&gt;&lt;author&gt;Gao, Wen&lt;/author&gt;&lt;author&gt;Tian, Qi&lt;/author&gt;&lt;/authors&gt;&lt;/contributors&gt;&lt;titles&gt;&lt;title&gt;Pose-driven deep convolutional model for person re-identification&lt;/title&gt;&lt;secondary-title&gt;Proceedings of the IEEE International Conference on Computer Vision&lt;/secondary-title&gt;&lt;/titles&gt;&lt;pages&gt;3960-3969&lt;/pages&gt;&lt;dates&gt;&lt;year&gt;2017&lt;/year&gt;&lt;/dates&gt;&lt;urls&gt;&lt;/urls&gt;&lt;/record&gt;&lt;/Cite&gt;&lt;/EndNote&gt;</w:instrText>
      </w:r>
      <w:r w:rsidR="00334156" w:rsidRPr="00334156">
        <w:fldChar w:fldCharType="separate"/>
      </w:r>
      <w:r w:rsidR="007E6ED2">
        <w:rPr>
          <w:noProof/>
        </w:rPr>
        <w:t>[22]</w:t>
      </w:r>
      <w:r w:rsidR="00334156" w:rsidRPr="00334156">
        <w:fldChar w:fldCharType="end"/>
      </w:r>
      <w:r w:rsidR="00334156">
        <w:t xml:space="preserve"> </w:t>
      </w:r>
      <w:r w:rsidR="00334156" w:rsidRPr="00334156">
        <w:t>proposed a pose-driven deep convolutional model which is more suitable embedding the global human body and local body parts</w:t>
      </w:r>
      <w:r w:rsidR="00425906">
        <w:t>.</w:t>
      </w:r>
      <w:r w:rsidR="002A4C53">
        <w:t xml:space="preserve"> </w:t>
      </w:r>
      <w:r w:rsidR="00425906">
        <w:t xml:space="preserve">Kalayh </w:t>
      </w:r>
      <w:r w:rsidR="00425906" w:rsidRPr="00BF145C">
        <w:rPr>
          <w:i/>
        </w:rPr>
        <w:t>et al.</w:t>
      </w:r>
      <w:r w:rsidR="00425906">
        <w:t xml:space="preserve"> </w:t>
      </w:r>
      <w:r w:rsidR="00425906">
        <w:fldChar w:fldCharType="begin"/>
      </w:r>
      <w:r w:rsidR="007E6ED2">
        <w:instrText xml:space="preserve"> ADDIN EN.CITE &lt;EndNote&gt;&lt;Cite&gt;&lt;Author&gt;Kalayeh&lt;/Author&gt;&lt;Year&gt;2018&lt;/Year&gt;&lt;RecNum&gt;97&lt;/RecNum&gt;&lt;DisplayText&gt;[23]&lt;/DisplayText&gt;&lt;record&gt;&lt;rec-number&gt;97&lt;/rec-number&gt;&lt;foreign-keys&gt;&lt;key app="EN" db-id="f9aze959xzzx9iexe2mpwvt75t5xfx5tfp9w" timestamp="1557729212"&gt;97&lt;/key&gt;&lt;/foreign-keys&gt;&lt;ref-type name="Conference Proceedings"&gt;10&lt;/ref-type&gt;&lt;contributors&gt;&lt;authors&gt;&lt;author&gt;Kalayeh, Mahdi M&lt;/author&gt;&lt;author&gt;Basaran, Emrah&lt;/author&gt;&lt;author&gt;Gökmen, Muhittin&lt;/author&gt;&lt;author&gt;Kamasak, Mustafa E&lt;/author&gt;&lt;author&gt;Shah, Mubarak&lt;/author&gt;&lt;/authors&gt;&lt;/contributors&gt;&lt;titles&gt;&lt;title&gt;Human semantic parsing for person re-identification&lt;/title&gt;&lt;secondary-title&gt;Proceedings of the IEEE Conference on Computer Vision and Pattern Recognition&lt;/secondary-title&gt;&lt;/titles&gt;&lt;pages&gt;1062-1071&lt;/pages&gt;&lt;dates&gt;&lt;year&gt;2018&lt;/year&gt;&lt;/dates&gt;&lt;urls&gt;&lt;/urls&gt;&lt;/record&gt;&lt;/Cite&gt;&lt;/EndNote&gt;</w:instrText>
      </w:r>
      <w:r w:rsidR="00425906">
        <w:fldChar w:fldCharType="separate"/>
      </w:r>
      <w:r w:rsidR="007E6ED2">
        <w:rPr>
          <w:noProof/>
        </w:rPr>
        <w:t>[23]</w:t>
      </w:r>
      <w:r w:rsidR="00425906">
        <w:fldChar w:fldCharType="end"/>
      </w:r>
      <w:r w:rsidR="002A4C53">
        <w:t xml:space="preserve"> pre-train</w:t>
      </w:r>
      <w:r w:rsidR="00164BA4">
        <w:t>ed</w:t>
      </w:r>
      <w:r w:rsidR="002A4C53">
        <w:t xml:space="preserve"> their human semantic parsing model on Look into Person (LIP) </w:t>
      </w:r>
      <w:r w:rsidR="002A4C53">
        <w:fldChar w:fldCharType="begin"/>
      </w:r>
      <w:r w:rsidR="007E6ED2">
        <w:instrText xml:space="preserve"> ADDIN EN.CITE &lt;EndNote&gt;&lt;Cite&gt;&lt;Author&gt;Gong&lt;/Author&gt;&lt;Year&gt;2017&lt;/Year&gt;&lt;RecNum&gt;101&lt;/RecNum&gt;&lt;DisplayText&gt;[24]&lt;/DisplayText&gt;&lt;record&gt;&lt;rec-number&gt;101&lt;/rec-number&gt;&lt;foreign-keys&gt;&lt;key app="EN" db-id="f9aze959xzzx9iexe2mpwvt75t5xfx5tfp9w" timestamp="1557740516"&gt;101&lt;/key&gt;&lt;/foreign-keys&gt;&lt;ref-type name="Conference Proceedings"&gt;10&lt;/ref-type&gt;&lt;contributors&gt;&lt;authors&gt;&lt;author&gt;Gong, Ke&lt;/author&gt;&lt;author&gt;Liang, Xiaodan&lt;/author&gt;&lt;author&gt;Zhang, Dongyu&lt;/author&gt;&lt;author&gt;Shen, Xiaohui&lt;/author&gt;&lt;author&gt;Lin, Liang&lt;/author&gt;&lt;/authors&gt;&lt;/contributors&gt;&lt;titles&gt;&lt;title&gt;Look into person: Self-supervised structure-sensitive learning and a new benchmark for human parsing&lt;/title&gt;&lt;secondary-title&gt;Proceedings of the IEEE Conference on Computer Vision and Pattern Recognition&lt;/secondary-title&gt;&lt;/titles&gt;&lt;pages&gt;932-940&lt;/pages&gt;&lt;dates&gt;&lt;year&gt;2017&lt;/year&gt;&lt;/dates&gt;&lt;urls&gt;&lt;/urls&gt;&lt;/record&gt;&lt;/Cite&gt;&lt;/EndNote&gt;</w:instrText>
      </w:r>
      <w:r w:rsidR="002A4C53">
        <w:fldChar w:fldCharType="separate"/>
      </w:r>
      <w:r w:rsidR="007E6ED2">
        <w:rPr>
          <w:noProof/>
        </w:rPr>
        <w:t>[24]</w:t>
      </w:r>
      <w:r w:rsidR="002A4C53">
        <w:fldChar w:fldCharType="end"/>
      </w:r>
      <w:r w:rsidR="002A4C53">
        <w:t xml:space="preserve"> dataset, then combine the semantic human body part and high-level feature to</w:t>
      </w:r>
      <w:r w:rsidR="00164BA4">
        <w:t xml:space="preserve"> perform</w:t>
      </w:r>
      <w:r w:rsidR="002A4C53">
        <w:t xml:space="preserve"> combination.</w:t>
      </w:r>
      <w:r w:rsidR="00F512FF">
        <w:t xml:space="preserve"> Even though </w:t>
      </w:r>
      <w:r w:rsidR="00F512FF">
        <w:fldChar w:fldCharType="begin"/>
      </w:r>
      <w:r w:rsidR="007E6ED2">
        <w:instrText xml:space="preserve"> ADDIN EN.CITE &lt;EndNote&gt;&lt;Cite&gt;&lt;Author&gt;Su&lt;/Author&gt;&lt;Year&gt;2017&lt;/Year&gt;&lt;RecNum&gt;100&lt;/RecNum&gt;&lt;DisplayText&gt;[22]&lt;/DisplayText&gt;&lt;record&gt;&lt;rec-number&gt;100&lt;/rec-number&gt;&lt;foreign-keys&gt;&lt;key app="EN" db-id="f9aze959xzzx9iexe2mpwvt75t5xfx5tfp9w" timestamp="1557729595"&gt;100&lt;/key&gt;&lt;/foreign-keys&gt;&lt;ref-type name="Conference Proceedings"&gt;10&lt;/ref-type&gt;&lt;contributors&gt;&lt;authors&gt;&lt;author&gt;Su, Chi&lt;/author&gt;&lt;author&gt;Li, Jianing&lt;/author&gt;&lt;author&gt;Zhang, Shiliang&lt;/author&gt;&lt;author&gt;Xing, Junliang&lt;/author&gt;&lt;author&gt;Gao, Wen&lt;/author&gt;&lt;author&gt;Tian, Qi&lt;/author&gt;&lt;/authors&gt;&lt;/contributors&gt;&lt;titles&gt;&lt;title&gt;Pose-driven deep convolutional model for person re-identification&lt;/title&gt;&lt;secondary-title&gt;Proceedings of the IEEE International Conference on Computer Vision&lt;/secondary-title&gt;&lt;/titles&gt;&lt;pages&gt;3960-3969&lt;/pages&gt;&lt;dates&gt;&lt;year&gt;2017&lt;/year&gt;&lt;/dates&gt;&lt;urls&gt;&lt;/urls&gt;&lt;/record&gt;&lt;/Cite&gt;&lt;/EndNote&gt;</w:instrText>
      </w:r>
      <w:r w:rsidR="00F512FF">
        <w:fldChar w:fldCharType="separate"/>
      </w:r>
      <w:r w:rsidR="007E6ED2">
        <w:rPr>
          <w:noProof/>
        </w:rPr>
        <w:t>[22]</w:t>
      </w:r>
      <w:r w:rsidR="00F512FF">
        <w:fldChar w:fldCharType="end"/>
      </w:r>
      <w:r w:rsidR="00F512FF">
        <w:t xml:space="preserve"> and </w:t>
      </w:r>
      <w:r w:rsidR="00F512FF">
        <w:fldChar w:fldCharType="begin"/>
      </w:r>
      <w:r w:rsidR="007E6ED2">
        <w:instrText xml:space="preserve"> ADDIN EN.CITE &lt;EndNote&gt;&lt;Cite&gt;&lt;Author&gt;Kalayeh&lt;/Author&gt;&lt;Year&gt;2018&lt;/Year&gt;&lt;RecNum&gt;97&lt;/RecNum&gt;&lt;DisplayText&gt;[23]&lt;/DisplayText&gt;&lt;record&gt;&lt;rec-number&gt;97&lt;/rec-number&gt;&lt;foreign-keys&gt;&lt;key app="EN" db-id="f9aze959xzzx9iexe2mpwvt75t5xfx5tfp9w" timestamp="1557729212"&gt;97&lt;/key&gt;&lt;/foreign-keys&gt;&lt;ref-type name="Conference Proceedings"&gt;10&lt;/ref-type&gt;&lt;contributors&gt;&lt;authors&gt;&lt;author&gt;Kalayeh, Mahdi M&lt;/author&gt;&lt;author&gt;Basaran, Emrah&lt;/author&gt;&lt;author&gt;Gökmen, Muhittin&lt;/author&gt;&lt;author&gt;Kamasak, Mustafa E&lt;/author&gt;&lt;author&gt;Shah, Mubarak&lt;/author&gt;&lt;/authors&gt;&lt;/contributors&gt;&lt;titles&gt;&lt;title&gt;Human semantic parsing for person re-identification&lt;/title&gt;&lt;secondary-title&gt;Proceedings of the IEEE Conference on Computer Vision and Pattern Recognition&lt;/secondary-title&gt;&lt;/titles&gt;&lt;pages&gt;1062-1071&lt;/pages&gt;&lt;dates&gt;&lt;year&gt;2018&lt;/year&gt;&lt;/dates&gt;&lt;urls&gt;&lt;/urls&gt;&lt;/record&gt;&lt;/Cite&gt;&lt;/EndNote&gt;</w:instrText>
      </w:r>
      <w:r w:rsidR="00F512FF">
        <w:fldChar w:fldCharType="separate"/>
      </w:r>
      <w:r w:rsidR="007E6ED2">
        <w:rPr>
          <w:noProof/>
        </w:rPr>
        <w:t>[23]</w:t>
      </w:r>
      <w:r w:rsidR="00F512FF">
        <w:fldChar w:fldCharType="end"/>
      </w:r>
      <w:r w:rsidR="00F512FF">
        <w:t xml:space="preserve"> can achieve high performance on R</w:t>
      </w:r>
      <w:r w:rsidR="001A2A71">
        <w:t>e-ID, it requires dataset and 2</w:t>
      </w:r>
      <w:r w:rsidR="001A2A71">
        <w:rPr>
          <w:rFonts w:hint="eastAsia"/>
        </w:rPr>
        <w:t>D</w:t>
      </w:r>
      <w:r w:rsidR="00F512FF">
        <w:t xml:space="preserve"> skeleton data which is not always available</w:t>
      </w:r>
      <w:r w:rsidR="000346F0">
        <w:rPr>
          <w:rFonts w:hint="eastAsia"/>
        </w:rPr>
        <w:t xml:space="preserve"> </w:t>
      </w:r>
      <w:r w:rsidR="000346F0">
        <w:t>and it</w:t>
      </w:r>
      <w:r w:rsidR="001A2A71">
        <w:rPr>
          <w:rFonts w:hint="eastAsia"/>
        </w:rPr>
        <w:t xml:space="preserve"> i</w:t>
      </w:r>
      <w:r w:rsidR="000346F0">
        <w:t>s eas</w:t>
      </w:r>
      <w:r w:rsidR="009F223D">
        <w:t>il</w:t>
      </w:r>
      <w:r w:rsidR="000346F0">
        <w:t>y inf</w:t>
      </w:r>
      <w:r w:rsidR="009F223D">
        <w:t>luenced by noise</w:t>
      </w:r>
      <w:r w:rsidR="00164BA4">
        <w:t xml:space="preserve"> while training</w:t>
      </w:r>
      <w:r w:rsidR="00F512FF">
        <w:t>.</w:t>
      </w: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2A4C53" w14:paraId="6EC4D543" w14:textId="77777777" w:rsidTr="004761A3">
        <w:trPr>
          <w:jc w:val="left"/>
        </w:trPr>
        <w:tc>
          <w:tcPr>
            <w:tcW w:w="8494" w:type="dxa"/>
          </w:tcPr>
          <w:p w14:paraId="58B9E64C" w14:textId="77777777" w:rsidR="002A4C53" w:rsidRDefault="002A4C53" w:rsidP="004761A3">
            <w:pPr>
              <w:jc w:val="center"/>
            </w:pPr>
            <w:r>
              <w:rPr>
                <w:noProof/>
              </w:rPr>
              <w:drawing>
                <wp:inline distT="0" distB="0" distL="0" distR="0" wp14:anchorId="7F4E4BCF" wp14:editId="79BF4F6A">
                  <wp:extent cx="5163713" cy="1774818"/>
                  <wp:effectExtent l="0" t="0" r="0" b="381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螢幕快照 2019-05-13 下午4.10.3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95818" cy="1785853"/>
                          </a:xfrm>
                          <a:prstGeom prst="rect">
                            <a:avLst/>
                          </a:prstGeom>
                        </pic:spPr>
                      </pic:pic>
                    </a:graphicData>
                  </a:graphic>
                </wp:inline>
              </w:drawing>
            </w:r>
          </w:p>
        </w:tc>
      </w:tr>
      <w:tr w:rsidR="002A4C53" w14:paraId="02CFF749" w14:textId="77777777" w:rsidTr="004761A3">
        <w:trPr>
          <w:jc w:val="left"/>
        </w:trPr>
        <w:tc>
          <w:tcPr>
            <w:tcW w:w="8494" w:type="dxa"/>
          </w:tcPr>
          <w:p w14:paraId="10365B83" w14:textId="36B21D42" w:rsidR="002A4C53" w:rsidRDefault="002A4C53" w:rsidP="004761A3">
            <w:pPr>
              <w:pStyle w:val="ab"/>
            </w:pPr>
            <w:bookmarkStart w:id="33" w:name="_Ref8656516"/>
            <w:bookmarkStart w:id="34" w:name="_Toc15688373"/>
            <w:r>
              <w:t xml:space="preserve">Figure </w:t>
            </w:r>
            <w:r w:rsidR="00393FCE">
              <w:fldChar w:fldCharType="begin"/>
            </w:r>
            <w:r w:rsidR="00393FCE">
              <w:instrText xml:space="preserve"> STYLEREF 1 \s </w:instrText>
            </w:r>
            <w:r w:rsidR="00393FCE">
              <w:fldChar w:fldCharType="separate"/>
            </w:r>
            <w:r w:rsidR="004E0DFE">
              <w:rPr>
                <w:noProof/>
              </w:rPr>
              <w:t>1</w:t>
            </w:r>
            <w:r w:rsidR="00393FCE">
              <w:rPr>
                <w:noProof/>
              </w:rPr>
              <w:fldChar w:fldCharType="end"/>
            </w:r>
            <w:r w:rsidR="0041126C">
              <w:noBreakHyphen/>
            </w:r>
            <w:r w:rsidR="00393FCE">
              <w:fldChar w:fldCharType="begin"/>
            </w:r>
            <w:r w:rsidR="00393FCE">
              <w:instrText xml:space="preserve"> SEQ Figure \* ARABIC \s 1 </w:instrText>
            </w:r>
            <w:r w:rsidR="00393FCE">
              <w:fldChar w:fldCharType="separate"/>
            </w:r>
            <w:r w:rsidR="004E0DFE">
              <w:rPr>
                <w:noProof/>
              </w:rPr>
              <w:t>7</w:t>
            </w:r>
            <w:r w:rsidR="00393FCE">
              <w:rPr>
                <w:noProof/>
              </w:rPr>
              <w:fldChar w:fldCharType="end"/>
            </w:r>
            <w:bookmarkEnd w:id="33"/>
            <w:r w:rsidR="00195345">
              <w:t xml:space="preserve"> The network design for </w:t>
            </w:r>
            <w:r w:rsidRPr="00F175BB">
              <w:t>Pose-aware Multi-shot Matching</w:t>
            </w:r>
            <w:r w:rsidR="00BF145C">
              <w:rPr>
                <w:rFonts w:hint="eastAsia"/>
              </w:rPr>
              <w:t xml:space="preserve"> </w:t>
            </w:r>
            <w:r>
              <w:fldChar w:fldCharType="begin"/>
            </w:r>
            <w:r w:rsidR="007E6ED2">
              <w:instrText xml:space="preserve"> ADDIN EN.CITE &lt;EndNote&gt;&lt;Cite&gt;&lt;Author&gt;Cho&lt;/Author&gt;&lt;Year&gt;2016&lt;/Year&gt;&lt;RecNum&gt;99&lt;/RecNum&gt;&lt;DisplayText&gt;[21]&lt;/DisplayText&gt;&lt;record&gt;&lt;rec-number&gt;99&lt;/rec-number&gt;&lt;foreign-keys&gt;&lt;key app="EN" db-id="f9aze959xzzx9iexe2mpwvt75t5xfx5tfp9w" timestamp="1557729470"&gt;99&lt;/key&gt;&lt;/foreign-keys&gt;&lt;ref-type name="Conference Proceedings"&gt;10&lt;/ref-type&gt;&lt;contributors&gt;&lt;authors&gt;&lt;author&gt;Cho, Yeong-Jun&lt;/author&gt;&lt;author&gt;Yoon, Kuk-Jin&lt;/author&gt;&lt;/authors&gt;&lt;/contributors&gt;&lt;titles&gt;&lt;title&gt;Improving person re-identification via pose-aware multi-shot matching&lt;/title&gt;&lt;secondary-title&gt;Proceedings of the IEEE conference on computer vision and pattern recognition&lt;/secondary-title&gt;&lt;/titles&gt;&lt;pages&gt;1354-1362&lt;/pages&gt;&lt;dates&gt;&lt;year&gt;2016&lt;/year&gt;&lt;/dates&gt;&lt;urls&gt;&lt;/urls&gt;&lt;/record&gt;&lt;/Cite&gt;&lt;/EndNote&gt;</w:instrText>
            </w:r>
            <w:r>
              <w:fldChar w:fldCharType="separate"/>
            </w:r>
            <w:r w:rsidR="007E6ED2">
              <w:rPr>
                <w:noProof/>
              </w:rPr>
              <w:t>[21]</w:t>
            </w:r>
            <w:r>
              <w:fldChar w:fldCharType="end"/>
            </w:r>
            <w:r w:rsidR="00BF145C">
              <w:t>.</w:t>
            </w:r>
            <w:bookmarkEnd w:id="34"/>
          </w:p>
          <w:p w14:paraId="106160EC" w14:textId="77777777" w:rsidR="002A4C53" w:rsidRPr="00F175BB" w:rsidRDefault="002A4C53" w:rsidP="004761A3"/>
        </w:tc>
      </w:tr>
    </w:tbl>
    <w:p w14:paraId="482F6C72" w14:textId="14F9BEE3" w:rsidR="00FC650C" w:rsidRDefault="00406F65" w:rsidP="00A22724">
      <w:pPr>
        <w:ind w:firstLine="480"/>
      </w:pPr>
      <w:bookmarkStart w:id="35" w:name="OLE_LINK5"/>
      <w:bookmarkStart w:id="36" w:name="OLE_LINK6"/>
      <w:r>
        <w:t xml:space="preserve">Ristani </w:t>
      </w:r>
      <w:r w:rsidRPr="00406F65">
        <w:rPr>
          <w:i/>
        </w:rPr>
        <w:t>et al.</w:t>
      </w:r>
      <w:r>
        <w:t xml:space="preserve"> </w:t>
      </w:r>
      <w:r>
        <w:fldChar w:fldCharType="begin"/>
      </w:r>
      <w:r w:rsidR="007E6ED2">
        <w:instrText xml:space="preserve"> ADDIN EN.CITE &lt;EndNote&gt;&lt;Cite&gt;&lt;Author&gt;Ristani&lt;/Author&gt;&lt;Year&gt;2018&lt;/Year&gt;&lt;RecNum&gt;59&lt;/RecNum&gt;&lt;DisplayText&gt;[25]&lt;/DisplayText&gt;&lt;record&gt;&lt;rec-number&gt;59&lt;/rec-number&gt;&lt;foreign-keys&gt;&lt;key app="EN" db-id="f9aze959xzzx9iexe2mpwvt75t5xfx5tfp9w" timestamp="1554181855"&gt;59&lt;/key&gt;&lt;/foreign-keys&gt;&lt;ref-type name="Conference Proceedings"&gt;10&lt;/ref-type&gt;&lt;contributors&gt;&lt;authors&gt;&lt;author&gt;Ristani, Ergys&lt;/author&gt;&lt;author&gt;Tomasi, Carlo&lt;/author&gt;&lt;/authors&gt;&lt;/contributors&gt;&lt;titles&gt;&lt;title&gt;Features for multi-target multi-camera tracking and re-identification&lt;/title&gt;&lt;secondary-title&gt;Proceedings of the IEEE Conference on Computer Vision and Pattern Recognition&lt;/secondary-title&gt;&lt;/titles&gt;&lt;pages&gt;6036-6046&lt;/pages&gt;&lt;dates&gt;&lt;year&gt;2018&lt;/year&gt;&lt;/dates&gt;&lt;urls&gt;&lt;/urls&gt;&lt;/record&gt;&lt;/Cite&gt;&lt;/EndNote&gt;</w:instrText>
      </w:r>
      <w:r>
        <w:fldChar w:fldCharType="separate"/>
      </w:r>
      <w:r w:rsidR="007E6ED2">
        <w:rPr>
          <w:noProof/>
        </w:rPr>
        <w:t>[25]</w:t>
      </w:r>
      <w:r>
        <w:fldChar w:fldCharType="end"/>
      </w:r>
      <w:r>
        <w:t xml:space="preserve"> proposed </w:t>
      </w:r>
      <w:r w:rsidR="007F08F4">
        <w:t>a</w:t>
      </w:r>
      <w:r>
        <w:t xml:space="preserve"> simple but useful procedure, which use</w:t>
      </w:r>
      <w:r w:rsidR="007F08F4">
        <w:t>s</w:t>
      </w:r>
      <w:r>
        <w:t xml:space="preserve"> Openpose </w:t>
      </w:r>
      <w:r>
        <w:fldChar w:fldCharType="begin"/>
      </w:r>
      <w:r w:rsidR="007E6ED2">
        <w:instrText xml:space="preserve"> ADDIN EN.CITE &lt;EndNote&gt;&lt;Cite&gt;&lt;Author&gt;Cao&lt;/Author&gt;&lt;Year&gt;2017&lt;/Year&gt;&lt;RecNum&gt;52&lt;/RecNum&gt;&lt;DisplayText&gt;[26]&lt;/DisplayText&gt;&lt;record&gt;&lt;rec-number&gt;52&lt;/rec-number&gt;&lt;foreign-keys&gt;&lt;key app="EN" db-id="f9aze959xzzx9iexe2mpwvt75t5xfx5tfp9w" timestamp="1554179733"&gt;52&lt;/key&gt;&lt;/foreign-keys&gt;&lt;ref-type name="Conference Proceedings"&gt;10&lt;/ref-type&gt;&lt;contributors&gt;&lt;authors&gt;&lt;author&gt;Cao, Zhe&lt;/author&gt;&lt;author&gt;Simon, Tomas&lt;/author&gt;&lt;author&gt;Wei, Shih-En&lt;/author&gt;&lt;author&gt;Sheikh, Yaser&lt;/author&gt;&lt;/authors&gt;&lt;/contributors&gt;&lt;titles&gt;&lt;title&gt;Realtime multi-person 2d pose estimation using part affinity fields&lt;/title&gt;&lt;secondary-title&gt;Proceedings of the IEEE Conference on Computer Vision and Pattern Recognition&lt;/secondary-title&gt;&lt;/titles&gt;&lt;pages&gt;7291-7299&lt;/pages&gt;&lt;dates&gt;&lt;year&gt;2017&lt;/year&gt;&lt;/dates&gt;&lt;urls&gt;&lt;/urls&gt;&lt;/record&gt;&lt;/Cite&gt;&lt;/EndNote&gt;</w:instrText>
      </w:r>
      <w:r>
        <w:fldChar w:fldCharType="separate"/>
      </w:r>
      <w:r w:rsidR="007E6ED2">
        <w:rPr>
          <w:noProof/>
        </w:rPr>
        <w:t>[26]</w:t>
      </w:r>
      <w:r>
        <w:fldChar w:fldCharType="end"/>
      </w:r>
      <w:r>
        <w:t xml:space="preserve"> </w:t>
      </w:r>
      <w:r w:rsidR="007F08F4">
        <w:t xml:space="preserve">to </w:t>
      </w:r>
      <w:r>
        <w:t xml:space="preserve">detect human and </w:t>
      </w:r>
      <w:r w:rsidR="007F08F4">
        <w:t>implements</w:t>
      </w:r>
      <w:r>
        <w:t xml:space="preserve"> feature extraction trained on Re-ID dataset</w:t>
      </w:r>
      <w:r w:rsidR="00AC3D61">
        <w:t xml:space="preserve"> </w:t>
      </w:r>
      <w:r>
        <w:fldChar w:fldCharType="begin"/>
      </w:r>
      <w:r w:rsidR="007E6ED2">
        <w:instrText xml:space="preserve"> ADDIN EN.CITE &lt;EndNote&gt;&lt;Cite&gt;&lt;Author&gt;Ristani&lt;/Author&gt;&lt;Year&gt;2016&lt;/Year&gt;&lt;RecNum&gt;36&lt;/RecNum&gt;&lt;DisplayText&gt;[27]&lt;/DisplayText&gt;&lt;record&gt;&lt;rec-number&gt;36&lt;/rec-number&gt;&lt;foreign-keys&gt;&lt;key app="EN" db-id="f9aze959xzzx9iexe2mpwvt75t5xfx5tfp9w" timestamp="1553665245"&gt;36&lt;/key&gt;&lt;/foreign-keys&gt;&lt;ref-type name="Conference Proceedings"&gt;10&lt;/ref-type&gt;&lt;contributors&gt;&lt;authors&gt;&lt;author&gt;Ristani, Ergys&lt;/author&gt;&lt;author&gt;Solera, Francesco&lt;/author&gt;&lt;author&gt;Zou, Roger&lt;/author&gt;&lt;author&gt;Cucchiara, Rita&lt;/author&gt;&lt;author&gt;Tomasi, Carlo&lt;/author&gt;&lt;/authors&gt;&lt;/contributors&gt;&lt;titles&gt;&lt;title&gt;Performance measures and a data set for multi-target, multi-camera tracking&lt;/title&gt;&lt;secondary-title&gt;European Conference on Computer Vision&lt;/secondary-title&gt;&lt;/titles&gt;&lt;pages&gt;17-35&lt;/pages&gt;&lt;dates&gt;&lt;year&gt;2016&lt;/year&gt;&lt;/dates&gt;&lt;publisher&gt;Springer&lt;/publisher&gt;&lt;urls&gt;&lt;/urls&gt;&lt;/record&gt;&lt;/Cite&gt;&lt;/EndNote&gt;</w:instrText>
      </w:r>
      <w:r>
        <w:fldChar w:fldCharType="separate"/>
      </w:r>
      <w:r w:rsidR="007E6ED2">
        <w:rPr>
          <w:noProof/>
        </w:rPr>
        <w:t>[27]</w:t>
      </w:r>
      <w:r>
        <w:fldChar w:fldCharType="end"/>
      </w:r>
      <w:r w:rsidR="001A2A71">
        <w:t>. T</w:t>
      </w:r>
      <w:r>
        <w:t xml:space="preserve">hey </w:t>
      </w:r>
      <w:r>
        <w:lastRenderedPageBreak/>
        <w:t xml:space="preserve">also proposed a novel loss function, </w:t>
      </w:r>
      <w:r w:rsidR="007F08F4">
        <w:t>named</w:t>
      </w:r>
      <w:r>
        <w:t xml:space="preserve"> adaptive weighted triplet loss</w:t>
      </w:r>
      <w:r w:rsidR="003446D2">
        <w:t xml:space="preserve"> function</w:t>
      </w:r>
      <w:r w:rsidR="00FC650C">
        <w:t xml:space="preserve">, </w:t>
      </w:r>
      <w:r w:rsidR="002B1C27">
        <w:rPr>
          <w:rFonts w:hint="eastAsia"/>
        </w:rPr>
        <w:t>where</w:t>
      </w:r>
      <w:r w:rsidR="00FC650C">
        <w:t xml:space="preserve"> general</w:t>
      </w:r>
      <w:r w:rsidR="007F08F4">
        <w:t xml:space="preserve"> form of triplet loss</w:t>
      </w:r>
      <w:r w:rsidR="00FC650C">
        <w:t xml:space="preserve"> can be described as follow</w:t>
      </w:r>
      <w:r w:rsidR="002B1C27">
        <w:rPr>
          <w:rFonts w:hint="eastAsia"/>
        </w:rPr>
        <w:t>s</w:t>
      </w:r>
      <w:r w:rsidR="00FC650C">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3"/>
        <w:gridCol w:w="841"/>
      </w:tblGrid>
      <w:tr w:rsidR="00FC650C" w14:paraId="667B0CB5" w14:textId="77777777" w:rsidTr="00672ECC">
        <w:trPr>
          <w:trHeight w:val="1206"/>
        </w:trPr>
        <w:tc>
          <w:tcPr>
            <w:tcW w:w="7653" w:type="dxa"/>
          </w:tcPr>
          <w:p w14:paraId="36ABE5D9" w14:textId="25A4F48D" w:rsidR="00FC650C" w:rsidRDefault="00393FCE" w:rsidP="001E0A74">
            <m:oMathPara>
              <m:oMath>
                <m:sSub>
                  <m:sSubPr>
                    <m:ctrlPr>
                      <w:rPr>
                        <w:rFonts w:ascii="Cambria Math" w:hAnsi="Cambria Math"/>
                        <w:i/>
                      </w:rPr>
                    </m:ctrlPr>
                  </m:sSubPr>
                  <m:e>
                    <m:r>
                      <w:rPr>
                        <w:rFonts w:ascii="Cambria Math" w:hAnsi="Cambria Math"/>
                      </w:rPr>
                      <m:t>L</m:t>
                    </m:r>
                  </m:e>
                  <m:sub>
                    <m:r>
                      <w:rPr>
                        <w:rFonts w:ascii="Cambria Math" w:hAnsi="Cambria Math"/>
                      </w:rPr>
                      <m:t>triplet</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m+ </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∈P</m:t>
                            </m:r>
                            <m:d>
                              <m:dPr>
                                <m:ctrlPr>
                                  <w:rPr>
                                    <w:rFonts w:ascii="Cambria Math" w:hAnsi="Cambria Math"/>
                                    <w:i/>
                                  </w:rPr>
                                </m:ctrlPr>
                              </m:dPr>
                              <m:e>
                                <m:r>
                                  <w:rPr>
                                    <w:rFonts w:ascii="Cambria Math" w:hAnsi="Cambria Math"/>
                                  </w:rPr>
                                  <m:t>a</m:t>
                                </m:r>
                              </m:e>
                            </m:d>
                          </m:sub>
                          <m:sup/>
                          <m:e>
                            <m:sSub>
                              <m:sSubPr>
                                <m:ctrlPr>
                                  <w:rPr>
                                    <w:rFonts w:ascii="Cambria Math" w:hAnsi="Cambria Math"/>
                                    <w:i/>
                                  </w:rPr>
                                </m:ctrlPr>
                              </m:sSubPr>
                              <m:e>
                                <m:r>
                                  <w:rPr>
                                    <w:rFonts w:ascii="Cambria Math" w:hAnsi="Cambria Math"/>
                                  </w:rPr>
                                  <m:t>w</m:t>
                                </m:r>
                              </m:e>
                              <m:sub>
                                <m:r>
                                  <w:rPr>
                                    <w:rFonts w:ascii="Cambria Math" w:hAnsi="Cambria Math"/>
                                  </w:rPr>
                                  <m:t>p</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p</m:t>
                                    </m:r>
                                  </m:sub>
                                </m:sSub>
                              </m:e>
                            </m:d>
                            <m:r>
                              <w:rPr>
                                <w:rFonts w:ascii="Cambria Math" w:hAnsi="Cambria Math"/>
                              </w:rPr>
                              <m:t xml:space="preserve"> </m:t>
                            </m:r>
                          </m:e>
                        </m:nary>
                        <m:r>
                          <w:rPr>
                            <w:rFonts w:ascii="Cambria Math" w:hAnsi="Cambria Math"/>
                          </w:rPr>
                          <m:t>-</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∈N</m:t>
                            </m:r>
                            <m:d>
                              <m:dPr>
                                <m:ctrlPr>
                                  <w:rPr>
                                    <w:rFonts w:ascii="Cambria Math" w:hAnsi="Cambria Math"/>
                                    <w:i/>
                                  </w:rPr>
                                </m:ctrlPr>
                              </m:dPr>
                              <m:e>
                                <m:r>
                                  <w:rPr>
                                    <w:rFonts w:ascii="Cambria Math" w:hAnsi="Cambria Math"/>
                                  </w:rPr>
                                  <m:t>a</m:t>
                                </m:r>
                              </m:e>
                            </m:d>
                          </m:sub>
                          <m:sup/>
                          <m:e>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e>
                        </m:nary>
                        <m:r>
                          <w:rPr>
                            <w:rFonts w:ascii="Cambria Math" w:hAnsi="Cambria Math"/>
                          </w:rPr>
                          <m:t xml:space="preserve"> </m:t>
                        </m:r>
                      </m:e>
                    </m:d>
                  </m:e>
                  <m:sub>
                    <m:r>
                      <w:rPr>
                        <w:rFonts w:ascii="Cambria Math" w:hAnsi="Cambria Math"/>
                      </w:rPr>
                      <m:t>+</m:t>
                    </m:r>
                  </m:sub>
                </m:sSub>
              </m:oMath>
            </m:oMathPara>
          </w:p>
        </w:tc>
        <w:tc>
          <w:tcPr>
            <w:tcW w:w="841" w:type="dxa"/>
          </w:tcPr>
          <w:p w14:paraId="7B9D8EC5" w14:textId="163AC0B2" w:rsidR="00FC650C" w:rsidRDefault="00FC650C" w:rsidP="00FC650C">
            <w:bookmarkStart w:id="37" w:name="_Ref10624236"/>
            <w:r>
              <w:t>(</w:t>
            </w:r>
            <w:r w:rsidR="00393FCE">
              <w:fldChar w:fldCharType="begin"/>
            </w:r>
            <w:r w:rsidR="00393FCE">
              <w:instrText xml:space="preserve"> STYLEREF 1 \s </w:instrText>
            </w:r>
            <w:r w:rsidR="00393FCE">
              <w:fldChar w:fldCharType="separate"/>
            </w:r>
            <w:r w:rsidR="004E0DFE">
              <w:rPr>
                <w:noProof/>
              </w:rPr>
              <w:t>1</w:t>
            </w:r>
            <w:r w:rsidR="00393FCE">
              <w:rPr>
                <w:noProof/>
              </w:rPr>
              <w:fldChar w:fldCharType="end"/>
            </w:r>
            <w:r w:rsidR="00D2729C">
              <w:noBreakHyphen/>
            </w:r>
            <w:r w:rsidR="00D2729C">
              <w:fldChar w:fldCharType="begin"/>
            </w:r>
            <w:r w:rsidR="00D2729C">
              <w:instrText xml:space="preserve"> SEQ </w:instrText>
            </w:r>
            <w:r w:rsidR="00D2729C">
              <w:instrText>方程式</w:instrText>
            </w:r>
            <w:r w:rsidR="00D2729C">
              <w:instrText xml:space="preserve"> \* ARABIC \s 1 </w:instrText>
            </w:r>
            <w:r w:rsidR="00D2729C">
              <w:fldChar w:fldCharType="separate"/>
            </w:r>
            <w:r w:rsidR="004E0DFE">
              <w:rPr>
                <w:noProof/>
              </w:rPr>
              <w:t>1</w:t>
            </w:r>
            <w:r w:rsidR="00D2729C">
              <w:fldChar w:fldCharType="end"/>
            </w:r>
            <w:bookmarkEnd w:id="37"/>
            <w:r>
              <w:t>)</w:t>
            </w:r>
          </w:p>
        </w:tc>
      </w:tr>
    </w:tbl>
    <w:p w14:paraId="0C31FF99" w14:textId="7B55C018" w:rsidR="007B40F0" w:rsidRDefault="00C65CC6" w:rsidP="00FC650C">
      <w:r>
        <w:t xml:space="preserve">where </w:t>
      </w:r>
      <m:oMath>
        <m:r>
          <w:rPr>
            <w:rFonts w:ascii="Cambria Math" w:hAnsi="Cambria Math"/>
          </w:rPr>
          <m:t>m</m:t>
        </m:r>
      </m:oMath>
      <w:r>
        <w:t xml:space="preserve"> is </w:t>
      </w:r>
      <w:r w:rsidR="003519A4">
        <w:t>the</w:t>
      </w:r>
      <w:r>
        <w:t xml:space="preserve"> margin, </w:t>
      </w:r>
      <m:oMath>
        <m:d>
          <m:dPr>
            <m:begChr m:val="‖"/>
            <m:endChr m:val="‖"/>
            <m:ctrlPr>
              <w:rPr>
                <w:rFonts w:ascii="Cambria Math" w:hAnsi="Cambria Math"/>
                <w:i/>
              </w:rPr>
            </m:ctrlPr>
          </m:dPr>
          <m:e>
            <m:r>
              <w:rPr>
                <w:rFonts w:ascii="Cambria Math" w:hAnsi="Cambria Math"/>
              </w:rPr>
              <m:t>∙</m:t>
            </m:r>
          </m:e>
        </m:d>
      </m:oMath>
      <w:r>
        <w:t xml:space="preserve"> </w:t>
      </w:r>
      <w:r w:rsidR="00376097">
        <w:t>is</w:t>
      </w:r>
      <w:r>
        <w:t xml:space="preserve"> </w:t>
      </w:r>
      <w:r w:rsidR="00BB4913">
        <w:t xml:space="preserve">the </w:t>
      </w:r>
      <w:r w:rsidR="00CA5983">
        <w:t>E</w:t>
      </w:r>
      <w:r>
        <w:t>uclidean distance</w:t>
      </w:r>
      <w:r w:rsidR="00BB4913">
        <w:t>,</w:t>
      </w:r>
      <w:r w:rsidR="00264381">
        <w:t xml:space="preserve"> </w:t>
      </w:r>
      <m:oMath>
        <m:sSub>
          <m:sSubPr>
            <m:ctrlPr>
              <w:rPr>
                <w:rFonts w:ascii="Cambria Math" w:hAnsi="Cambria Math"/>
                <w:i/>
              </w:rPr>
            </m:ctrlPr>
          </m:sSubPr>
          <m:e>
            <m:r>
              <w:rPr>
                <w:rFonts w:ascii="Cambria Math" w:hAnsi="Cambria Math"/>
              </w:rPr>
              <m:t>w</m:t>
            </m:r>
          </m:e>
          <m:sub>
            <m:r>
              <w:rPr>
                <w:rFonts w:ascii="Cambria Math" w:hAnsi="Cambria Math"/>
              </w:rPr>
              <m:t>p</m:t>
            </m:r>
          </m:sub>
        </m:sSub>
      </m:oMath>
      <w:r w:rsidR="00264381">
        <w:t xml:space="preserve"> and </w:t>
      </w:r>
      <m:oMath>
        <m:sSub>
          <m:sSubPr>
            <m:ctrlPr>
              <w:rPr>
                <w:rFonts w:ascii="Cambria Math" w:hAnsi="Cambria Math"/>
                <w:i/>
              </w:rPr>
            </m:ctrlPr>
          </m:sSubPr>
          <m:e>
            <m:r>
              <w:rPr>
                <w:rFonts w:ascii="Cambria Math" w:hAnsi="Cambria Math"/>
              </w:rPr>
              <m:t>w</m:t>
            </m:r>
          </m:e>
          <m:sub>
            <m:r>
              <w:rPr>
                <w:rFonts w:ascii="Cambria Math" w:hAnsi="Cambria Math"/>
              </w:rPr>
              <m:t>n</m:t>
            </m:r>
          </m:sub>
        </m:sSub>
      </m:oMath>
      <w:r w:rsidR="00264381">
        <w:t xml:space="preserve"> denote positive and negative</w:t>
      </w:r>
      <w:r w:rsidR="003519A4">
        <w:t xml:space="preserve"> weights</w:t>
      </w:r>
      <w:r w:rsidR="002B1C27">
        <w:rPr>
          <w:rFonts w:hint="eastAsia"/>
        </w:rPr>
        <w:t>,</w:t>
      </w:r>
      <w:r w:rsidR="003519A4">
        <w:t xml:space="preserve"> respectively</w:t>
      </w:r>
      <w:r w:rsidR="00264381">
        <w:t xml:space="preserve">, and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x</m:t>
                </m:r>
              </m:e>
            </m:d>
          </m:e>
          <m:sub>
            <m:r>
              <w:rPr>
                <w:rFonts w:ascii="Cambria Math" w:hAnsi="Cambria Math"/>
              </w:rPr>
              <m:t>+</m:t>
            </m:r>
          </m:sub>
        </m:sSub>
        <m:r>
          <w:rPr>
            <w:rFonts w:ascii="Cambria Math" w:hAnsi="Cambria Math"/>
          </w:rPr>
          <m:t>=</m:t>
        </m:r>
        <m:r>
          <m:rPr>
            <m:sty m:val="p"/>
          </m:rPr>
          <w:rPr>
            <w:rFonts w:ascii="Cambria Math" w:hAnsi="Cambria Math"/>
          </w:rPr>
          <m:t>max⁡</m:t>
        </m:r>
        <m:d>
          <m:dPr>
            <m:ctrlPr>
              <w:rPr>
                <w:rFonts w:ascii="Cambria Math" w:hAnsi="Cambria Math"/>
                <w:i/>
              </w:rPr>
            </m:ctrlPr>
          </m:dPr>
          <m:e>
            <m:r>
              <w:rPr>
                <w:rFonts w:ascii="Cambria Math" w:hAnsi="Cambria Math"/>
              </w:rPr>
              <m:t>0,x</m:t>
            </m:r>
          </m:e>
        </m:d>
      </m:oMath>
      <w:r w:rsidR="00672ECC">
        <w:t xml:space="preserve">, </w:t>
      </w:r>
      <m:oMath>
        <m:r>
          <w:rPr>
            <w:rFonts w:ascii="Cambria Math" w:hAnsi="Cambria Math"/>
          </w:rPr>
          <m:t>P</m:t>
        </m:r>
        <m:d>
          <m:dPr>
            <m:ctrlPr>
              <w:rPr>
                <w:rFonts w:ascii="Cambria Math" w:hAnsi="Cambria Math"/>
                <w:i/>
              </w:rPr>
            </m:ctrlPr>
          </m:dPr>
          <m:e>
            <m:r>
              <w:rPr>
                <w:rFonts w:ascii="Cambria Math" w:hAnsi="Cambria Math"/>
              </w:rPr>
              <m:t>a</m:t>
            </m:r>
          </m:e>
        </m:d>
      </m:oMath>
      <w:r w:rsidR="00BB4913">
        <w:rPr>
          <w:rFonts w:hint="eastAsia"/>
        </w:rPr>
        <w:t xml:space="preserve"> </w:t>
      </w:r>
      <w:r w:rsidR="00BB4913">
        <w:t xml:space="preserve">and </w:t>
      </w:r>
      <m:oMath>
        <m:r>
          <w:rPr>
            <w:rFonts w:ascii="Cambria Math" w:hAnsi="Cambria Math"/>
          </w:rPr>
          <m:t>N</m:t>
        </m:r>
        <m:d>
          <m:dPr>
            <m:ctrlPr>
              <w:rPr>
                <w:rFonts w:ascii="Cambria Math" w:hAnsi="Cambria Math"/>
                <w:i/>
              </w:rPr>
            </m:ctrlPr>
          </m:dPr>
          <m:e>
            <m:r>
              <w:rPr>
                <w:rFonts w:ascii="Cambria Math" w:hAnsi="Cambria Math"/>
              </w:rPr>
              <m:t>a</m:t>
            </m:r>
          </m:e>
        </m:d>
      </m:oMath>
      <w:r w:rsidR="00BB4913">
        <w:t xml:space="preserve"> represent </w:t>
      </w:r>
      <w:r w:rsidR="002B1C27">
        <w:rPr>
          <w:rFonts w:hint="eastAsia"/>
        </w:rPr>
        <w:t xml:space="preserve">pools of </w:t>
      </w:r>
      <w:r w:rsidR="00BB4913">
        <w:t xml:space="preserve">positive sample and negative sample, </w:t>
      </w:r>
      <w:r w:rsidR="00BB4913" w:rsidRPr="00BB4913">
        <w:t>respectively</w:t>
      </w:r>
      <w:r w:rsidR="00BB4913">
        <w:t>.</w:t>
      </w: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3"/>
        <w:gridCol w:w="2819"/>
        <w:gridCol w:w="2822"/>
      </w:tblGrid>
      <w:tr w:rsidR="00A87485" w14:paraId="4E2BCE22" w14:textId="77777777" w:rsidTr="00CF2989">
        <w:trPr>
          <w:jc w:val="left"/>
        </w:trPr>
        <w:tc>
          <w:tcPr>
            <w:tcW w:w="2831" w:type="dxa"/>
          </w:tcPr>
          <w:p w14:paraId="2EE97CAF" w14:textId="45116A25" w:rsidR="00A87485" w:rsidRDefault="00A87485" w:rsidP="00CF2989">
            <w:pPr>
              <w:jc w:val="center"/>
            </w:pPr>
            <w:r>
              <w:rPr>
                <w:noProof/>
              </w:rPr>
              <w:drawing>
                <wp:inline distT="0" distB="0" distL="0" distR="0" wp14:anchorId="4821E4CF" wp14:editId="30BFDE08">
                  <wp:extent cx="1681422" cy="1184549"/>
                  <wp:effectExtent l="0" t="0" r="0" b="952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螢幕快照 2019-05-14 下午5.13.1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87084" cy="1188538"/>
                          </a:xfrm>
                          <a:prstGeom prst="rect">
                            <a:avLst/>
                          </a:prstGeom>
                        </pic:spPr>
                      </pic:pic>
                    </a:graphicData>
                  </a:graphic>
                </wp:inline>
              </w:drawing>
            </w:r>
          </w:p>
        </w:tc>
        <w:tc>
          <w:tcPr>
            <w:tcW w:w="2831" w:type="dxa"/>
          </w:tcPr>
          <w:p w14:paraId="4E6104AA" w14:textId="18EF5F92" w:rsidR="00A87485" w:rsidRDefault="00A87485" w:rsidP="00CF2989">
            <w:pPr>
              <w:jc w:val="center"/>
            </w:pPr>
            <w:r>
              <w:rPr>
                <w:noProof/>
              </w:rPr>
              <w:drawing>
                <wp:inline distT="0" distB="0" distL="0" distR="0" wp14:anchorId="323222D5" wp14:editId="23868F95">
                  <wp:extent cx="1486770" cy="1146548"/>
                  <wp:effectExtent l="0" t="0" r="12065"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螢幕快照 2019-05-14 下午5.13.2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02477" cy="1158661"/>
                          </a:xfrm>
                          <a:prstGeom prst="rect">
                            <a:avLst/>
                          </a:prstGeom>
                        </pic:spPr>
                      </pic:pic>
                    </a:graphicData>
                  </a:graphic>
                </wp:inline>
              </w:drawing>
            </w:r>
          </w:p>
        </w:tc>
        <w:tc>
          <w:tcPr>
            <w:tcW w:w="2832" w:type="dxa"/>
          </w:tcPr>
          <w:p w14:paraId="7AFCC559" w14:textId="7344CDDC" w:rsidR="00A87485" w:rsidRDefault="00A87485" w:rsidP="00CF2989">
            <w:pPr>
              <w:jc w:val="center"/>
            </w:pPr>
            <w:r>
              <w:rPr>
                <w:noProof/>
              </w:rPr>
              <w:drawing>
                <wp:inline distT="0" distB="0" distL="0" distR="0" wp14:anchorId="319A6476" wp14:editId="749C92FA">
                  <wp:extent cx="1519282" cy="1156076"/>
                  <wp:effectExtent l="0" t="0" r="5080" b="1270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螢幕快照 2019-05-14 下午5.13.4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33544" cy="1166929"/>
                          </a:xfrm>
                          <a:prstGeom prst="rect">
                            <a:avLst/>
                          </a:prstGeom>
                        </pic:spPr>
                      </pic:pic>
                    </a:graphicData>
                  </a:graphic>
                </wp:inline>
              </w:drawing>
            </w:r>
          </w:p>
        </w:tc>
      </w:tr>
      <w:tr w:rsidR="00A87485" w14:paraId="62F74DF3" w14:textId="77777777" w:rsidTr="00CF2989">
        <w:trPr>
          <w:jc w:val="left"/>
        </w:trPr>
        <w:tc>
          <w:tcPr>
            <w:tcW w:w="2831" w:type="dxa"/>
          </w:tcPr>
          <w:p w14:paraId="018FD049" w14:textId="57B829AE" w:rsidR="00A87485" w:rsidRDefault="00A87485" w:rsidP="00CF2989">
            <w:pPr>
              <w:jc w:val="center"/>
            </w:pPr>
            <w:r>
              <w:t>(a)</w:t>
            </w:r>
          </w:p>
        </w:tc>
        <w:tc>
          <w:tcPr>
            <w:tcW w:w="2831" w:type="dxa"/>
          </w:tcPr>
          <w:p w14:paraId="05364382" w14:textId="2EB951D1" w:rsidR="00A87485" w:rsidRDefault="00A87485" w:rsidP="00CF2989">
            <w:pPr>
              <w:jc w:val="center"/>
            </w:pPr>
            <w:r>
              <w:t>(b)</w:t>
            </w:r>
          </w:p>
        </w:tc>
        <w:tc>
          <w:tcPr>
            <w:tcW w:w="2832" w:type="dxa"/>
          </w:tcPr>
          <w:p w14:paraId="0DC8948B" w14:textId="7392BAAA" w:rsidR="00A87485" w:rsidRDefault="00A87485" w:rsidP="00CF2989">
            <w:pPr>
              <w:jc w:val="center"/>
            </w:pPr>
            <w:r>
              <w:t>(c)</w:t>
            </w:r>
          </w:p>
        </w:tc>
      </w:tr>
      <w:tr w:rsidR="00A87485" w14:paraId="426D2149" w14:textId="77777777" w:rsidTr="00CF2989">
        <w:trPr>
          <w:trHeight w:val="539"/>
          <w:jc w:val="left"/>
        </w:trPr>
        <w:tc>
          <w:tcPr>
            <w:tcW w:w="8494" w:type="dxa"/>
            <w:gridSpan w:val="3"/>
          </w:tcPr>
          <w:p w14:paraId="61C00971" w14:textId="375F6429" w:rsidR="00A87485" w:rsidRDefault="00A87485" w:rsidP="00D43415">
            <w:pPr>
              <w:pStyle w:val="ab"/>
              <w:spacing w:line="360" w:lineRule="auto"/>
              <w:ind w:leftChars="55" w:left="132"/>
              <w:jc w:val="both"/>
            </w:pPr>
            <w:bookmarkStart w:id="38" w:name="_Ref8762331"/>
            <w:bookmarkStart w:id="39" w:name="_Toc15688374"/>
            <w:r>
              <w:t xml:space="preserve">Figure </w:t>
            </w:r>
            <w:r w:rsidR="00393FCE">
              <w:fldChar w:fldCharType="begin"/>
            </w:r>
            <w:r w:rsidR="00393FCE">
              <w:instrText xml:space="preserve"> STYLEREF 1 \s </w:instrText>
            </w:r>
            <w:r w:rsidR="00393FCE">
              <w:fldChar w:fldCharType="separate"/>
            </w:r>
            <w:r w:rsidR="004E0DFE">
              <w:rPr>
                <w:noProof/>
              </w:rPr>
              <w:t>1</w:t>
            </w:r>
            <w:r w:rsidR="00393FCE">
              <w:rPr>
                <w:noProof/>
              </w:rPr>
              <w:fldChar w:fldCharType="end"/>
            </w:r>
            <w:r w:rsidR="0041126C">
              <w:noBreakHyphen/>
            </w:r>
            <w:r w:rsidR="00393FCE">
              <w:fldChar w:fldCharType="begin"/>
            </w:r>
            <w:r w:rsidR="00393FCE">
              <w:instrText xml:space="preserve"> SEQ Figure \* ARABIC \s 1 </w:instrText>
            </w:r>
            <w:r w:rsidR="00393FCE">
              <w:fldChar w:fldCharType="separate"/>
            </w:r>
            <w:r w:rsidR="004E0DFE">
              <w:rPr>
                <w:noProof/>
              </w:rPr>
              <w:t>8</w:t>
            </w:r>
            <w:r w:rsidR="00393FCE">
              <w:rPr>
                <w:noProof/>
              </w:rPr>
              <w:fldChar w:fldCharType="end"/>
            </w:r>
            <w:bookmarkEnd w:id="38"/>
            <w:r>
              <w:t xml:space="preserve"> The different between traditional triplet loss and adaptive weights triplet loss</w:t>
            </w:r>
            <w:r w:rsidR="00AC3D61">
              <w:t xml:space="preserve"> </w:t>
            </w:r>
            <w:r>
              <w:fldChar w:fldCharType="begin"/>
            </w:r>
            <w:r w:rsidR="007E6ED2">
              <w:instrText xml:space="preserve"> ADDIN EN.CITE &lt;EndNote&gt;&lt;Cite&gt;&lt;Author&gt;Ristani&lt;/Author&gt;&lt;Year&gt;2018&lt;/Year&gt;&lt;RecNum&gt;59&lt;/RecNum&gt;&lt;DisplayText&gt;[25]&lt;/DisplayText&gt;&lt;record&gt;&lt;rec-number&gt;59&lt;/rec-number&gt;&lt;foreign-keys&gt;&lt;key app="EN" db-id="f9aze959xzzx9iexe2mpwvt75t5xfx5tfp9w" timestamp="1554181855"&gt;59&lt;/key&gt;&lt;/foreign-keys&gt;&lt;ref-type name="Conference Proceedings"&gt;10&lt;/ref-type&gt;&lt;contributors&gt;&lt;authors&gt;&lt;author&gt;Ristani, Ergys&lt;/author&gt;&lt;author&gt;Tomasi, Carlo&lt;/author&gt;&lt;/authors&gt;&lt;/contributors&gt;&lt;titles&gt;&lt;title&gt;Features for multi-target multi-camera tracking and re-identification&lt;/title&gt;&lt;secondary-title&gt;Proceedings of the IEEE Conference on Computer Vision and Pattern Recognition&lt;/secondary-title&gt;&lt;/titles&gt;&lt;pages&gt;6036-6046&lt;/pages&gt;&lt;dates&gt;&lt;year&gt;2018&lt;/year&gt;&lt;/dates&gt;&lt;urls&gt;&lt;/urls&gt;&lt;/record&gt;&lt;/Cite&gt;&lt;/EndNote&gt;</w:instrText>
            </w:r>
            <w:r>
              <w:fldChar w:fldCharType="separate"/>
            </w:r>
            <w:r w:rsidR="007E6ED2">
              <w:rPr>
                <w:noProof/>
              </w:rPr>
              <w:t>[25]</w:t>
            </w:r>
            <w:r>
              <w:fldChar w:fldCharType="end"/>
            </w:r>
            <w:r>
              <w:t>.</w:t>
            </w:r>
            <w:bookmarkEnd w:id="39"/>
          </w:p>
          <w:p w14:paraId="78ADE668" w14:textId="235A7ED2" w:rsidR="00A87485" w:rsidRPr="00A87485" w:rsidRDefault="00A87485" w:rsidP="00CF2989"/>
        </w:tc>
      </w:tr>
    </w:tbl>
    <w:p w14:paraId="73833FC2" w14:textId="4A6D0E01" w:rsidR="009966AB" w:rsidRDefault="00A87485" w:rsidP="002B1C27">
      <w:pPr>
        <w:ind w:firstLine="480"/>
      </w:pPr>
      <w:r>
        <w:fldChar w:fldCharType="begin"/>
      </w:r>
      <w:r>
        <w:instrText xml:space="preserve"> REF _Ref8762331 \h </w:instrText>
      </w:r>
      <w:r>
        <w:fldChar w:fldCharType="separate"/>
      </w:r>
      <w:r w:rsidR="004E0DFE">
        <w:t xml:space="preserve">Figure </w:t>
      </w:r>
      <w:r w:rsidR="004E0DFE">
        <w:rPr>
          <w:noProof/>
        </w:rPr>
        <w:t>1</w:t>
      </w:r>
      <w:r w:rsidR="004E0DFE">
        <w:noBreakHyphen/>
      </w:r>
      <w:r w:rsidR="004E0DFE">
        <w:rPr>
          <w:noProof/>
        </w:rPr>
        <w:t>8</w:t>
      </w:r>
      <w:r>
        <w:fldChar w:fldCharType="end"/>
      </w:r>
      <w:r>
        <w:t xml:space="preserve"> </w:t>
      </w:r>
      <w:r w:rsidR="003446D2">
        <w:t>show</w:t>
      </w:r>
      <w:r w:rsidR="003519A4">
        <w:t>s</w:t>
      </w:r>
      <w:r w:rsidR="003446D2">
        <w:t xml:space="preserve"> the differen</w:t>
      </w:r>
      <w:r w:rsidR="003519A4">
        <w:t>ce</w:t>
      </w:r>
      <w:r w:rsidR="00406F65">
        <w:t xml:space="preserve"> between</w:t>
      </w:r>
      <w:r w:rsidR="007929CB">
        <w:rPr>
          <w:rFonts w:hint="eastAsia"/>
        </w:rPr>
        <w:t xml:space="preserve"> </w:t>
      </w:r>
      <w:r w:rsidR="007929CB">
        <w:t>standard</w:t>
      </w:r>
      <w:r w:rsidR="00406F65">
        <w:t xml:space="preserve"> triplet loss and adaptive weighted triplet loss</w:t>
      </w:r>
      <w:r w:rsidR="003446D2">
        <w:t>,</w:t>
      </w:r>
      <w:r>
        <w:t xml:space="preserve"> </w:t>
      </w:r>
      <w:r w:rsidR="002B1C27">
        <w:rPr>
          <w:rFonts w:hint="eastAsia"/>
        </w:rPr>
        <w:t>and of the figure</w:t>
      </w:r>
      <w:r w:rsidR="003446D2">
        <w:t xml:space="preserve"> </w:t>
      </w:r>
      <w:r w:rsidR="00E00FE0">
        <w:t xml:space="preserve">(a) </w:t>
      </w:r>
      <w:r w:rsidR="003519A4">
        <w:t>depicts</w:t>
      </w:r>
      <w:r w:rsidR="00E00FE0">
        <w:t xml:space="preserve"> the feature distance between anchor and the negative sample</w:t>
      </w:r>
      <w:r w:rsidR="007929CB">
        <w:t>s</w:t>
      </w:r>
      <w:r w:rsidR="00E00FE0">
        <w:t>,</w:t>
      </w:r>
      <w:r>
        <w:t xml:space="preserve"> </w:t>
      </w:r>
      <w:r w:rsidR="00E00FE0">
        <w:t xml:space="preserve">(b) </w:t>
      </w:r>
      <w:r w:rsidR="003519A4">
        <w:t>illustrates</w:t>
      </w:r>
      <w:r w:rsidR="00E00FE0">
        <w:t xml:space="preserve"> the</w:t>
      </w:r>
      <w:r w:rsidR="00FC650C">
        <w:rPr>
          <w:rFonts w:hint="eastAsia"/>
        </w:rPr>
        <w:t xml:space="preserve"> </w:t>
      </w:r>
      <w:r w:rsidR="00FC650C">
        <w:t>effect of</w:t>
      </w:r>
      <w:r w:rsidR="00E00FE0">
        <w:t xml:space="preserve"> standard triplet loss</w:t>
      </w:r>
      <w:r w:rsidR="003519A4">
        <w:t xml:space="preserve"> </w:t>
      </w:r>
      <w:r w:rsidR="002B1C27">
        <w:rPr>
          <w:rFonts w:hint="eastAsia"/>
        </w:rPr>
        <w:t>with</w:t>
      </w:r>
      <w:r w:rsidR="00FC650C">
        <w:t xml:space="preserve"> weights, </w:t>
      </w:r>
      <m:oMath>
        <m:sSub>
          <m:sSubPr>
            <m:ctrlPr>
              <w:rPr>
                <w:rFonts w:ascii="Cambria Math" w:hAnsi="Cambria Math"/>
                <w:i/>
              </w:rPr>
            </m:ctrlPr>
          </m:sSubPr>
          <m:e>
            <m:r>
              <w:rPr>
                <w:rFonts w:ascii="Cambria Math" w:hAnsi="Cambria Math"/>
              </w:rPr>
              <m:t>w</m:t>
            </m:r>
          </m:e>
          <m:sub>
            <m:r>
              <w:rPr>
                <w:rFonts w:ascii="Cambria Math" w:hAnsi="Cambria Math"/>
              </w:rPr>
              <m:t>p</m:t>
            </m:r>
          </m:sub>
        </m:sSub>
      </m:oMath>
      <w:r w:rsidR="009966AB">
        <w:t xml:space="preserve"> and </w:t>
      </w:r>
      <m:oMath>
        <m:sSub>
          <m:sSubPr>
            <m:ctrlPr>
              <w:rPr>
                <w:rFonts w:ascii="Cambria Math" w:hAnsi="Cambria Math"/>
                <w:i/>
              </w:rPr>
            </m:ctrlPr>
          </m:sSubPr>
          <m:e>
            <m:r>
              <w:rPr>
                <w:rFonts w:ascii="Cambria Math" w:hAnsi="Cambria Math"/>
              </w:rPr>
              <m:t>w</m:t>
            </m:r>
          </m:e>
          <m:sub>
            <m:r>
              <w:rPr>
                <w:rFonts w:ascii="Cambria Math" w:hAnsi="Cambria Math"/>
              </w:rPr>
              <m:t>n</m:t>
            </m:r>
          </m:sub>
        </m:sSub>
      </m:oMath>
      <w:r w:rsidR="00ED4FBF">
        <w:rPr>
          <w:rFonts w:hint="eastAsia"/>
        </w:rPr>
        <w:t>, satisfying</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696"/>
      </w:tblGrid>
      <w:tr w:rsidR="00A6333D" w14:paraId="777ED5EF" w14:textId="77777777" w:rsidTr="00B445B9">
        <w:tc>
          <w:tcPr>
            <w:tcW w:w="7800" w:type="dxa"/>
          </w:tcPr>
          <w:p w14:paraId="57F29045" w14:textId="7206B95D" w:rsidR="009966AB" w:rsidRDefault="00393FCE" w:rsidP="00ED4FBF">
            <w:pPr>
              <w:jc w:val="center"/>
            </w:pPr>
            <m:oMath>
              <m:sSub>
                <m:sSubPr>
                  <m:ctrlPr>
                    <w:rPr>
                      <w:rFonts w:ascii="Cambria Math" w:hAnsi="Cambria Math"/>
                      <w:i/>
                    </w:rPr>
                  </m:ctrlPr>
                </m:sSubPr>
                <m:e>
                  <m:r>
                    <w:rPr>
                      <w:rFonts w:ascii="Cambria Math" w:hAnsi="Cambria Math"/>
                    </w:rPr>
                    <m:t>w</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=1</m:t>
              </m:r>
            </m:oMath>
            <w:r w:rsidR="00ED4FBF">
              <w:rPr>
                <w:rFonts w:hint="eastAsia"/>
              </w:rPr>
              <w:t>,</w:t>
            </w:r>
          </w:p>
        </w:tc>
        <w:tc>
          <w:tcPr>
            <w:tcW w:w="694" w:type="dxa"/>
          </w:tcPr>
          <w:p w14:paraId="0F958E40" w14:textId="254278A1" w:rsidR="009966AB" w:rsidRDefault="00B445B9" w:rsidP="00FC650C">
            <w:r>
              <w:t>(</w:t>
            </w:r>
            <w:r w:rsidR="00393FCE">
              <w:fldChar w:fldCharType="begin"/>
            </w:r>
            <w:r w:rsidR="00393FCE">
              <w:instrText xml:space="preserve"> STYLEREF 1 \s </w:instrText>
            </w:r>
            <w:r w:rsidR="00393FCE">
              <w:fldChar w:fldCharType="separate"/>
            </w:r>
            <w:r w:rsidR="004E0DFE">
              <w:rPr>
                <w:noProof/>
              </w:rPr>
              <w:t>1</w:t>
            </w:r>
            <w:r w:rsidR="00393FCE">
              <w:rPr>
                <w:noProof/>
              </w:rPr>
              <w:fldChar w:fldCharType="end"/>
            </w:r>
            <w:r w:rsidR="00D2729C">
              <w:noBreakHyphen/>
            </w:r>
            <w:r w:rsidR="00D2729C">
              <w:fldChar w:fldCharType="begin"/>
            </w:r>
            <w:r w:rsidR="00D2729C">
              <w:instrText xml:space="preserve"> SEQ </w:instrText>
            </w:r>
            <w:r w:rsidR="00D2729C">
              <w:instrText>方程式</w:instrText>
            </w:r>
            <w:r w:rsidR="00D2729C">
              <w:instrText xml:space="preserve"> \* ARABIC \s 1 </w:instrText>
            </w:r>
            <w:r w:rsidR="00D2729C">
              <w:fldChar w:fldCharType="separate"/>
            </w:r>
            <w:r w:rsidR="004E0DFE">
              <w:rPr>
                <w:noProof/>
              </w:rPr>
              <w:t>2</w:t>
            </w:r>
            <w:r w:rsidR="00D2729C">
              <w:fldChar w:fldCharType="end"/>
            </w:r>
            <w:r>
              <w:t>)</w:t>
            </w:r>
          </w:p>
        </w:tc>
      </w:tr>
    </w:tbl>
    <w:p w14:paraId="4148DC3E" w14:textId="3BC0C340" w:rsidR="00B445B9" w:rsidRDefault="002B1C27" w:rsidP="002C67F4">
      <w:r>
        <w:rPr>
          <w:rFonts w:hint="eastAsia"/>
        </w:rPr>
        <w:t>and</w:t>
      </w:r>
      <w:r>
        <w:t xml:space="preserve"> </w:t>
      </w:r>
      <w:r w:rsidR="00B445B9">
        <w:t>(c) show</w:t>
      </w:r>
      <w:r w:rsidR="003519A4">
        <w:t>s</w:t>
      </w:r>
      <w:r w:rsidR="00B445B9">
        <w:t xml:space="preserve"> the adaptive weight</w:t>
      </w:r>
      <w:r w:rsidR="00ED4FBF">
        <w:rPr>
          <w:rFonts w:hint="eastAsia"/>
        </w:rPr>
        <w:t>ed</w:t>
      </w:r>
      <w:r w:rsidR="00B445B9">
        <w:t xml:space="preserve"> triplet loss, </w:t>
      </w:r>
      <w:r w:rsidR="00ED4FBF">
        <w:rPr>
          <w:rFonts w:hint="eastAsia"/>
        </w:rPr>
        <w:t>where</w:t>
      </w:r>
      <w:r w:rsidR="00B445B9">
        <w:t xml:space="preserve"> weight</w:t>
      </w:r>
      <w:r w:rsidR="003519A4">
        <w:t>s</w:t>
      </w:r>
      <w:r w:rsidR="00B445B9">
        <w:t xml:space="preserve"> </w:t>
      </w:r>
      <w:r w:rsidR="003519A4">
        <w:t>are</w:t>
      </w:r>
      <w:r w:rsidR="00B445B9">
        <w:t xml:space="preserve"> defined as follow</w:t>
      </w:r>
      <w:r w:rsidR="00ED4FBF">
        <w:rPr>
          <w:rFonts w:hint="eastAsia"/>
        </w:rPr>
        <w:t>s</w:t>
      </w:r>
      <w:r w:rsidR="00B445B9">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696"/>
      </w:tblGrid>
      <w:tr w:rsidR="00B445B9" w14:paraId="586C1CE5" w14:textId="77777777" w:rsidTr="002C67F4">
        <w:tc>
          <w:tcPr>
            <w:tcW w:w="7800" w:type="dxa"/>
          </w:tcPr>
          <w:p w14:paraId="2EE8E111" w14:textId="4174D131" w:rsidR="00B445B9" w:rsidRDefault="00393FCE" w:rsidP="00B445B9">
            <m:oMathPara>
              <m:oMath>
                <m:sSub>
                  <m:sSubPr>
                    <m:ctrlPr>
                      <w:rPr>
                        <w:rFonts w:ascii="Cambria Math" w:hAnsi="Cambria Math"/>
                        <w:i/>
                      </w:rPr>
                    </m:ctrlPr>
                  </m:sSubPr>
                  <m:e>
                    <m:r>
                      <w:rPr>
                        <w:rFonts w:ascii="Cambria Math" w:hAnsi="Cambria Math"/>
                      </w:rPr>
                      <m:t>w</m:t>
                    </m:r>
                  </m:e>
                  <m:sub>
                    <m:r>
                      <w:rPr>
                        <w:rFonts w:ascii="Cambria Math" w:hAnsi="Cambria Math"/>
                      </w:rPr>
                      <m:t>p</m:t>
                    </m:r>
                  </m:sub>
                </m:sSub>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 x</m:t>
                            </m:r>
                          </m:e>
                        </m:d>
                      </m:sup>
                    </m:sSup>
                  </m:num>
                  <m:den>
                    <m:nary>
                      <m:naryPr>
                        <m:chr m:val="∑"/>
                        <m:limLoc m:val="undOvr"/>
                        <m:supHide m:val="1"/>
                        <m:ctrlPr>
                          <w:rPr>
                            <w:rFonts w:ascii="Cambria Math" w:hAnsi="Cambria Math"/>
                            <w:i/>
                          </w:rPr>
                        </m:ctrlPr>
                      </m:naryPr>
                      <m:sub>
                        <m:r>
                          <w:rPr>
                            <w:rFonts w:ascii="Cambria Math" w:hAnsi="Cambria Math"/>
                          </w:rPr>
                          <m:t>x∈P(a)</m:t>
                        </m:r>
                      </m:sub>
                      <m:sup/>
                      <m:e>
                        <m:sSup>
                          <m:sSupPr>
                            <m:ctrlPr>
                              <w:rPr>
                                <w:rFonts w:ascii="Cambria Math" w:hAnsi="Cambria Math"/>
                                <w:i/>
                              </w:rPr>
                            </m:ctrlPr>
                          </m:sSupPr>
                          <m:e>
                            <m:r>
                              <w:rPr>
                                <w:rFonts w:ascii="Cambria Math" w:hAnsi="Cambria Math"/>
                              </w:rPr>
                              <m:t>e</m:t>
                            </m:r>
                          </m:e>
                          <m:sup>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 x</m:t>
                                </m:r>
                              </m:e>
                            </m:d>
                          </m:sup>
                        </m:sSup>
                      </m:e>
                    </m:nary>
                  </m:den>
                </m:f>
              </m:oMath>
            </m:oMathPara>
          </w:p>
        </w:tc>
        <w:tc>
          <w:tcPr>
            <w:tcW w:w="694" w:type="dxa"/>
          </w:tcPr>
          <w:p w14:paraId="370F1381" w14:textId="16A32539" w:rsidR="00B445B9" w:rsidRDefault="00B445B9" w:rsidP="00FC650C">
            <w:r>
              <w:t>(</w:t>
            </w:r>
            <w:r w:rsidR="00393FCE">
              <w:fldChar w:fldCharType="begin"/>
            </w:r>
            <w:r w:rsidR="00393FCE">
              <w:instrText xml:space="preserve"> STYLEREF 1 \s </w:instrText>
            </w:r>
            <w:r w:rsidR="00393FCE">
              <w:fldChar w:fldCharType="separate"/>
            </w:r>
            <w:r w:rsidR="004E0DFE">
              <w:rPr>
                <w:noProof/>
              </w:rPr>
              <w:t>1</w:t>
            </w:r>
            <w:r w:rsidR="00393FCE">
              <w:rPr>
                <w:noProof/>
              </w:rPr>
              <w:fldChar w:fldCharType="end"/>
            </w:r>
            <w:r w:rsidR="00D2729C">
              <w:noBreakHyphen/>
            </w:r>
            <w:r w:rsidR="00D2729C">
              <w:fldChar w:fldCharType="begin"/>
            </w:r>
            <w:r w:rsidR="00D2729C">
              <w:instrText xml:space="preserve"> SEQ </w:instrText>
            </w:r>
            <w:r w:rsidR="00D2729C">
              <w:instrText>方程式</w:instrText>
            </w:r>
            <w:r w:rsidR="00D2729C">
              <w:instrText xml:space="preserve"> \* ARABIC \s 1 </w:instrText>
            </w:r>
            <w:r w:rsidR="00D2729C">
              <w:fldChar w:fldCharType="separate"/>
            </w:r>
            <w:r w:rsidR="004E0DFE">
              <w:rPr>
                <w:noProof/>
              </w:rPr>
              <w:t>3</w:t>
            </w:r>
            <w:r w:rsidR="00D2729C">
              <w:fldChar w:fldCharType="end"/>
            </w:r>
            <w:r>
              <w:t>)</w:t>
            </w:r>
          </w:p>
        </w:tc>
      </w:tr>
      <w:tr w:rsidR="00B445B9" w14:paraId="340D53AA" w14:textId="77777777" w:rsidTr="002C67F4">
        <w:tc>
          <w:tcPr>
            <w:tcW w:w="7800" w:type="dxa"/>
          </w:tcPr>
          <w:p w14:paraId="11385B96" w14:textId="69A4A151" w:rsidR="00B445B9" w:rsidRDefault="00393FCE" w:rsidP="00FC650C">
            <m:oMathPara>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 x</m:t>
                            </m:r>
                          </m:e>
                        </m:d>
                      </m:sup>
                    </m:sSup>
                  </m:num>
                  <m:den>
                    <m:nary>
                      <m:naryPr>
                        <m:chr m:val="∑"/>
                        <m:limLoc m:val="undOvr"/>
                        <m:supHide m:val="1"/>
                        <m:ctrlPr>
                          <w:rPr>
                            <w:rFonts w:ascii="Cambria Math" w:hAnsi="Cambria Math"/>
                            <w:i/>
                          </w:rPr>
                        </m:ctrlPr>
                      </m:naryPr>
                      <m:sub>
                        <m:r>
                          <w:rPr>
                            <w:rFonts w:ascii="Cambria Math" w:hAnsi="Cambria Math"/>
                          </w:rPr>
                          <m:t>x∈N(a)</m:t>
                        </m:r>
                      </m:sub>
                      <m:sup/>
                      <m:e>
                        <m:sSup>
                          <m:sSupPr>
                            <m:ctrlPr>
                              <w:rPr>
                                <w:rFonts w:ascii="Cambria Math" w:hAnsi="Cambria Math"/>
                                <w:i/>
                              </w:rPr>
                            </m:ctrlPr>
                          </m:sSupPr>
                          <m:e>
                            <m:r>
                              <w:rPr>
                                <w:rFonts w:ascii="Cambria Math" w:hAnsi="Cambria Math"/>
                              </w:rPr>
                              <m:t>e</m:t>
                            </m:r>
                          </m:e>
                          <m:sup>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 x</m:t>
                                </m:r>
                              </m:e>
                            </m:d>
                          </m:sup>
                        </m:sSup>
                      </m:e>
                    </m:nary>
                  </m:den>
                </m:f>
              </m:oMath>
            </m:oMathPara>
          </w:p>
        </w:tc>
        <w:tc>
          <w:tcPr>
            <w:tcW w:w="694" w:type="dxa"/>
          </w:tcPr>
          <w:p w14:paraId="3A1E3613" w14:textId="060DFA67" w:rsidR="00B445B9" w:rsidRDefault="00B445B9" w:rsidP="00FC650C">
            <w:r>
              <w:t>(</w:t>
            </w:r>
            <w:r w:rsidR="00393FCE">
              <w:fldChar w:fldCharType="begin"/>
            </w:r>
            <w:r w:rsidR="00393FCE">
              <w:instrText xml:space="preserve"> STYLEREF 1 \s </w:instrText>
            </w:r>
            <w:r w:rsidR="00393FCE">
              <w:fldChar w:fldCharType="separate"/>
            </w:r>
            <w:r w:rsidR="004E0DFE">
              <w:rPr>
                <w:noProof/>
              </w:rPr>
              <w:t>1</w:t>
            </w:r>
            <w:r w:rsidR="00393FCE">
              <w:rPr>
                <w:noProof/>
              </w:rPr>
              <w:fldChar w:fldCharType="end"/>
            </w:r>
            <w:r w:rsidR="00D2729C">
              <w:noBreakHyphen/>
            </w:r>
            <w:r w:rsidR="00D2729C">
              <w:fldChar w:fldCharType="begin"/>
            </w:r>
            <w:r w:rsidR="00D2729C">
              <w:instrText xml:space="preserve"> SEQ </w:instrText>
            </w:r>
            <w:r w:rsidR="00D2729C">
              <w:instrText>方程式</w:instrText>
            </w:r>
            <w:r w:rsidR="00D2729C">
              <w:instrText xml:space="preserve"> \* ARABIC \s 1 </w:instrText>
            </w:r>
            <w:r w:rsidR="00D2729C">
              <w:fldChar w:fldCharType="separate"/>
            </w:r>
            <w:r w:rsidR="004E0DFE">
              <w:rPr>
                <w:noProof/>
              </w:rPr>
              <w:t>4</w:t>
            </w:r>
            <w:r w:rsidR="00D2729C">
              <w:fldChar w:fldCharType="end"/>
            </w:r>
            <w:r>
              <w:t>)</w:t>
            </w:r>
          </w:p>
        </w:tc>
      </w:tr>
    </w:tbl>
    <w:p w14:paraId="591B28E6" w14:textId="5F7D12BA" w:rsidR="00385E33" w:rsidRDefault="003519A4" w:rsidP="00E76582">
      <w:r>
        <w:lastRenderedPageBreak/>
        <w:t>When challenging samples appear in a batch., the method is able to achieve corresponding correction by penalizing samples that are challenging and lighten the weights on samples that are relatively easy to handle</w:t>
      </w:r>
      <w:r w:rsidR="007D4566">
        <w:t>.</w:t>
      </w:r>
    </w:p>
    <w:p w14:paraId="6A012B86" w14:textId="4C394C10" w:rsidR="007A6194" w:rsidRDefault="007A6194" w:rsidP="00E76582">
      <w:pPr>
        <w:pStyle w:val="31"/>
      </w:pPr>
      <w:bookmarkStart w:id="40" w:name="_Ref8825801"/>
      <w:bookmarkStart w:id="41" w:name="_Toc15689252"/>
      <w:r>
        <w:t>Domain Adaptation</w:t>
      </w:r>
      <w:bookmarkEnd w:id="40"/>
      <w:bookmarkEnd w:id="41"/>
    </w:p>
    <w:p w14:paraId="68ACF3D8" w14:textId="6E95DF21" w:rsidR="00E04362" w:rsidRDefault="007A6194" w:rsidP="00EC68AC">
      <w:pPr>
        <w:ind w:firstLine="480"/>
      </w:pPr>
      <w:r>
        <w:t xml:space="preserve">Deep learning methods have </w:t>
      </w:r>
      <w:r w:rsidR="003519A4">
        <w:t>gained</w:t>
      </w:r>
      <w:r>
        <w:t xml:space="preserve"> success because </w:t>
      </w:r>
      <w:r w:rsidR="003519A4">
        <w:t>of</w:t>
      </w:r>
      <w:r>
        <w:t xml:space="preserve"> big data. However, the domain shift issues significantly lower the performance for deep learning, due to its </w:t>
      </w:r>
      <w:r w:rsidR="003519A4">
        <w:t xml:space="preserve">property of </w:t>
      </w:r>
      <w:r>
        <w:t>easily fitting on training data.</w:t>
      </w:r>
      <w:r w:rsidR="003519A4">
        <w:t xml:space="preserve"> S</w:t>
      </w:r>
      <w:r>
        <w:t>everal works</w:t>
      </w:r>
      <w:r w:rsidR="002A6461">
        <w:t xml:space="preserve"> </w:t>
      </w:r>
      <w:r w:rsidR="002A6461">
        <w:fldChar w:fldCharType="begin">
          <w:fldData xml:space="preserve">PEVuZE5vdGU+PENpdGU+PEF1dGhvcj5MaTwvQXV0aG9yPjxZZWFyPjIwMTg8L1llYXI+PFJlY051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</w:fldData>
        </w:fldChar>
      </w:r>
      <w:r w:rsidR="007E6ED2">
        <w:instrText xml:space="preserve"> ADDIN EN.CITE </w:instrText>
      </w:r>
      <w:r w:rsidR="007E6ED2">
        <w:fldChar w:fldCharType="begin">
          <w:fldData xml:space="preserve">PEVuZE5vdGU+PENpdGU+PEF1dGhvcj5MaTwvQXV0aG9yPjxZZWFyPjIwMTg8L1llYXI+PFJlY051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</w:fldData>
        </w:fldChar>
      </w:r>
      <w:r w:rsidR="007E6ED2">
        <w:instrText xml:space="preserve"> ADDIN EN.CITE.DATA </w:instrText>
      </w:r>
      <w:r w:rsidR="007E6ED2">
        <w:fldChar w:fldCharType="end"/>
      </w:r>
      <w:r w:rsidR="002A6461">
        <w:fldChar w:fldCharType="separate"/>
      </w:r>
      <w:r w:rsidR="007E6ED2">
        <w:rPr>
          <w:noProof/>
        </w:rPr>
        <w:t>[28-30]</w:t>
      </w:r>
      <w:r w:rsidR="002A6461">
        <w:fldChar w:fldCharType="end"/>
      </w:r>
      <w:r w:rsidR="004B0A68">
        <w:t xml:space="preserve"> </w:t>
      </w:r>
      <w:r w:rsidR="00ED4FBF">
        <w:t>apply</w:t>
      </w:r>
      <w:r w:rsidR="004B0A68">
        <w:t xml:space="preserve"> the domain adaptation method </w:t>
      </w:r>
      <w:r w:rsidR="00EC68AC">
        <w:t xml:space="preserve">not only </w:t>
      </w:r>
      <w:r w:rsidR="003519A4">
        <w:t>to get the higher</w:t>
      </w:r>
      <w:r w:rsidR="00EC68AC">
        <w:t xml:space="preserve"> performance on training domain but also </w:t>
      </w:r>
      <w:r w:rsidR="003519A4">
        <w:t xml:space="preserve">to </w:t>
      </w:r>
      <w:r w:rsidR="00EC68AC">
        <w:t>improve the result</w:t>
      </w:r>
      <w:r w:rsidR="003519A4">
        <w:t>s</w:t>
      </w:r>
      <w:r w:rsidR="00EC68AC">
        <w:t xml:space="preserve"> on testing domain,</w:t>
      </w:r>
      <w:r w:rsidR="00ED4FBF">
        <w:rPr>
          <w:rFonts w:hint="eastAsia"/>
        </w:rPr>
        <w:t xml:space="preserve"> where</w:t>
      </w:r>
      <w:r w:rsidR="00EC68AC">
        <w:t xml:space="preserve"> training domain and testing domain </w:t>
      </w:r>
      <w:r w:rsidR="003519A4">
        <w:t>refer to</w:t>
      </w:r>
      <w:r w:rsidR="00EC68AC">
        <w:t xml:space="preserve"> the domain</w:t>
      </w:r>
      <w:r w:rsidR="00ED4FBF">
        <w:rPr>
          <w:rFonts w:hint="eastAsia"/>
        </w:rPr>
        <w:t>s</w:t>
      </w:r>
      <w:r w:rsidR="00EC68AC">
        <w:t xml:space="preserve"> from different datasets. </w:t>
      </w: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E04362" w14:paraId="61323B64" w14:textId="77777777" w:rsidTr="00530720">
        <w:trPr>
          <w:jc w:val="left"/>
        </w:trPr>
        <w:tc>
          <w:tcPr>
            <w:tcW w:w="8494" w:type="dxa"/>
          </w:tcPr>
          <w:p w14:paraId="4E139B1B" w14:textId="77777777" w:rsidR="00E04362" w:rsidRDefault="00E04362" w:rsidP="00530720">
            <w:pPr>
              <w:jc w:val="center"/>
            </w:pPr>
            <w:r>
              <w:rPr>
                <w:noProof/>
              </w:rPr>
              <w:drawing>
                <wp:inline distT="0" distB="0" distL="0" distR="0" wp14:anchorId="79CBCB6E" wp14:editId="1A483745">
                  <wp:extent cx="4370611" cy="1801538"/>
                  <wp:effectExtent l="0" t="0" r="0" b="190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螢幕快照 2019-05-15 下午2.11.5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22487" cy="1822921"/>
                          </a:xfrm>
                          <a:prstGeom prst="rect">
                            <a:avLst/>
                          </a:prstGeom>
                        </pic:spPr>
                      </pic:pic>
                    </a:graphicData>
                  </a:graphic>
                </wp:inline>
              </w:drawing>
            </w:r>
          </w:p>
        </w:tc>
      </w:tr>
      <w:tr w:rsidR="00E04362" w14:paraId="4AF02517" w14:textId="77777777" w:rsidTr="00530720">
        <w:trPr>
          <w:jc w:val="left"/>
        </w:trPr>
        <w:tc>
          <w:tcPr>
            <w:tcW w:w="8494" w:type="dxa"/>
          </w:tcPr>
          <w:p w14:paraId="5F1D4A56" w14:textId="291A7DDF" w:rsidR="00E04362" w:rsidRDefault="00E04362" w:rsidP="00530720">
            <w:pPr>
              <w:keepNext/>
              <w:jc w:val="center"/>
            </w:pPr>
            <w:bookmarkStart w:id="42" w:name="_Ref8822222"/>
            <w:bookmarkStart w:id="43" w:name="_Toc15688375"/>
            <w:r>
              <w:t xml:space="preserve">Figure </w:t>
            </w:r>
            <w:r w:rsidR="00393FCE">
              <w:fldChar w:fldCharType="begin"/>
            </w:r>
            <w:r w:rsidR="00393FCE">
              <w:instrText xml:space="preserve"> STYLEREF 1 \s </w:instrText>
            </w:r>
            <w:r w:rsidR="00393FCE">
              <w:fldChar w:fldCharType="separate"/>
            </w:r>
            <w:r w:rsidR="004E0DFE">
              <w:rPr>
                <w:noProof/>
              </w:rPr>
              <w:t>1</w:t>
            </w:r>
            <w:r w:rsidR="00393FCE">
              <w:rPr>
                <w:noProof/>
              </w:rPr>
              <w:fldChar w:fldCharType="end"/>
            </w:r>
            <w:r w:rsidR="0041126C">
              <w:noBreakHyphen/>
            </w:r>
            <w:r w:rsidR="00393FCE">
              <w:fldChar w:fldCharType="begin"/>
            </w:r>
            <w:r w:rsidR="00393FCE">
              <w:instrText xml:space="preserve"> SEQ Figure \* ARABIC \s 1 </w:instrText>
            </w:r>
            <w:r w:rsidR="00393FCE">
              <w:fldChar w:fldCharType="separate"/>
            </w:r>
            <w:r w:rsidR="004E0DFE">
              <w:rPr>
                <w:noProof/>
              </w:rPr>
              <w:t>9</w:t>
            </w:r>
            <w:r w:rsidR="00393FCE">
              <w:rPr>
                <w:noProof/>
              </w:rPr>
              <w:fldChar w:fldCharType="end"/>
            </w:r>
            <w:bookmarkEnd w:id="42"/>
            <w:r>
              <w:t xml:space="preserve"> Domain adaptation using gradient reversal layer</w:t>
            </w:r>
            <w:r w:rsidR="00AC3D61">
              <w:t xml:space="preserve"> </w:t>
            </w:r>
            <w:r>
              <w:fldChar w:fldCharType="begin"/>
            </w:r>
            <w:r w:rsidR="007E6ED2">
              <w:instrText xml:space="preserve"> ADDIN EN.CITE &lt;EndNote&gt;&lt;Cite&gt;&lt;Author&gt;Ganin&lt;/Author&gt;&lt;Year&gt;2014&lt;/Year&gt;&lt;RecNum&gt;107&lt;/RecNum&gt;&lt;DisplayText&gt;[31]&lt;/DisplayText&gt;&lt;record&gt;&lt;rec-number&gt;107&lt;/rec-number&gt;&lt;foreign-keys&gt;&lt;key app="EN" db-id="f9aze959xzzx9iexe2mpwvt75t5xfx5tfp9w" timestamp="1557900019"&gt;107&lt;/key&gt;&lt;/foreign-keys&gt;&lt;ref-type name="Journal Article"&gt;17&lt;/ref-type&gt;&lt;contributors&gt;&lt;authors&gt;&lt;author&gt;Ganin, Yaroslav&lt;/author&gt;&lt;author&gt;Lempitsky, Victor&lt;/author&gt;&lt;/authors&gt;&lt;/contributors&gt;&lt;titles&gt;&lt;title&gt;Unsupervised domain adaptation by backpropagation&lt;/title&gt;&lt;secondary-title&gt;arXiv preprint arXiv:1409.7495&lt;/secondary-title&gt;&lt;/titles&gt;&lt;periodical&gt;&lt;full-title&gt;arXiv preprint arXiv:1409.7495&lt;/full-title&gt;&lt;/periodical&gt;&lt;dates&gt;&lt;year&gt;2014&lt;/year&gt;&lt;/dates&gt;&lt;urls&gt;&lt;/urls&gt;&lt;/record&gt;&lt;/Cite&gt;&lt;/EndNote&gt;</w:instrText>
            </w:r>
            <w:r>
              <w:fldChar w:fldCharType="separate"/>
            </w:r>
            <w:r w:rsidR="007E6ED2">
              <w:rPr>
                <w:noProof/>
              </w:rPr>
              <w:t>[31]</w:t>
            </w:r>
            <w:r>
              <w:fldChar w:fldCharType="end"/>
            </w:r>
            <w:r w:rsidR="00BF145C">
              <w:t>.</w:t>
            </w:r>
            <w:bookmarkEnd w:id="43"/>
          </w:p>
          <w:p w14:paraId="01B9AB60" w14:textId="77777777" w:rsidR="00E04362" w:rsidRDefault="00E04362" w:rsidP="00530720">
            <w:pPr>
              <w:keepNext/>
              <w:jc w:val="center"/>
            </w:pPr>
          </w:p>
        </w:tc>
      </w:tr>
    </w:tbl>
    <w:p w14:paraId="6365123E" w14:textId="7166DB0E" w:rsidR="00EB6542" w:rsidRPr="00EB6542" w:rsidRDefault="00EC68AC" w:rsidP="000135BE">
      <w:pPr>
        <w:ind w:firstLine="480"/>
      </w:pPr>
      <w:r>
        <w:t xml:space="preserve">Ganin and Lempitsky </w:t>
      </w:r>
      <w:r>
        <w:fldChar w:fldCharType="begin"/>
      </w:r>
      <w:r w:rsidR="007E6ED2">
        <w:instrText xml:space="preserve"> ADDIN EN.CITE &lt;EndNote&gt;&lt;Cite&gt;&lt;Author&gt;Ganin&lt;/Author&gt;&lt;Year&gt;2014&lt;/Year&gt;&lt;RecNum&gt;107&lt;/RecNum&gt;&lt;DisplayText&gt;[31]&lt;/DisplayText&gt;&lt;record&gt;&lt;rec-number&gt;107&lt;/rec-number&gt;&lt;foreign-keys&gt;&lt;key app="EN" db-id="f9aze959xzzx9iexe2mpwvt75t5xfx5tfp9w" timestamp="1557900019"&gt;107&lt;/key&gt;&lt;/foreign-keys&gt;&lt;ref-type name="Journal Article"&gt;17&lt;/ref-type&gt;&lt;contributors&gt;&lt;authors&gt;&lt;author&gt;Ganin, Yaroslav&lt;/author&gt;&lt;author&gt;Lempitsky, Victor&lt;/author&gt;&lt;/authors&gt;&lt;/contributors&gt;&lt;titles&gt;&lt;title&gt;Unsupervised domain adaptation by backpropagation&lt;/title&gt;&lt;secondary-title&gt;arXiv preprint arXiv:1409.7495&lt;/secondary-title&gt;&lt;/titles&gt;&lt;periodical&gt;&lt;full-title&gt;arXiv preprint arXiv:1409.7495&lt;/full-title&gt;&lt;/periodical&gt;&lt;dates&gt;&lt;year&gt;2014&lt;/year&gt;&lt;/dates&gt;&lt;urls&gt;&lt;/urls&gt;&lt;/record&gt;&lt;/Cite&gt;&lt;/EndNote&gt;</w:instrText>
      </w:r>
      <w:r>
        <w:fldChar w:fldCharType="separate"/>
      </w:r>
      <w:r w:rsidR="007E6ED2">
        <w:rPr>
          <w:noProof/>
        </w:rPr>
        <w:t>[31]</w:t>
      </w:r>
      <w:r>
        <w:fldChar w:fldCharType="end"/>
      </w:r>
      <w:r>
        <w:t xml:space="preserve"> used the domain classifier </w:t>
      </w:r>
      <w:r w:rsidR="0015003E">
        <w:t>and</w:t>
      </w:r>
      <w:r>
        <w:t xml:space="preserve"> force</w:t>
      </w:r>
      <w:r w:rsidR="003519A4">
        <w:t>d</w:t>
      </w:r>
      <w:r>
        <w:t xml:space="preserve"> the classifier to predict where the </w:t>
      </w:r>
      <w:r w:rsidR="0015003E">
        <w:t>data</w:t>
      </w:r>
      <w:r>
        <w:t xml:space="preserve"> </w:t>
      </w:r>
      <w:r w:rsidR="004D249C">
        <w:rPr>
          <w:rFonts w:hint="eastAsia"/>
        </w:rPr>
        <w:t xml:space="preserve">were </w:t>
      </w:r>
      <w:r w:rsidR="003519A4">
        <w:t>from</w:t>
      </w:r>
      <w:r w:rsidR="0015003E">
        <w:t xml:space="preserve">. </w:t>
      </w:r>
      <w:r w:rsidR="00AB75A2">
        <w:t>To align two domains and learn the feature representation simultaneously, t</w:t>
      </w:r>
      <w:r>
        <w:t>hey further</w:t>
      </w:r>
      <w:r w:rsidR="003519A4">
        <w:t xml:space="preserve"> </w:t>
      </w:r>
      <w:r>
        <w:t>proposed gradient reversal layer</w:t>
      </w:r>
      <w:r w:rsidR="00AB75A2">
        <w:t xml:space="preserve"> to achieve</w:t>
      </w:r>
      <w:r w:rsidR="003519A4">
        <w:t xml:space="preserve"> the</w:t>
      </w:r>
      <w:r w:rsidR="00AB75A2">
        <w:t xml:space="preserve"> above mentioned </w:t>
      </w:r>
      <w:r w:rsidR="003519A4">
        <w:t>goal</w:t>
      </w:r>
      <w:r w:rsidR="00AB75A2">
        <w:t xml:space="preserve"> by backpropagation as shown in</w:t>
      </w:r>
      <w:r w:rsidR="00EB74DC">
        <w:t xml:space="preserve"> </w:t>
      </w:r>
      <w:r w:rsidR="00EB74DC">
        <w:fldChar w:fldCharType="begin"/>
      </w:r>
      <w:r w:rsidR="00EB74DC">
        <w:instrText xml:space="preserve"> REF _Ref8822222 \h </w:instrText>
      </w:r>
      <w:r w:rsidR="00EB74DC">
        <w:fldChar w:fldCharType="separate"/>
      </w:r>
      <w:r w:rsidR="004E0DFE">
        <w:t xml:space="preserve">Figure </w:t>
      </w:r>
      <w:r w:rsidR="004E0DFE">
        <w:rPr>
          <w:noProof/>
        </w:rPr>
        <w:t>1</w:t>
      </w:r>
      <w:r w:rsidR="004E0DFE">
        <w:noBreakHyphen/>
      </w:r>
      <w:r w:rsidR="004E0DFE">
        <w:rPr>
          <w:noProof/>
        </w:rPr>
        <w:t>9</w:t>
      </w:r>
      <w:r w:rsidR="00EB74DC">
        <w:fldChar w:fldCharType="end"/>
      </w:r>
      <w:r w:rsidR="0015003E">
        <w:t xml:space="preserve">. </w:t>
      </w:r>
      <w:r w:rsidR="006C072B">
        <w:t>Since Goodfellow</w:t>
      </w:r>
      <w:r w:rsidR="006C072B" w:rsidRPr="006C072B">
        <w:rPr>
          <w:i/>
        </w:rPr>
        <w:t xml:space="preserve"> et al.</w:t>
      </w:r>
      <w:r w:rsidR="006C072B">
        <w:t xml:space="preserve"> </w:t>
      </w:r>
      <w:r w:rsidR="006C072B">
        <w:fldChar w:fldCharType="begin"/>
      </w:r>
      <w:r w:rsidR="007E6ED2">
        <w:instrText xml:space="preserve"> ADDIN EN.CITE &lt;EndNote&gt;&lt;Cite&gt;&lt;Author&gt;Goodfellow&lt;/Author&gt;&lt;Year&gt;2014&lt;/Year&gt;&lt;RecNum&gt;108&lt;/RecNum&gt;&lt;DisplayText&gt;[32]&lt;/DisplayText&gt;&lt;record&gt;&lt;rec-number&gt;108&lt;/rec-number&gt;&lt;foreign-keys&gt;&lt;key app="EN" db-id="f9aze959xzzx9iexe2mpwvt75t5xfx5tfp9w" timestamp="1557901670"&gt;108&lt;/key&gt;&lt;/foreign-keys&gt;&lt;ref-type name="Conference Proceedings"&gt;10&lt;/ref-type&gt;&lt;contributors&gt;&lt;authors&gt;&lt;author&gt;Goodfellow, Ian&lt;/author&gt;&lt;author&gt;Pouget-Abadie, Jean&lt;/author&gt;&lt;author&gt;Mirza, Mehdi&lt;/author&gt;&lt;author&gt;Xu, Bing&lt;/author&gt;&lt;author&gt;Warde-Farley, David&lt;/author&gt;&lt;author&gt;Ozair, Sherjil&lt;/author&gt;&lt;author&gt;Courville, Aaron&lt;/author&gt;&lt;author&gt;Bengio, Yoshua&lt;/author&gt;&lt;/authors&gt;&lt;/contributors&gt;&lt;titles&gt;&lt;title&gt;Generative adversarial nets&lt;/title&gt;&lt;secondary-title&gt;Advances in neural information processing systems&lt;/secondary-title&gt;&lt;/titles&gt;&lt;pages&gt;2672-2680&lt;/pages&gt;&lt;dates&gt;&lt;year&gt;2014&lt;/year&gt;&lt;/dates&gt;&lt;urls&gt;&lt;/urls&gt;&lt;/record&gt;&lt;/Cite&gt;&lt;/EndNote&gt;</w:instrText>
      </w:r>
      <w:r w:rsidR="006C072B">
        <w:fldChar w:fldCharType="separate"/>
      </w:r>
      <w:r w:rsidR="007E6ED2">
        <w:rPr>
          <w:noProof/>
        </w:rPr>
        <w:t>[32]</w:t>
      </w:r>
      <w:r w:rsidR="006C072B">
        <w:fldChar w:fldCharType="end"/>
      </w:r>
      <w:r w:rsidR="006C072B">
        <w:t xml:space="preserve"> proposed the Generative Adversarial Network, </w:t>
      </w:r>
      <w:r w:rsidR="004C18AD">
        <w:t xml:space="preserve">adversarial training strategy </w:t>
      </w:r>
      <w:r w:rsidR="003519A4">
        <w:t xml:space="preserve">has </w:t>
      </w:r>
      <w:r w:rsidR="004C18AD">
        <w:t xml:space="preserve">achieved significant success in other computer </w:t>
      </w:r>
      <w:r w:rsidR="003519A4">
        <w:t>field</w:t>
      </w:r>
      <w:r w:rsidR="00ED4FBF">
        <w:rPr>
          <w:rFonts w:hint="eastAsia"/>
        </w:rPr>
        <w:t>s on</w:t>
      </w:r>
      <w:r w:rsidR="004C18AD">
        <w:t xml:space="preserve"> transfer learning. Deng </w:t>
      </w:r>
      <w:r w:rsidR="004C18AD" w:rsidRPr="004C18AD">
        <w:rPr>
          <w:i/>
        </w:rPr>
        <w:t>et al.</w:t>
      </w:r>
      <w:r w:rsidR="004C18AD">
        <w:t xml:space="preserve"> </w:t>
      </w:r>
      <w:r w:rsidR="004C18AD">
        <w:fldChar w:fldCharType="begin"/>
      </w:r>
      <w:r w:rsidR="007E6ED2">
        <w:instrText xml:space="preserve"> ADDIN EN.CITE &lt;EndNote&gt;&lt;Cite&gt;&lt;Author&gt;Deng&lt;/Author&gt;&lt;Year&gt;2018&lt;/Year&gt;&lt;RecNum&gt;109&lt;/RecNum&gt;&lt;DisplayText&gt;[33]&lt;/DisplayText&gt;&lt;record&gt;&lt;rec-number&gt;109&lt;/rec-number&gt;&lt;foreign-keys&gt;&lt;key app="EN" db-id="f9aze959xzzx9iexe2mpwvt75t5xfx5tfp9w" timestamp="1557902257"&gt;109&lt;/key&gt;&lt;/foreign-keys&gt;&lt;ref-type name="Conference Proceedings"&gt;10&lt;/ref-type&gt;&lt;contributors&gt;&lt;authors&gt;&lt;author&gt;Deng, Weijian&lt;/author&gt;&lt;author&gt;Zheng, Liang&lt;/author&gt;&lt;author&gt;Ye, Qixiang&lt;/author&gt;&lt;author&gt;Kang, Guoliang&lt;/author&gt;&lt;author&gt;Yang, Yi&lt;/author&gt;&lt;author&gt;Jiao, Jianbin&lt;/author&gt;&lt;/authors&gt;&lt;/contributors&gt;&lt;titles&gt;&lt;title&gt;Image-image domain adaptation with preserved self-similarity and domain-dissimilarity for person re-identification&lt;/title&gt;&lt;secondary-title&gt;Proceedings of the IEEE Conference on Computer Vision and Pattern Recognition&lt;/secondary-title&gt;&lt;/titles&gt;&lt;pages&gt;994-1003&lt;/pages&gt;&lt;dates&gt;&lt;year&gt;2018&lt;/year&gt;&lt;/dates&gt;&lt;urls&gt;&lt;/urls&gt;&lt;/record&gt;&lt;/Cite&gt;&lt;/EndNote&gt;</w:instrText>
      </w:r>
      <w:r w:rsidR="004C18AD">
        <w:fldChar w:fldCharType="separate"/>
      </w:r>
      <w:r w:rsidR="007E6ED2">
        <w:rPr>
          <w:noProof/>
        </w:rPr>
        <w:t>[33]</w:t>
      </w:r>
      <w:r w:rsidR="004C18AD">
        <w:fldChar w:fldCharType="end"/>
      </w:r>
      <w:r w:rsidR="004C18AD">
        <w:t xml:space="preserve"> improved the cycle-GAN </w:t>
      </w:r>
      <w:r w:rsidR="004C18AD">
        <w:fldChar w:fldCharType="begin"/>
      </w:r>
      <w:r w:rsidR="007E6ED2">
        <w:instrText xml:space="preserve"> ADDIN EN.CITE &lt;EndNote&gt;&lt;Cite&gt;&lt;Author&gt;Zhu&lt;/Author&gt;&lt;Year&gt;2017&lt;/Year&gt;&lt;RecNum&gt;110&lt;/RecNum&gt;&lt;DisplayText&gt;[34]&lt;/DisplayText&gt;&lt;record&gt;&lt;rec-number&gt;110&lt;/rec-number&gt;&lt;foreign-keys&gt;&lt;key app="EN" db-id="f9aze959xzzx9iexe2mpwvt75t5xfx5tfp9w" timestamp="1557902551"&gt;110&lt;/key&gt;&lt;/foreign-keys&gt;&lt;ref-type name="Conference Proceedings"&gt;10&lt;/ref-type&gt;&lt;contributors&gt;&lt;authors&gt;&lt;author&gt;Zhu, Jun-Yan&lt;/author&gt;&lt;author&gt;Park, Taesung&lt;/author&gt;&lt;author&gt;Isola, Phillip&lt;/author&gt;&lt;author&gt;Efros, Alexei A&lt;/author&gt;&lt;/authors&gt;&lt;/contributors&gt;&lt;titles&gt;&lt;title&gt;Unpaired image-to-image translation using cycle-consistent adversarial networks&lt;/title&gt;&lt;secondary-title&gt;Proceedings of the IEEE international conference on computer vision&lt;/secondary-title&gt;&lt;/titles&gt;&lt;pages&gt;2223-2232&lt;/pages&gt;&lt;dates&gt;&lt;year&gt;2017&lt;/year&gt;&lt;/dates&gt;&lt;urls&gt;&lt;/urls&gt;&lt;/record&gt;&lt;/Cite&gt;&lt;/EndNote&gt;</w:instrText>
      </w:r>
      <w:r w:rsidR="004C18AD">
        <w:fldChar w:fldCharType="separate"/>
      </w:r>
      <w:r w:rsidR="007E6ED2">
        <w:rPr>
          <w:noProof/>
        </w:rPr>
        <w:t>[34]</w:t>
      </w:r>
      <w:r w:rsidR="004C18AD">
        <w:fldChar w:fldCharType="end"/>
      </w:r>
      <w:r w:rsidR="004C18AD">
        <w:t xml:space="preserve"> and proposed the SPGAN which can preserve the identity </w:t>
      </w:r>
      <w:r w:rsidR="00ED4FBF">
        <w:lastRenderedPageBreak/>
        <w:t>information after the image-to-</w:t>
      </w:r>
      <w:r w:rsidR="006652F1">
        <w:t xml:space="preserve">image </w:t>
      </w:r>
      <w:r w:rsidR="004C18AD">
        <w:t>translation</w:t>
      </w:r>
      <w:r w:rsidR="006652F1">
        <w:t>.</w:t>
      </w:r>
      <w:bookmarkEnd w:id="35"/>
      <w:bookmarkEnd w:id="36"/>
    </w:p>
    <w:p w14:paraId="5B37C898" w14:textId="2E287BDD" w:rsidR="00597F51" w:rsidRDefault="00597F51" w:rsidP="00597F51">
      <w:pPr>
        <w:pStyle w:val="21"/>
      </w:pPr>
      <w:bookmarkStart w:id="44" w:name="_Ref7612891"/>
      <w:bookmarkStart w:id="45" w:name="_Toc15689253"/>
      <w:r>
        <w:t>Contributions</w:t>
      </w:r>
      <w:bookmarkEnd w:id="44"/>
      <w:bookmarkEnd w:id="45"/>
    </w:p>
    <w:p w14:paraId="75FBB023" w14:textId="411458CB" w:rsidR="00F21C8A" w:rsidRDefault="00370A1A" w:rsidP="00CB7951">
      <w:pPr>
        <w:ind w:firstLine="480"/>
      </w:pPr>
      <w:r>
        <w:t>In this thesis</w:t>
      </w:r>
      <w:r w:rsidR="00F21C8A">
        <w:t xml:space="preserve">, we propose a </w:t>
      </w:r>
      <w:r w:rsidR="00CB7951">
        <w:t>l</w:t>
      </w:r>
      <w:r w:rsidR="00F21C8A">
        <w:t xml:space="preserve">earning-based person re-identification model </w:t>
      </w:r>
      <w:r w:rsidR="00CB7951">
        <w:t xml:space="preserve">which </w:t>
      </w:r>
      <w:r w:rsidR="00F21C8A">
        <w:t>can extract the appearance feature from different lighting</w:t>
      </w:r>
      <w:r w:rsidR="00ED4FBF">
        <w:rPr>
          <w:rFonts w:hint="eastAsia"/>
        </w:rPr>
        <w:t xml:space="preserve"> conditions</w:t>
      </w:r>
      <w:r w:rsidR="00F21C8A">
        <w:t>.</w:t>
      </w:r>
      <w:r w:rsidR="00CB7951">
        <w:t xml:space="preserve"> In addition,</w:t>
      </w:r>
      <w:r w:rsidR="006A0917">
        <w:t xml:space="preserve"> </w:t>
      </w:r>
      <w:r w:rsidR="00F21C8A">
        <w:t xml:space="preserve">we try to use simple </w:t>
      </w:r>
      <w:r w:rsidR="00F21C8A" w:rsidRPr="00F21C8A">
        <w:t>backbone</w:t>
      </w:r>
      <w:r w:rsidR="00727608">
        <w:rPr>
          <w:rFonts w:hint="eastAsia"/>
        </w:rPr>
        <w:t xml:space="preserve"> which will be described in</w:t>
      </w:r>
      <w:r w:rsidR="00ED4FBF">
        <w:rPr>
          <w:rFonts w:hint="eastAsia"/>
        </w:rPr>
        <w:t xml:space="preserve"> Section </w:t>
      </w:r>
      <w:r w:rsidR="00ED4FBF">
        <w:fldChar w:fldCharType="begin"/>
      </w:r>
      <w:r w:rsidR="00ED4FBF">
        <w:instrText xml:space="preserve"> </w:instrText>
      </w:r>
      <w:r w:rsidR="00ED4FBF">
        <w:rPr>
          <w:rFonts w:hint="eastAsia"/>
        </w:rPr>
        <w:instrText>REF _Ref8905493 \n \h</w:instrText>
      </w:r>
      <w:r w:rsidR="00ED4FBF">
        <w:instrText xml:space="preserve"> </w:instrText>
      </w:r>
      <w:r w:rsidR="00ED4FBF">
        <w:fldChar w:fldCharType="separate"/>
      </w:r>
      <w:r w:rsidR="004E0DFE">
        <w:t>2.2.2</w:t>
      </w:r>
      <w:r w:rsidR="00ED4FBF">
        <w:fldChar w:fldCharType="end"/>
      </w:r>
      <w:r w:rsidR="00F21C8A">
        <w:t xml:space="preserve"> and only use RGB image as input to</w:t>
      </w:r>
      <w:r w:rsidR="00654207">
        <w:t xml:space="preserve"> identify human identification.</w:t>
      </w:r>
      <w:r w:rsidR="00622E63">
        <w:t xml:space="preserve"> The contributions of this work can</w:t>
      </w:r>
      <w:r w:rsidR="00ED4FBF">
        <w:t xml:space="preserve"> be summarized in the following</w:t>
      </w:r>
      <w:r w:rsidR="00622E63">
        <w:t>:</w:t>
      </w:r>
    </w:p>
    <w:p w14:paraId="6B3594A5" w14:textId="5FFBDF19" w:rsidR="00622E63" w:rsidRDefault="00622E63" w:rsidP="00622E63">
      <w:pPr>
        <w:pStyle w:val="affa"/>
        <w:numPr>
          <w:ilvl w:val="0"/>
          <w:numId w:val="45"/>
        </w:numPr>
        <w:ind w:leftChars="0"/>
      </w:pPr>
      <w:r>
        <w:t xml:space="preserve">To verify </w:t>
      </w:r>
      <w:r w:rsidR="00ED4FBF">
        <w:rPr>
          <w:rFonts w:hint="eastAsia"/>
        </w:rPr>
        <w:t xml:space="preserve">the </w:t>
      </w:r>
      <w:r>
        <w:t>propose</w:t>
      </w:r>
      <w:r w:rsidR="0082498A">
        <w:t>d</w:t>
      </w:r>
      <w:r>
        <w:t xml:space="preserve"> method, we </w:t>
      </w:r>
      <w:r w:rsidR="00C602F6">
        <w:t>introduce</w:t>
      </w:r>
      <w:r>
        <w:t xml:space="preserve"> a simple but efficient pipeline to collect</w:t>
      </w:r>
      <w:r w:rsidR="00ED4FBF">
        <w:rPr>
          <w:rFonts w:hint="eastAsia"/>
        </w:rPr>
        <w:t xml:space="preserve"> our own</w:t>
      </w:r>
      <w:r w:rsidR="00ED4FBF">
        <w:t xml:space="preserve"> </w:t>
      </w:r>
      <w:r w:rsidR="00ED4FBF">
        <w:rPr>
          <w:rFonts w:hint="eastAsia"/>
        </w:rPr>
        <w:t>R</w:t>
      </w:r>
      <w:r w:rsidR="004D249C">
        <w:t xml:space="preserve">e-ID dataset, which </w:t>
      </w:r>
      <w:r w:rsidR="002362DC">
        <w:t xml:space="preserve">contains </w:t>
      </w:r>
      <w:r w:rsidR="006A0917">
        <w:t>mo</w:t>
      </w:r>
      <w:r w:rsidR="00654207">
        <w:t>re than 3,549</w:t>
      </w:r>
      <w:r w:rsidR="006A0917">
        <w:t xml:space="preserve"> bounding boxes, </w:t>
      </w:r>
      <w:r w:rsidR="002362DC">
        <w:t xml:space="preserve">40 </w:t>
      </w:r>
      <w:r w:rsidR="004D249C">
        <w:t xml:space="preserve">human </w:t>
      </w:r>
      <w:r w:rsidR="002362DC">
        <w:t>identities</w:t>
      </w:r>
      <w:r>
        <w:t xml:space="preserve"> </w:t>
      </w:r>
      <w:r w:rsidR="00A46916">
        <w:t>taken from</w:t>
      </w:r>
      <w:r>
        <w:t xml:space="preserve"> 5 cameras</w:t>
      </w:r>
      <w:r w:rsidR="00923A1A">
        <w:t>, inside the building of Depart of Computer Science and Information Engineering (CSIE) at National Taiwan University (NTU)</w:t>
      </w:r>
      <w:r w:rsidR="002362DC">
        <w:t>.</w:t>
      </w:r>
    </w:p>
    <w:p w14:paraId="34B86FF8" w14:textId="149B5CB6" w:rsidR="002362DC" w:rsidRDefault="002362DC" w:rsidP="00622E63">
      <w:pPr>
        <w:pStyle w:val="affa"/>
        <w:numPr>
          <w:ilvl w:val="0"/>
          <w:numId w:val="45"/>
        </w:numPr>
        <w:ind w:leftChars="0"/>
      </w:pPr>
      <w:r>
        <w:t>We propose a framework to learn an illumination-invariant feature from the synthetic dataset</w:t>
      </w:r>
      <w:r w:rsidR="00404B34">
        <w:t>,</w:t>
      </w:r>
      <w:r w:rsidR="00404B34">
        <w:rPr>
          <w:rFonts w:hint="eastAsia"/>
        </w:rPr>
        <w:t xml:space="preserve"> </w:t>
      </w:r>
      <w:r w:rsidR="00404B34">
        <w:t>which can reduce the collection effort</w:t>
      </w:r>
      <w:r>
        <w:t xml:space="preserve">. The illumination-invariant feature can encode human appearance feature from </w:t>
      </w:r>
      <w:r w:rsidR="00923A1A">
        <w:t xml:space="preserve">images taken under </w:t>
      </w:r>
      <w:r>
        <w:t>different lighting</w:t>
      </w:r>
      <w:r w:rsidR="00083D62">
        <w:t xml:space="preserve"> </w:t>
      </w:r>
      <w:r w:rsidR="00923A1A">
        <w:t xml:space="preserve">conditions </w:t>
      </w:r>
      <w:r w:rsidR="00083D62">
        <w:t xml:space="preserve">into </w:t>
      </w:r>
      <w:r w:rsidR="00923A1A">
        <w:t>identical</w:t>
      </w:r>
      <w:r w:rsidR="00083D62">
        <w:t xml:space="preserve"> feature space, which </w:t>
      </w:r>
      <w:r w:rsidR="00923A1A">
        <w:t xml:space="preserve">refers to </w:t>
      </w:r>
      <w:r w:rsidR="00083D62">
        <w:t>the illumination-invariant property.</w:t>
      </w:r>
    </w:p>
    <w:p w14:paraId="082BBD63" w14:textId="4C1935E4" w:rsidR="00523ADA" w:rsidRDefault="00083D62" w:rsidP="00622E63">
      <w:pPr>
        <w:pStyle w:val="affa"/>
        <w:numPr>
          <w:ilvl w:val="0"/>
          <w:numId w:val="45"/>
        </w:numPr>
        <w:ind w:leftChars="0"/>
      </w:pPr>
      <w:bookmarkStart w:id="46" w:name="OLE_LINK11"/>
      <w:bookmarkStart w:id="47" w:name="OLE_LINK12"/>
      <w:r w:rsidRPr="00083D62">
        <w:t xml:space="preserve">We </w:t>
      </w:r>
      <w:r w:rsidR="001B2B51">
        <w:t>propose</w:t>
      </w:r>
      <w:r w:rsidR="00CB7951">
        <w:t xml:space="preserve"> the novel clustering-based loss function for recognition task, </w:t>
      </w:r>
      <w:r>
        <w:t xml:space="preserve">which is called </w:t>
      </w:r>
      <w:r w:rsidR="00D3577C">
        <w:t xml:space="preserve">adaptive </w:t>
      </w:r>
      <w:r w:rsidR="002F1977">
        <w:t xml:space="preserve">weighted </w:t>
      </w:r>
      <w:r w:rsidR="00D3577C">
        <w:t>clustering</w:t>
      </w:r>
      <w:r>
        <w:t xml:space="preserve"> loss (</w:t>
      </w:r>
      <w:r w:rsidR="00D60BD8">
        <w:t>A</w:t>
      </w:r>
      <w:r w:rsidR="002F1977">
        <w:t>W</w:t>
      </w:r>
      <w:r w:rsidR="00D60BD8">
        <w:t>CL</w:t>
      </w:r>
      <w:r>
        <w:t xml:space="preserve">). </w:t>
      </w:r>
      <w:r w:rsidR="001B2B51">
        <w:t>In contrast</w:t>
      </w:r>
      <w:r>
        <w:t xml:space="preserve"> to the contrastive loss </w:t>
      </w:r>
      <w:r w:rsidR="0001595B">
        <w:fldChar w:fldCharType="begin"/>
      </w:r>
      <w:r w:rsidR="0001595B">
        <w:instrText xml:space="preserve"> ADDIN EN.CITE &lt;EndNote&gt;&lt;Cite&gt;&lt;Author&gt;Hadsell&lt;/Author&gt;&lt;Year&gt;2006&lt;/Year&gt;&lt;RecNum&gt;136&lt;/RecNum&gt;&lt;DisplayText&gt;[35]&lt;/DisplayText&gt;&lt;record&gt;&lt;rec-number&gt;136&lt;/rec-number&gt;&lt;foreign-keys&gt;&lt;key app="EN" db-id="f9aze959xzzx9iexe2mpwvt75t5xfx5tfp9w" timestamp="1563463827"&gt;136&lt;/key&gt;&lt;/foreign-keys&gt;&lt;ref-type name="Conference Proceedings"&gt;10&lt;/ref-type&gt;&lt;contributors&gt;&lt;authors&gt;&lt;author&gt;Hadsell, Raia&lt;/author&gt;&lt;author&gt;Chopra, Sumit&lt;/author&gt;&lt;author&gt;LeCun, Yann&lt;/author&gt;&lt;/authors&gt;&lt;/contributors&gt;&lt;titles&gt;&lt;title&gt;Dimensionality reduction by learning an invariant mapping&lt;/title&gt;&lt;secondary-title&gt;2006 IEEE Computer Society Conference on Computer Vision and Pattern Recognition (CVPR&amp;apos;06)&lt;/secondary-title&gt;&lt;/titles&gt;&lt;pages&gt;1735-1742&lt;/pages&gt;&lt;volume&gt;2&lt;/volume&gt;&lt;dates&gt;&lt;year&gt;2006&lt;/year&gt;&lt;/dates&gt;&lt;publisher&gt;IEEE&lt;/publisher&gt;&lt;isbn&gt;0769525970&lt;/isbn&gt;&lt;urls&gt;&lt;/urls&gt;&lt;/record&gt;&lt;/Cite&gt;&lt;/EndNote&gt;</w:instrText>
      </w:r>
      <w:r w:rsidR="0001595B">
        <w:fldChar w:fldCharType="separate"/>
      </w:r>
      <w:r w:rsidR="0001595B">
        <w:rPr>
          <w:noProof/>
        </w:rPr>
        <w:t>[35]</w:t>
      </w:r>
      <w:r w:rsidR="0001595B">
        <w:fldChar w:fldCharType="end"/>
      </w:r>
      <w:r w:rsidR="0001595B">
        <w:t xml:space="preserve"> </w:t>
      </w:r>
      <w:r>
        <w:t>and triplet loss</w:t>
      </w:r>
      <w:r w:rsidR="0001595B">
        <w:t xml:space="preserve"> </w:t>
      </w:r>
      <w:r w:rsidR="0001595B">
        <w:fldChar w:fldCharType="begin"/>
      </w:r>
      <w:r w:rsidR="0001595B">
        <w:instrText xml:space="preserve"> ADDIN EN.CITE &lt;EndNote&gt;&lt;Cite&gt;&lt;Author&gt;Schroff&lt;/Author&gt;&lt;Year&gt;2015&lt;/Year&gt;&lt;RecNum&gt;137&lt;/RecNum&gt;&lt;DisplayText&gt;[36]&lt;/DisplayText&gt;&lt;record&gt;&lt;rec-number&gt;137&lt;/rec-number&gt;&lt;foreign-keys&gt;&lt;key app="EN" db-id="f9aze959xzzx9iexe2mpwvt75t5xfx5tfp9w" timestamp="1563464019"&gt;137&lt;/key&gt;&lt;/foreign-keys&gt;&lt;ref-type name="Conference Proceedings"&gt;10&lt;/ref-type&gt;&lt;contributors&gt;&lt;authors&gt;&lt;author&gt;Schroff, Florian&lt;/author&gt;&lt;author&gt;Kalenichenko, Dmitry&lt;/author&gt;&lt;author&gt;Philbin, James&lt;/author&gt;&lt;/authors&gt;&lt;/contributors&gt;&lt;titles&gt;&lt;title&gt;Facenet: A unified embedding for face recognition and clustering&lt;/title&gt;&lt;secondary-title&gt;Proceedings of the IEEE conference on computer vision and pattern recognition&lt;/secondary-title&gt;&lt;/titles&gt;&lt;pages&gt;815-823&lt;/pages&gt;&lt;dates&gt;&lt;year&gt;2015&lt;/year&gt;&lt;/dates&gt;&lt;urls&gt;&lt;/urls&gt;&lt;/record&gt;&lt;/Cite&gt;&lt;/EndNote&gt;</w:instrText>
      </w:r>
      <w:r w:rsidR="0001595B">
        <w:fldChar w:fldCharType="separate"/>
      </w:r>
      <w:r w:rsidR="0001595B">
        <w:rPr>
          <w:noProof/>
        </w:rPr>
        <w:t>[36]</w:t>
      </w:r>
      <w:r w:rsidR="0001595B">
        <w:fldChar w:fldCharType="end"/>
      </w:r>
      <w:r>
        <w:t xml:space="preserve">, </w:t>
      </w:r>
      <w:r w:rsidR="00523ADA">
        <w:t xml:space="preserve">the proposed </w:t>
      </w:r>
      <w:r w:rsidR="00D60BD8">
        <w:t>A</w:t>
      </w:r>
      <w:r w:rsidR="002F1977">
        <w:t>W</w:t>
      </w:r>
      <w:r w:rsidR="00D60BD8">
        <w:t xml:space="preserve">CL </w:t>
      </w:r>
      <w:r w:rsidR="00523ADA">
        <w:t xml:space="preserve">is </w:t>
      </w:r>
      <w:r>
        <w:t xml:space="preserve">more </w:t>
      </w:r>
      <w:r w:rsidRPr="00083D62">
        <w:t>efficient</w:t>
      </w:r>
      <w:r>
        <w:t xml:space="preserve"> than </w:t>
      </w:r>
      <w:r w:rsidR="0001595B">
        <w:t>both loss functions</w:t>
      </w:r>
      <w:r>
        <w:t xml:space="preserve">, and </w:t>
      </w:r>
      <w:r w:rsidR="00523ADA">
        <w:t xml:space="preserve">the experimental results show that AWCL can </w:t>
      </w:r>
      <w:r w:rsidR="00117230">
        <w:t>help our proposed solver to achieve higher</w:t>
      </w:r>
      <w:r w:rsidR="00523ADA">
        <w:t xml:space="preserve"> performance on two public datasets.</w:t>
      </w:r>
    </w:p>
    <w:p w14:paraId="55F018BA" w14:textId="71A588B8" w:rsidR="006A0917" w:rsidRPr="00D45B2F" w:rsidRDefault="006A0917" w:rsidP="00622E63">
      <w:pPr>
        <w:pStyle w:val="affa"/>
        <w:numPr>
          <w:ilvl w:val="0"/>
          <w:numId w:val="45"/>
        </w:numPr>
        <w:ind w:leftChars="0"/>
      </w:pPr>
      <w:r>
        <w:t xml:space="preserve">To assist the </w:t>
      </w:r>
      <w:r w:rsidR="00D3577C">
        <w:t xml:space="preserve">adaptive </w:t>
      </w:r>
      <w:r w:rsidR="002F1977">
        <w:t xml:space="preserve">weighted </w:t>
      </w:r>
      <w:r w:rsidR="00D3577C">
        <w:t>clustering loss</w:t>
      </w:r>
      <w:r>
        <w:t xml:space="preserve">, we introduce a novel batch </w:t>
      </w:r>
      <w:r>
        <w:lastRenderedPageBreak/>
        <w:t>construction strategy, which is called hard clustering mining (HCM). HCM can make the model easier to discriminate hard negative identities.</w:t>
      </w:r>
    </w:p>
    <w:p w14:paraId="52053E01" w14:textId="62249C68" w:rsidR="00597F51" w:rsidRDefault="00597F51" w:rsidP="00597F51">
      <w:pPr>
        <w:pStyle w:val="21"/>
      </w:pPr>
      <w:bookmarkStart w:id="48" w:name="_Ref7612899"/>
      <w:bookmarkStart w:id="49" w:name="_Toc15689254"/>
      <w:bookmarkEnd w:id="46"/>
      <w:bookmarkEnd w:id="47"/>
      <w:r>
        <w:t>Thesis Organization</w:t>
      </w:r>
      <w:bookmarkEnd w:id="48"/>
      <w:bookmarkEnd w:id="49"/>
    </w:p>
    <w:p w14:paraId="4042891D" w14:textId="3FCAFB9A" w:rsidR="00FD6B07" w:rsidRDefault="00FD6B07" w:rsidP="00FD6B07">
      <w:pPr>
        <w:ind w:firstLine="480"/>
      </w:pPr>
      <w:r>
        <w:t>In this chapter, we have stated the introduction about human tracking and person re-identification, the challenges of this research</w:t>
      </w:r>
      <w:r w:rsidR="000D692D">
        <w:t>,</w:t>
      </w:r>
      <w:r>
        <w:t xml:space="preserve"> and the problem formulation. In addition, literature reviews go through the history of human detection</w:t>
      </w:r>
      <w:r w:rsidR="00597872">
        <w:t xml:space="preserve"> </w:t>
      </w:r>
      <w:r>
        <w:t>and some related work of this research</w:t>
      </w:r>
      <w:r w:rsidR="000F73F2">
        <w:t>.</w:t>
      </w:r>
    </w:p>
    <w:p w14:paraId="502B1EFD" w14:textId="79E627EF" w:rsidR="000F73F2" w:rsidRDefault="000F73F2" w:rsidP="00FD6B07">
      <w:pPr>
        <w:ind w:firstLine="480"/>
      </w:pPr>
      <w:r>
        <w:t xml:space="preserve">In </w:t>
      </w:r>
      <w:r>
        <w:fldChar w:fldCharType="begin"/>
      </w:r>
      <w:r>
        <w:instrText xml:space="preserve"> REF _Ref8587155 \r \h </w:instrText>
      </w:r>
      <w:r>
        <w:fldChar w:fldCharType="separate"/>
      </w:r>
      <w:r w:rsidR="004E0DFE">
        <w:t>Chapter 2</w:t>
      </w:r>
      <w:r>
        <w:fldChar w:fldCharType="end"/>
      </w:r>
      <w:r>
        <w:t xml:space="preserve">, we build up some </w:t>
      </w:r>
      <w:r w:rsidRPr="000F73F2">
        <w:t>prerequisite knowledge</w:t>
      </w:r>
      <w:r>
        <w:rPr>
          <w:rFonts w:hint="eastAsia"/>
        </w:rPr>
        <w:t xml:space="preserve"> </w:t>
      </w:r>
      <w:r>
        <w:t xml:space="preserve">related to our research. In this chapter, we will present some background </w:t>
      </w:r>
      <w:r w:rsidR="00093266">
        <w:t xml:space="preserve">knowledge we apply </w:t>
      </w:r>
      <w:r w:rsidR="000D692D">
        <w:t>to</w:t>
      </w:r>
      <w:r w:rsidR="00093266">
        <w:t xml:space="preserve"> our works. </w:t>
      </w:r>
      <w:r w:rsidR="00093266" w:rsidRPr="00093266">
        <w:t>Due to the preprocessing for our dataset, the clustering method,</w:t>
      </w:r>
      <w:r w:rsidR="000D692D">
        <w:t xml:space="preserve"> namely,</w:t>
      </w:r>
      <w:r w:rsidR="00093266" w:rsidRPr="00093266">
        <w:t xml:space="preserve"> k-means process will be explained step-by-step</w:t>
      </w:r>
      <w:r w:rsidR="00093266">
        <w:t>. In addition, convolutional neural networks play an important role in this research, we will introduce some basic modules of CNNs, and the development history of the CNNs. Finally, we will illustrate the main idea of information retrieval (IR) and what is the function for IR in this thesis.</w:t>
      </w:r>
    </w:p>
    <w:p w14:paraId="546BECA2" w14:textId="1DF63DF7" w:rsidR="00093266" w:rsidRDefault="00093266" w:rsidP="00FD6B07">
      <w:pPr>
        <w:ind w:firstLine="480"/>
      </w:pPr>
      <w:r>
        <w:t xml:space="preserve">In </w:t>
      </w:r>
      <w:r>
        <w:fldChar w:fldCharType="begin"/>
      </w:r>
      <w:r>
        <w:instrText xml:space="preserve"> REF _Ref8588121 \r \h </w:instrText>
      </w:r>
      <w:r>
        <w:fldChar w:fldCharType="separate"/>
      </w:r>
      <w:r w:rsidR="004E0DFE">
        <w:t>Chapter 3</w:t>
      </w:r>
      <w:r>
        <w:fldChar w:fldCharType="end"/>
      </w:r>
      <w:r w:rsidR="00195345">
        <w:t xml:space="preserve">, we first introduce the synthetic dataset which we </w:t>
      </w:r>
      <w:r w:rsidR="000D692D">
        <w:t xml:space="preserve">that </w:t>
      </w:r>
      <w:r w:rsidR="00195345">
        <w:t>used to train our model. Then, we describe</w:t>
      </w:r>
      <w:r w:rsidR="000D692D">
        <w:t xml:space="preserve"> the way</w:t>
      </w:r>
      <w:r w:rsidR="00195345">
        <w:t xml:space="preserve"> how to train our model with synthetic data and the framework to extract the appearance feature, which is invariant to illumination variations. After extract</w:t>
      </w:r>
      <w:r w:rsidR="000D692D">
        <w:t>ing</w:t>
      </w:r>
      <w:r w:rsidR="00195345">
        <w:t xml:space="preserve"> the illumination-invariant features</w:t>
      </w:r>
      <w:r w:rsidR="000D692D">
        <w:t>,</w:t>
      </w:r>
      <w:r w:rsidR="00195345">
        <w:t xml:space="preserve"> we adopt the transfer learning </w:t>
      </w:r>
      <w:r w:rsidR="000A3AAE">
        <w:t>technology, which is generative adversarial network (GAN) to diminish the domain shift between synthetic data and real data. Last, in order to overcome</w:t>
      </w:r>
      <w:r w:rsidR="00195345">
        <w:t xml:space="preserve"> </w:t>
      </w:r>
      <w:r w:rsidR="000A3AAE">
        <w:t>the disadvantage of the traditional metric learning, which</w:t>
      </w:r>
      <w:r w:rsidR="000D692D">
        <w:t xml:space="preserve"> suffers from high</w:t>
      </w:r>
      <w:r w:rsidR="000A3AAE">
        <w:t xml:space="preserve"> time complexity. In this thesis</w:t>
      </w:r>
      <w:r w:rsidR="000D692D">
        <w:t>, we propose</w:t>
      </w:r>
      <w:r w:rsidR="000A3AAE">
        <w:t xml:space="preserve"> </w:t>
      </w:r>
      <w:r w:rsidR="000D692D">
        <w:t>a</w:t>
      </w:r>
      <w:r w:rsidR="000A3AAE">
        <w:t xml:space="preserve"> novel clustering-based loss function, called </w:t>
      </w:r>
      <w:r w:rsidR="00D3577C">
        <w:t xml:space="preserve">adaptive </w:t>
      </w:r>
      <w:r w:rsidR="002F1977">
        <w:t xml:space="preserve">weighted </w:t>
      </w:r>
      <w:r w:rsidR="00D3577C">
        <w:t>clustering loss</w:t>
      </w:r>
      <w:r w:rsidR="000A3AAE">
        <w:t xml:space="preserve">, which </w:t>
      </w:r>
      <w:r w:rsidR="000D692D">
        <w:t xml:space="preserve">not only </w:t>
      </w:r>
      <w:r w:rsidR="000A3AAE">
        <w:t xml:space="preserve">can obtain </w:t>
      </w:r>
      <w:r w:rsidR="000D692D">
        <w:t>equal</w:t>
      </w:r>
      <w:r w:rsidR="000A3AAE">
        <w:t xml:space="preserve"> accuracy </w:t>
      </w:r>
      <w:r w:rsidR="000D692D">
        <w:t>like</w:t>
      </w:r>
      <w:r w:rsidR="000A3AAE">
        <w:t xml:space="preserve"> the metric learning but </w:t>
      </w:r>
      <w:r w:rsidR="000D692D">
        <w:t xml:space="preserve">also be </w:t>
      </w:r>
      <w:r w:rsidR="000A3AAE">
        <w:t xml:space="preserve">more efficient </w:t>
      </w:r>
      <w:r w:rsidR="000D692D">
        <w:t>while</w:t>
      </w:r>
      <w:r w:rsidR="000A3AAE">
        <w:t xml:space="preserve"> training the model.</w:t>
      </w:r>
    </w:p>
    <w:p w14:paraId="568A68F7" w14:textId="0556CD95" w:rsidR="00045FBE" w:rsidRDefault="00045FBE" w:rsidP="00FD6B07">
      <w:pPr>
        <w:ind w:firstLine="480"/>
      </w:pPr>
      <w:r>
        <w:lastRenderedPageBreak/>
        <w:t>In</w:t>
      </w:r>
      <w:r w:rsidR="00D36E8E">
        <w:t xml:space="preserve"> </w:t>
      </w:r>
      <w:r w:rsidR="00D36E8E">
        <w:fldChar w:fldCharType="begin"/>
      </w:r>
      <w:r w:rsidR="00D36E8E">
        <w:instrText xml:space="preserve"> REF _Ref14095645 \r \h </w:instrText>
      </w:r>
      <w:r w:rsidR="00D36E8E">
        <w:fldChar w:fldCharType="separate"/>
      </w:r>
      <w:r w:rsidR="004E0DFE">
        <w:t>Chapter 4</w:t>
      </w:r>
      <w:r w:rsidR="00D36E8E">
        <w:fldChar w:fldCharType="end"/>
      </w:r>
      <w:r w:rsidR="009919B1">
        <w:t>, we describe how to collect our re-identity dataset in</w:t>
      </w:r>
      <w:r w:rsidR="000D692D">
        <w:t xml:space="preserve"> Dept. Of CSIE at NTU. Then</w:t>
      </w:r>
      <w:r w:rsidR="00BE37AD">
        <w:t>, the process of data processing</w:t>
      </w:r>
      <w:r w:rsidR="002C649B">
        <w:t xml:space="preserve"> w</w:t>
      </w:r>
      <w:r w:rsidR="00D4680A">
        <w:t>ill be introduced step by step.</w:t>
      </w:r>
    </w:p>
    <w:p w14:paraId="4857ABFB" w14:textId="70AC66DE" w:rsidR="002C649B" w:rsidRDefault="002C649B" w:rsidP="002C649B">
      <w:pPr>
        <w:ind w:firstLine="480"/>
      </w:pPr>
      <w:r>
        <w:t xml:space="preserve">In </w:t>
      </w:r>
      <w:r>
        <w:fldChar w:fldCharType="begin"/>
      </w:r>
      <w:r>
        <w:instrText xml:space="preserve"> REF _Ref10985803 \r \h </w:instrText>
      </w:r>
      <w:r>
        <w:fldChar w:fldCharType="separate"/>
      </w:r>
      <w:r w:rsidR="004E0DFE">
        <w:t>Chapter 5</w:t>
      </w:r>
      <w:r>
        <w:fldChar w:fldCharType="end"/>
      </w:r>
      <w:r>
        <w:t>, the experimental result</w:t>
      </w:r>
      <w:r w:rsidR="000D692D">
        <w:t>s</w:t>
      </w:r>
      <w:r>
        <w:t xml:space="preserve"> consolidate the effec</w:t>
      </w:r>
      <w:r w:rsidR="000D692D">
        <w:t>tiveness of our proposed method. I</w:t>
      </w:r>
      <w:r>
        <w:t xml:space="preserve">n order to ensure each proposed method is useful, we made a series of ablation studies which can verify the method can </w:t>
      </w:r>
      <w:r w:rsidR="000D692D">
        <w:t>obtain</w:t>
      </w:r>
      <w:r>
        <w:t xml:space="preserve"> the highly </w:t>
      </w:r>
      <w:r w:rsidR="00164981" w:rsidRPr="00164981">
        <w:t xml:space="preserve">promising </w:t>
      </w:r>
      <w:r>
        <w:t>performance and overcome the disadvantage of the other methods.</w:t>
      </w:r>
    </w:p>
    <w:p w14:paraId="31C763D5" w14:textId="00F40F4F" w:rsidR="00444E3D" w:rsidRPr="00FD6B07" w:rsidRDefault="00DB1402" w:rsidP="00E92997">
      <w:pPr>
        <w:ind w:firstLine="480"/>
      </w:pPr>
      <w:r>
        <w:t xml:space="preserve">In </w:t>
      </w:r>
      <w:r>
        <w:fldChar w:fldCharType="begin"/>
      </w:r>
      <w:r>
        <w:instrText xml:space="preserve"> REF _Ref10986085 \r \h </w:instrText>
      </w:r>
      <w:r>
        <w:fldChar w:fldCharType="separate"/>
      </w:r>
      <w:r w:rsidR="004E0DFE">
        <w:t>Chapter 6</w:t>
      </w:r>
      <w:r>
        <w:fldChar w:fldCharType="end"/>
      </w:r>
      <w:r>
        <w:t>, we will conclude the contributions of this thesis. Finally, the future work will</w:t>
      </w:r>
      <w:r w:rsidR="00164981">
        <w:t xml:space="preserve"> also</w:t>
      </w:r>
      <w:r>
        <w:t xml:space="preserve"> be discussed.</w:t>
      </w:r>
    </w:p>
    <w:p w14:paraId="77142A41" w14:textId="1A6549EC" w:rsidR="00DF25AE" w:rsidRDefault="00DF25AE" w:rsidP="00DF25AE">
      <w:pPr>
        <w:pStyle w:val="1"/>
      </w:pPr>
      <w:bookmarkStart w:id="50" w:name="_Ref8587155"/>
      <w:bookmarkStart w:id="51" w:name="_Toc15689255"/>
      <w:r>
        <w:lastRenderedPageBreak/>
        <w:t>Preliminaries</w:t>
      </w:r>
      <w:bookmarkEnd w:id="50"/>
      <w:bookmarkEnd w:id="51"/>
    </w:p>
    <w:p w14:paraId="5AC62224" w14:textId="09C2FCD1" w:rsidR="00B53158" w:rsidRDefault="00B53158" w:rsidP="00B53158">
      <w:pPr>
        <w:ind w:firstLine="480"/>
        <w:rPr>
          <w:rFonts w:eastAsia="新細明體"/>
          <w:color w:val="000000"/>
          <w:kern w:val="0"/>
        </w:rPr>
      </w:pPr>
      <w:r>
        <w:rPr>
          <w:rFonts w:eastAsia="新細明體"/>
          <w:color w:val="000000"/>
          <w:kern w:val="0"/>
        </w:rPr>
        <w:t xml:space="preserve">In this chapter, some prerequisite knowledge is introduced. First </w:t>
      </w:r>
      <w:r w:rsidR="000F73F2">
        <w:rPr>
          <w:rFonts w:eastAsia="新細明體"/>
          <w:color w:val="000000"/>
          <w:kern w:val="0"/>
        </w:rPr>
        <w:t xml:space="preserve">we </w:t>
      </w:r>
      <w:r w:rsidR="00492E26">
        <w:rPr>
          <w:rFonts w:eastAsia="新細明體"/>
          <w:color w:val="000000"/>
          <w:kern w:val="0"/>
        </w:rPr>
        <w:t>present</w:t>
      </w:r>
      <w:r w:rsidR="000F73F2">
        <w:rPr>
          <w:rFonts w:eastAsia="新細明體"/>
          <w:color w:val="000000"/>
          <w:kern w:val="0"/>
        </w:rPr>
        <w:t xml:space="preserve"> cluster analysis and </w:t>
      </w:r>
      <w:r w:rsidR="00492E26">
        <w:rPr>
          <w:rFonts w:eastAsia="新細明體"/>
          <w:color w:val="000000"/>
          <w:kern w:val="0"/>
        </w:rPr>
        <w:t>a classic</w:t>
      </w:r>
      <w:r w:rsidR="000F73F2">
        <w:rPr>
          <w:rFonts w:eastAsia="新細明體"/>
          <w:color w:val="000000"/>
          <w:kern w:val="0"/>
        </w:rPr>
        <w:t xml:space="preserve"> clustering method, k-means</w:t>
      </w:r>
      <w:r w:rsidR="00A826E3">
        <w:rPr>
          <w:rFonts w:eastAsia="新細明體"/>
          <w:color w:val="000000"/>
          <w:kern w:val="0"/>
        </w:rPr>
        <w:t>. Secondly,</w:t>
      </w:r>
      <w:r w:rsidR="000F73F2" w:rsidRPr="000F73F2">
        <w:rPr>
          <w:rFonts w:eastAsia="新細明體"/>
          <w:color w:val="000000"/>
          <w:kern w:val="0"/>
        </w:rPr>
        <w:t xml:space="preserve"> </w:t>
      </w:r>
      <w:r w:rsidR="000F73F2">
        <w:rPr>
          <w:rFonts w:eastAsia="新細明體"/>
          <w:color w:val="000000"/>
          <w:kern w:val="0"/>
        </w:rPr>
        <w:t>we give background of deep neural networks which includes the convolutional neural network</w:t>
      </w:r>
      <w:r w:rsidR="00955269">
        <w:rPr>
          <w:rFonts w:eastAsia="新細明體"/>
          <w:color w:val="000000"/>
          <w:kern w:val="0"/>
        </w:rPr>
        <w:t>.</w:t>
      </w:r>
      <w:r w:rsidR="00DA03DF">
        <w:rPr>
          <w:rFonts w:eastAsia="新細明體"/>
          <w:color w:val="000000"/>
          <w:kern w:val="0"/>
        </w:rPr>
        <w:t xml:space="preserve"> Thirdly, we introduce the real-time pose estimation module which is used to be the preprocess </w:t>
      </w:r>
      <w:r w:rsidR="009F07DD">
        <w:rPr>
          <w:rFonts w:eastAsia="新細明體"/>
          <w:color w:val="000000"/>
          <w:kern w:val="0"/>
        </w:rPr>
        <w:t>of our collect dataset. Last, the information retrieval technology will be described clearly.</w:t>
      </w:r>
    </w:p>
    <w:p w14:paraId="727A754B" w14:textId="77777777" w:rsidR="00064A84" w:rsidRDefault="00064A84" w:rsidP="00064A84">
      <w:pPr>
        <w:pStyle w:val="21"/>
      </w:pPr>
      <w:bookmarkStart w:id="52" w:name="_Ref10674841"/>
      <w:bookmarkStart w:id="53" w:name="_Toc15689256"/>
      <w:r>
        <w:t>Cluster Analysis and K-means</w:t>
      </w:r>
      <w:bookmarkEnd w:id="52"/>
      <w:bookmarkEnd w:id="53"/>
    </w:p>
    <w:tbl>
      <w:tblPr>
        <w:tblStyle w:val="ad"/>
        <w:tblpPr w:leftFromText="181" w:rightFromText="181" w:vertAnchor="page" w:horzAnchor="page" w:tblpX="1810" w:tblpY="12065"/>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87719" w14:paraId="2AD0C611" w14:textId="77777777" w:rsidTr="00987719">
        <w:trPr>
          <w:jc w:val="left"/>
        </w:trPr>
        <w:tc>
          <w:tcPr>
            <w:tcW w:w="4247" w:type="dxa"/>
          </w:tcPr>
          <w:p w14:paraId="1CF8110C" w14:textId="77777777" w:rsidR="00987719" w:rsidRDefault="00987719" w:rsidP="00987719">
            <w:pPr>
              <w:jc w:val="center"/>
            </w:pPr>
            <w:r>
              <w:rPr>
                <w:noProof/>
              </w:rPr>
              <w:drawing>
                <wp:inline distT="0" distB="0" distL="0" distR="0" wp14:anchorId="34BB4FC7" wp14:editId="10F05791">
                  <wp:extent cx="1754021" cy="1277886"/>
                  <wp:effectExtent l="25400" t="25400" r="24130" b="1778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rigi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64323" cy="1285392"/>
                          </a:xfrm>
                          <a:prstGeom prst="rect">
                            <a:avLst/>
                          </a:prstGeom>
                          <a:ln>
                            <a:solidFill>
                              <a:schemeClr val="tx1"/>
                            </a:solidFill>
                          </a:ln>
                        </pic:spPr>
                      </pic:pic>
                    </a:graphicData>
                  </a:graphic>
                </wp:inline>
              </w:drawing>
            </w:r>
          </w:p>
        </w:tc>
        <w:tc>
          <w:tcPr>
            <w:tcW w:w="4247" w:type="dxa"/>
          </w:tcPr>
          <w:p w14:paraId="73B2BB85" w14:textId="77777777" w:rsidR="00987719" w:rsidRDefault="00987719" w:rsidP="00987719">
            <w:pPr>
              <w:jc w:val="center"/>
            </w:pPr>
            <w:r>
              <w:rPr>
                <w:noProof/>
              </w:rPr>
              <w:drawing>
                <wp:inline distT="0" distB="0" distL="0" distR="0" wp14:anchorId="6F5C1A15" wp14:editId="3B61919D">
                  <wp:extent cx="1761183" cy="1283104"/>
                  <wp:effectExtent l="25400" t="25400" r="17145" b="3810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us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92201" cy="1305702"/>
                          </a:xfrm>
                          <a:prstGeom prst="rect">
                            <a:avLst/>
                          </a:prstGeom>
                          <a:ln>
                            <a:solidFill>
                              <a:schemeClr val="tx1"/>
                            </a:solidFill>
                          </a:ln>
                        </pic:spPr>
                      </pic:pic>
                    </a:graphicData>
                  </a:graphic>
                </wp:inline>
              </w:drawing>
            </w:r>
          </w:p>
        </w:tc>
      </w:tr>
      <w:tr w:rsidR="00987719" w14:paraId="7E2F3B82" w14:textId="77777777" w:rsidTr="00987719">
        <w:trPr>
          <w:jc w:val="left"/>
        </w:trPr>
        <w:tc>
          <w:tcPr>
            <w:tcW w:w="4247" w:type="dxa"/>
          </w:tcPr>
          <w:p w14:paraId="264B519E" w14:textId="77777777" w:rsidR="00987719" w:rsidRDefault="00987719" w:rsidP="00987719">
            <w:pPr>
              <w:pStyle w:val="affa"/>
              <w:numPr>
                <w:ilvl w:val="0"/>
                <w:numId w:val="39"/>
              </w:numPr>
              <w:ind w:leftChars="0"/>
              <w:jc w:val="center"/>
            </w:pPr>
            <w:r>
              <w:t>2D data points without labels</w:t>
            </w:r>
          </w:p>
        </w:tc>
        <w:tc>
          <w:tcPr>
            <w:tcW w:w="4247" w:type="dxa"/>
          </w:tcPr>
          <w:p w14:paraId="3286F344" w14:textId="77777777" w:rsidR="00987719" w:rsidRDefault="00987719" w:rsidP="00987719">
            <w:pPr>
              <w:pStyle w:val="affa"/>
              <w:numPr>
                <w:ilvl w:val="0"/>
                <w:numId w:val="39"/>
              </w:numPr>
              <w:ind w:leftChars="0"/>
              <w:jc w:val="center"/>
            </w:pPr>
            <w:r>
              <w:t>Clustering result</w:t>
            </w:r>
          </w:p>
        </w:tc>
      </w:tr>
      <w:tr w:rsidR="00987719" w14:paraId="41069628" w14:textId="77777777" w:rsidTr="00987719">
        <w:trPr>
          <w:jc w:val="left"/>
        </w:trPr>
        <w:tc>
          <w:tcPr>
            <w:tcW w:w="8494" w:type="dxa"/>
            <w:gridSpan w:val="2"/>
          </w:tcPr>
          <w:p w14:paraId="750AF930" w14:textId="56FD1289" w:rsidR="00987719" w:rsidRPr="00AD6B89" w:rsidRDefault="00987719" w:rsidP="00987719">
            <w:pPr>
              <w:pStyle w:val="ab"/>
              <w:spacing w:line="240" w:lineRule="auto"/>
            </w:pPr>
            <w:bookmarkStart w:id="54" w:name="_Ref7896957"/>
            <w:bookmarkStart w:id="55" w:name="_Toc15688376"/>
            <w:r>
              <w:t xml:space="preserve">Figure </w:t>
            </w:r>
            <w:r w:rsidR="00393FCE">
              <w:fldChar w:fldCharType="begin"/>
            </w:r>
            <w:r w:rsidR="00393FCE">
              <w:instrText xml:space="preserve"> STYLEREF 1 \s </w:instrText>
            </w:r>
            <w:r w:rsidR="00393FCE">
              <w:fldChar w:fldCharType="separate"/>
            </w:r>
            <w:r w:rsidR="004E0DFE">
              <w:rPr>
                <w:noProof/>
              </w:rPr>
              <w:t>2</w:t>
            </w:r>
            <w:r w:rsidR="00393FCE">
              <w:rPr>
                <w:noProof/>
              </w:rPr>
              <w:fldChar w:fldCharType="end"/>
            </w:r>
            <w:r w:rsidR="0041126C">
              <w:noBreakHyphen/>
            </w:r>
            <w:r w:rsidR="00393FCE">
              <w:fldChar w:fldCharType="begin"/>
            </w:r>
            <w:r w:rsidR="00393FCE">
              <w:instrText xml:space="preserve"> SEQ Figure \* ARABIC \s 1 </w:instrText>
            </w:r>
            <w:r w:rsidR="00393FCE">
              <w:fldChar w:fldCharType="separate"/>
            </w:r>
            <w:r w:rsidR="004E0DFE">
              <w:rPr>
                <w:noProof/>
              </w:rPr>
              <w:t>1</w:t>
            </w:r>
            <w:r w:rsidR="00393FCE">
              <w:rPr>
                <w:noProof/>
              </w:rPr>
              <w:fldChar w:fldCharType="end"/>
            </w:r>
            <w:bookmarkEnd w:id="54"/>
            <w:r>
              <w:t xml:space="preserve"> Clustering 2D data points from 4 clusters</w:t>
            </w:r>
            <w:bookmarkEnd w:id="55"/>
          </w:p>
        </w:tc>
      </w:tr>
    </w:tbl>
    <w:p w14:paraId="5EF2A4BF" w14:textId="2ABB6B32" w:rsidR="00064A84" w:rsidRDefault="00064A84" w:rsidP="00064A84">
      <w:pPr>
        <w:ind w:firstLine="480"/>
      </w:pPr>
      <w:r>
        <w:t>The goal of c</w:t>
      </w:r>
      <w:r w:rsidRPr="00A4356E">
        <w:t xml:space="preserve">luster analysis is a way to group </w:t>
      </w:r>
      <w:r w:rsidRPr="00132ABF">
        <w:t>distributed data according to their distan</w:t>
      </w:r>
      <w:r>
        <w:t>ce relationship with each other,</w:t>
      </w:r>
      <w:r w:rsidRPr="00132ABF">
        <w:t xml:space="preserve"> </w:t>
      </w:r>
      <w:r>
        <w:t>t</w:t>
      </w:r>
      <w:r w:rsidRPr="00132ABF">
        <w:t>he distance between the data in the same group</w:t>
      </w:r>
      <w:r>
        <w:t xml:space="preserve"> (or cluster)</w:t>
      </w:r>
      <w:r w:rsidRPr="00132ABF">
        <w:t xml:space="preserve"> have to be as close as possible</w:t>
      </w:r>
      <w:r>
        <w:t xml:space="preserve">. In the </w:t>
      </w:r>
      <w:r w:rsidR="00492E26">
        <w:t>field</w:t>
      </w:r>
      <w:r>
        <w:t xml:space="preserve"> of deep learning, the data points </w:t>
      </w:r>
      <w:r w:rsidR="00492E26">
        <w:t xml:space="preserve">are </w:t>
      </w:r>
      <w:r>
        <w:t xml:space="preserve">often located </w:t>
      </w:r>
      <w:r w:rsidR="00492E26">
        <w:t>in</w:t>
      </w:r>
      <w:r>
        <w:t xml:space="preserve"> high-dimension space, and the correlation between each data points </w:t>
      </w:r>
      <w:r w:rsidR="00492E26">
        <w:t>are</w:t>
      </w:r>
      <w:r>
        <w:t xml:space="preserve"> defined by the distance </w:t>
      </w:r>
      <w:r w:rsidRPr="002E150B">
        <w:t>assessment</w:t>
      </w:r>
      <w:r>
        <w:t xml:space="preserve">. </w:t>
      </w:r>
      <w:r>
        <w:fldChar w:fldCharType="begin"/>
      </w:r>
      <w:r>
        <w:instrText xml:space="preserve"> REF _Ref7896957 \h </w:instrText>
      </w:r>
      <w:r>
        <w:fldChar w:fldCharType="separate"/>
      </w:r>
      <w:r w:rsidR="004E0DFE">
        <w:t xml:space="preserve">Figure </w:t>
      </w:r>
      <w:r w:rsidR="004E0DFE">
        <w:rPr>
          <w:noProof/>
        </w:rPr>
        <w:t>2</w:t>
      </w:r>
      <w:r w:rsidR="004E0DFE">
        <w:noBreakHyphen/>
      </w:r>
      <w:r w:rsidR="004E0DFE">
        <w:rPr>
          <w:noProof/>
        </w:rPr>
        <w:t>1</w:t>
      </w:r>
      <w:r>
        <w:fldChar w:fldCharType="end"/>
      </w:r>
      <w:r>
        <w:t xml:space="preserve"> show</w:t>
      </w:r>
      <w:r w:rsidR="00492E26">
        <w:t>s</w:t>
      </w:r>
      <w:r>
        <w:t xml:space="preserve"> a clustering example.</w:t>
      </w:r>
    </w:p>
    <w:p w14:paraId="7C764FF8" w14:textId="348D6B38" w:rsidR="00064A84" w:rsidRDefault="00064A84" w:rsidP="00987719">
      <w:pPr>
        <w:ind w:firstLine="480"/>
      </w:pPr>
      <w:r w:rsidRPr="00F66CB0">
        <w:t xml:space="preserve">There </w:t>
      </w:r>
      <w:r w:rsidR="00492E26">
        <w:t>are</w:t>
      </w:r>
      <w:r w:rsidRPr="00F66CB0">
        <w:t xml:space="preserve"> several clustering methods such as hierarchical clustering,</w:t>
      </w:r>
      <w:r>
        <w:t xml:space="preserve"> </w:t>
      </w:r>
      <w:r w:rsidRPr="00F66CB0">
        <w:t>centroid-based clustering</w:t>
      </w:r>
      <w:r>
        <w:t xml:space="preserve"> and</w:t>
      </w:r>
      <w:r w:rsidRPr="00344273">
        <w:t xml:space="preserve"> </w:t>
      </w:r>
      <w:r w:rsidRPr="00F66CB0">
        <w:t>density-based clustering</w:t>
      </w:r>
      <w:r>
        <w:t xml:space="preserve"> </w:t>
      </w:r>
      <w:r w:rsidRPr="00F66CB0">
        <w:t>in our prior knowledge</w:t>
      </w:r>
      <w:r>
        <w:t xml:space="preserve">. </w:t>
      </w:r>
    </w:p>
    <w:tbl>
      <w:tblPr>
        <w:tblStyle w:val="ad"/>
        <w:tblpPr w:leftFromText="181" w:rightFromText="181" w:vertAnchor="page" w:horzAnchor="page" w:tblpX="1810" w:tblpY="10445"/>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3"/>
        <w:gridCol w:w="4271"/>
      </w:tblGrid>
      <w:tr w:rsidR="00064A84" w14:paraId="2586ACC6" w14:textId="77777777" w:rsidTr="007F21CA">
        <w:trPr>
          <w:trHeight w:val="3341"/>
          <w:jc w:val="left"/>
        </w:trPr>
        <w:tc>
          <w:tcPr>
            <w:tcW w:w="4233" w:type="dxa"/>
          </w:tcPr>
          <w:p w14:paraId="61E6DF05" w14:textId="77777777" w:rsidR="00064A84" w:rsidRDefault="00064A84" w:rsidP="00C70179">
            <w:pPr>
              <w:jc w:val="center"/>
            </w:pPr>
            <w:r>
              <w:rPr>
                <w:rFonts w:hint="eastAsia"/>
                <w:noProof/>
              </w:rPr>
              <w:lastRenderedPageBreak/>
              <w:drawing>
                <wp:inline distT="0" distB="0" distL="0" distR="0" wp14:anchorId="59B6EE6F" wp14:editId="59E60831">
                  <wp:extent cx="2572051" cy="1873858"/>
                  <wp:effectExtent l="25400" t="25400" r="19050" b="3175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means_0.png"/>
                          <pic:cNvPicPr/>
                        </pic:nvPicPr>
                        <pic:blipFill>
                          <a:blip r:embed="rId25">
                            <a:extLst>
                              <a:ext uri="{28A0092B-C50C-407E-A947-70E740481C1C}">
                                <a14:useLocalDpi xmlns:a14="http://schemas.microsoft.com/office/drawing/2010/main" val="0"/>
                              </a:ext>
                            </a:extLst>
                          </a:blip>
                          <a:stretch>
                            <a:fillRect/>
                          </a:stretch>
                        </pic:blipFill>
                        <pic:spPr>
                          <a:xfrm>
                            <a:off x="0" y="0"/>
                            <a:ext cx="2605097" cy="1897934"/>
                          </a:xfrm>
                          <a:prstGeom prst="rect">
                            <a:avLst/>
                          </a:prstGeom>
                          <a:ln>
                            <a:solidFill>
                              <a:schemeClr val="tx1"/>
                            </a:solidFill>
                          </a:ln>
                        </pic:spPr>
                      </pic:pic>
                    </a:graphicData>
                  </a:graphic>
                </wp:inline>
              </w:drawing>
            </w:r>
          </w:p>
        </w:tc>
        <w:tc>
          <w:tcPr>
            <w:tcW w:w="4271" w:type="dxa"/>
          </w:tcPr>
          <w:p w14:paraId="71069B74" w14:textId="77777777" w:rsidR="00064A84" w:rsidRDefault="00064A84" w:rsidP="00C70179">
            <w:pPr>
              <w:jc w:val="center"/>
            </w:pPr>
            <w:r>
              <w:rPr>
                <w:rFonts w:hint="eastAsia"/>
                <w:noProof/>
              </w:rPr>
              <w:drawing>
                <wp:inline distT="0" distB="0" distL="0" distR="0" wp14:anchorId="68D520E8" wp14:editId="535C4DB4">
                  <wp:extent cx="2594610" cy="1890294"/>
                  <wp:effectExtent l="25400" t="25400" r="21590" b="1524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means_1.png"/>
                          <pic:cNvPicPr/>
                        </pic:nvPicPr>
                        <pic:blipFill>
                          <a:blip r:embed="rId26">
                            <a:extLst>
                              <a:ext uri="{28A0092B-C50C-407E-A947-70E740481C1C}">
                                <a14:useLocalDpi xmlns:a14="http://schemas.microsoft.com/office/drawing/2010/main" val="0"/>
                              </a:ext>
                            </a:extLst>
                          </a:blip>
                          <a:stretch>
                            <a:fillRect/>
                          </a:stretch>
                        </pic:blipFill>
                        <pic:spPr>
                          <a:xfrm>
                            <a:off x="0" y="0"/>
                            <a:ext cx="2611215" cy="1902391"/>
                          </a:xfrm>
                          <a:prstGeom prst="rect">
                            <a:avLst/>
                          </a:prstGeom>
                          <a:ln>
                            <a:solidFill>
                              <a:schemeClr val="tx1"/>
                            </a:solidFill>
                          </a:ln>
                        </pic:spPr>
                      </pic:pic>
                    </a:graphicData>
                  </a:graphic>
                </wp:inline>
              </w:drawing>
            </w:r>
          </w:p>
        </w:tc>
      </w:tr>
      <w:tr w:rsidR="00064A84" w14:paraId="2B4129BC" w14:textId="77777777" w:rsidTr="00C70179">
        <w:trPr>
          <w:jc w:val="left"/>
        </w:trPr>
        <w:tc>
          <w:tcPr>
            <w:tcW w:w="4233" w:type="dxa"/>
          </w:tcPr>
          <w:p w14:paraId="3A9EF6AE" w14:textId="77777777" w:rsidR="00064A84" w:rsidRDefault="00064A84" w:rsidP="00D43415">
            <w:pPr>
              <w:spacing w:line="240" w:lineRule="auto"/>
            </w:pPr>
            <w:r>
              <w:t xml:space="preserve">(a). Black dots are the data points and the color stars represent the random initial center point. </w:t>
            </w:r>
          </w:p>
        </w:tc>
        <w:tc>
          <w:tcPr>
            <w:tcW w:w="4271" w:type="dxa"/>
          </w:tcPr>
          <w:p w14:paraId="7F6A4760" w14:textId="77777777" w:rsidR="00064A84" w:rsidRDefault="00064A84" w:rsidP="00D43415">
            <w:pPr>
              <w:spacing w:line="240" w:lineRule="auto"/>
            </w:pPr>
            <w:r>
              <w:t>(b). After data point assignment result, each data points will be assigned to the</w:t>
            </w:r>
            <w:r w:rsidRPr="0098646E">
              <w:t xml:space="preserve"> </w:t>
            </w:r>
            <w:r w:rsidRPr="008E19D0">
              <w:t xml:space="preserve">nearest </w:t>
            </w:r>
            <w:r w:rsidRPr="0098646E">
              <w:t>center point</w:t>
            </w:r>
            <w:r>
              <w:t>’s cluster</w:t>
            </w:r>
          </w:p>
        </w:tc>
      </w:tr>
      <w:tr w:rsidR="00064A84" w14:paraId="33EB001F" w14:textId="77777777" w:rsidTr="00C70179">
        <w:trPr>
          <w:trHeight w:val="539"/>
          <w:jc w:val="left"/>
        </w:trPr>
        <w:tc>
          <w:tcPr>
            <w:tcW w:w="8504" w:type="dxa"/>
            <w:gridSpan w:val="2"/>
          </w:tcPr>
          <w:p w14:paraId="7DEACE83" w14:textId="77777777" w:rsidR="00064A84" w:rsidRDefault="00064A84" w:rsidP="00C70179">
            <w:pPr>
              <w:pStyle w:val="ab"/>
              <w:spacing w:line="240" w:lineRule="auto"/>
            </w:pPr>
            <w:bookmarkStart w:id="56" w:name="_Ref7995779"/>
          </w:p>
          <w:p w14:paraId="340160CA" w14:textId="6FC9639A" w:rsidR="00064A84" w:rsidRPr="00D472B4" w:rsidRDefault="00064A84" w:rsidP="00C70179">
            <w:pPr>
              <w:pStyle w:val="ab"/>
              <w:spacing w:line="240" w:lineRule="auto"/>
            </w:pPr>
            <w:bookmarkStart w:id="57" w:name="_Ref8649987"/>
            <w:bookmarkStart w:id="58" w:name="_Toc15688377"/>
            <w:r>
              <w:t xml:space="preserve">Figure </w:t>
            </w:r>
            <w:r w:rsidR="00393FCE">
              <w:fldChar w:fldCharType="begin"/>
            </w:r>
            <w:r w:rsidR="00393FCE">
              <w:instrText xml:space="preserve"> STYLEREF 1 \s </w:instrText>
            </w:r>
            <w:r w:rsidR="00393FCE">
              <w:fldChar w:fldCharType="separate"/>
            </w:r>
            <w:r w:rsidR="004E0DFE">
              <w:rPr>
                <w:noProof/>
              </w:rPr>
              <w:t>2</w:t>
            </w:r>
            <w:r w:rsidR="00393FCE">
              <w:rPr>
                <w:noProof/>
              </w:rPr>
              <w:fldChar w:fldCharType="end"/>
            </w:r>
            <w:r w:rsidR="0041126C">
              <w:noBreakHyphen/>
            </w:r>
            <w:r w:rsidR="00393FCE">
              <w:fldChar w:fldCharType="begin"/>
            </w:r>
            <w:r w:rsidR="00393FCE">
              <w:instrText xml:space="preserve"> SEQ Figure \* ARABIC \s 1 </w:instrText>
            </w:r>
            <w:r w:rsidR="00393FCE">
              <w:fldChar w:fldCharType="separate"/>
            </w:r>
            <w:r w:rsidR="004E0DFE">
              <w:rPr>
                <w:noProof/>
              </w:rPr>
              <w:t>2</w:t>
            </w:r>
            <w:r w:rsidR="00393FCE">
              <w:rPr>
                <w:noProof/>
              </w:rPr>
              <w:fldChar w:fldCharType="end"/>
            </w:r>
            <w:bookmarkEnd w:id="56"/>
            <w:bookmarkEnd w:id="57"/>
            <w:r>
              <w:t xml:space="preserve"> The data point assignment in first iteration.</w:t>
            </w:r>
            <w:bookmarkEnd w:id="58"/>
          </w:p>
        </w:tc>
      </w:tr>
    </w:tbl>
    <w:p w14:paraId="59707DD3" w14:textId="7BF8BACE" w:rsidR="00064A84" w:rsidRDefault="00064A84" w:rsidP="00064A84">
      <w:pPr>
        <w:ind w:firstLine="480"/>
      </w:pPr>
      <w:r>
        <w:t xml:space="preserve">The HDBSCAN </w:t>
      </w:r>
      <w:r>
        <w:fldChar w:fldCharType="begin"/>
      </w:r>
      <w:r w:rsidR="0001595B">
        <w:instrText xml:space="preserve"> ADDIN EN.CITE &lt;EndNote&gt;&lt;Cite&gt;&lt;Author&gt;Campello&lt;/Author&gt;&lt;Year&gt;2013&lt;/Year&gt;&lt;RecNum&gt;88&lt;/RecNum&gt;&lt;DisplayText&gt;[37]&lt;/DisplayText&gt;&lt;record&gt;&lt;rec-number&gt;88&lt;/rec-number&gt;&lt;foreign-keys&gt;&lt;key app="EN" db-id="f9aze959xzzx9iexe2mpwvt75t5xfx5tfp9w" timestamp="1557042958"&gt;88&lt;/key&gt;&lt;/foreign-keys&gt;&lt;ref-type name="Conference Proceedings"&gt;10&lt;/ref-type&gt;&lt;contributors&gt;&lt;authors&gt;&lt;author&gt;Campello, Ricardo JGB&lt;/author&gt;&lt;author&gt;Moulavi, Davoud&lt;/author&gt;&lt;author&gt;Sander, Jörg&lt;/author&gt;&lt;/authors&gt;&lt;/contributors&gt;&lt;titles&gt;&lt;title&gt;Density-based clustering based on hierarchical density estimates&lt;/title&gt;&lt;secondary-title&gt;Pacific-Asia conference on knowledge discovery and data mining&lt;/secondary-title&gt;&lt;/titles&gt;&lt;pages&gt;160-172&lt;/pages&gt;&lt;dates&gt;&lt;year&gt;2013&lt;/year&gt;&lt;/dates&gt;&lt;publisher&gt;Springer&lt;/publisher&gt;&lt;urls&gt;&lt;/urls&gt;&lt;/record&gt;&lt;/Cite&gt;&lt;/EndNote&gt;</w:instrText>
      </w:r>
      <w:r>
        <w:fldChar w:fldCharType="separate"/>
      </w:r>
      <w:r w:rsidR="0001595B">
        <w:rPr>
          <w:noProof/>
        </w:rPr>
        <w:t>[37]</w:t>
      </w:r>
      <w:r>
        <w:fldChar w:fldCharType="end"/>
      </w:r>
      <w:r>
        <w:t xml:space="preserve"> is </w:t>
      </w:r>
      <w:r w:rsidR="00492E26">
        <w:t xml:space="preserve">an </w:t>
      </w:r>
      <w:r>
        <w:t xml:space="preserve">improved </w:t>
      </w:r>
      <w:r w:rsidR="00492E26">
        <w:t>version of</w:t>
      </w:r>
      <w:r>
        <w:t xml:space="preserve"> DSCAN </w:t>
      </w:r>
      <w:r>
        <w:fldChar w:fldCharType="begin"/>
      </w:r>
      <w:r w:rsidR="0001595B">
        <w:instrText xml:space="preserve"> ADDIN EN.CITE &lt;EndNote&gt;&lt;Cite&gt;&lt;Author&gt;Ester&lt;/Author&gt;&lt;Year&gt;1996&lt;/Year&gt;&lt;RecNum&gt;89&lt;/RecNum&gt;&lt;DisplayText&gt;[38]&lt;/DisplayText&gt;&lt;record&gt;&lt;rec-number&gt;89&lt;/rec-number&gt;&lt;foreign-keys&gt;&lt;key app="EN" db-id="f9aze959xzzx9iexe2mpwvt75t5xfx5tfp9w" timestamp="1557043057"&gt;89&lt;/key&gt;&lt;/foreign-keys&gt;&lt;ref-type name="Conference Proceedings"&gt;10&lt;/ref-type&gt;&lt;contributors&gt;&lt;authors&gt;&lt;author&gt;Ester, Martin&lt;/author&gt;&lt;author&gt;Kriegel, Hans-Peter&lt;/author&gt;&lt;author&gt;Sander, Jörg&lt;/author&gt;&lt;author&gt;Xu, Xiaowei&lt;/author&gt;&lt;/authors&gt;&lt;/contributors&gt;&lt;titles&gt;&lt;title&gt;A density-based algorithm for discovering clusters in large spatial databases with noise&lt;/title&gt;&lt;secondary-title&gt;Kdd&lt;/secondary-title&gt;&lt;/titles&gt;&lt;pages&gt;226-231&lt;/pages&gt;&lt;volume&gt;96&lt;/volume&gt;&lt;number&gt;34&lt;/number&gt;&lt;dates&gt;&lt;year&gt;1996&lt;/year&gt;&lt;/dates&gt;&lt;urls&gt;&lt;/urls&gt;&lt;/record&gt;&lt;/Cite&gt;&lt;/EndNote&gt;</w:instrText>
      </w:r>
      <w:r>
        <w:fldChar w:fldCharType="separate"/>
      </w:r>
      <w:r w:rsidR="0001595B">
        <w:rPr>
          <w:noProof/>
        </w:rPr>
        <w:t>[38]</w:t>
      </w:r>
      <w:r>
        <w:fldChar w:fldCharType="end"/>
      </w:r>
      <w:r>
        <w:t xml:space="preserve"> by transforming into </w:t>
      </w:r>
      <w:r w:rsidRPr="00F66CB0">
        <w:t>hierarchical clustering</w:t>
      </w:r>
      <w:r>
        <w:t xml:space="preserve"> algorithm, the advantage of HDBSCAN is not </w:t>
      </w:r>
      <w:r w:rsidR="00492E26">
        <w:t>required</w:t>
      </w:r>
      <w:r>
        <w:t xml:space="preserve"> to pre-define the number of group which we </w:t>
      </w:r>
      <w:r w:rsidR="00492E26">
        <w:t>want</w:t>
      </w:r>
      <w:r>
        <w:t xml:space="preserve"> to clusters. Although it is the latest clustering algorithm, it is extremely sensitive to hyper-parameters, and the</w:t>
      </w:r>
      <w:r>
        <w:rPr>
          <w:rFonts w:hint="eastAsia"/>
        </w:rPr>
        <w:t xml:space="preserve"> </w:t>
      </w:r>
      <w:r>
        <w:t xml:space="preserve">final number of clusters </w:t>
      </w:r>
      <w:r w:rsidRPr="00F913D2">
        <w:lastRenderedPageBreak/>
        <w:t>can be difficult to</w:t>
      </w:r>
      <w:r w:rsidR="00492E26">
        <w:t xml:space="preserve"> keep within a</w:t>
      </w:r>
      <w:r w:rsidRPr="00F913D2">
        <w:t xml:space="preserve"> limit, </w:t>
      </w:r>
      <w:r w:rsidR="00492E26">
        <w:t>resulting in complicated subsequent applications</w:t>
      </w:r>
      <w:r w:rsidRPr="00F913D2">
        <w:t>.</w:t>
      </w:r>
    </w:p>
    <w:p w14:paraId="4B97FC51" w14:textId="2D62C683" w:rsidR="00064A84" w:rsidRDefault="00064A84" w:rsidP="00064A84">
      <w:pPr>
        <w:ind w:firstLine="480"/>
      </w:pPr>
      <w:r>
        <w:t xml:space="preserve">K-means </w:t>
      </w:r>
      <w:r>
        <w:fldChar w:fldCharType="begin"/>
      </w:r>
      <w:r w:rsidR="0001595B">
        <w:instrText xml:space="preserve"> ADDIN EN.CITE &lt;EndNote&gt;&lt;Cite&gt;&lt;Author&gt;Kanungo&lt;/Author&gt;&lt;Year&gt;2002&lt;/Year&gt;&lt;RecNum&gt;87&lt;/RecNum&gt;&lt;DisplayText&gt;[39]&lt;/DisplayText&gt;&lt;record&gt;&lt;rec-number&gt;87&lt;/rec-number&gt;&lt;foreign-keys&gt;&lt;key app="EN" db-id="f9aze959xzzx9iexe2mpwvt75t5xfx5tfp9w" timestamp="1556972471"&gt;87&lt;/key&gt;&lt;/foreign-keys&gt;&lt;ref-type name="Journal Article"&gt;17&lt;/ref-type&gt;&lt;contributors&gt;&lt;authors&gt;&lt;author&gt;Kanungo, Tapas&lt;/author&gt;&lt;author&gt;Mount, David M&lt;/author&gt;&lt;author&gt;Netanyahu, Nathan S&lt;/author&gt;&lt;author&gt;Piatko, Christine D&lt;/author&gt;&lt;author&gt;Silverman, Ruth&lt;/author&gt;&lt;author&gt;Wu, Angela Y&lt;/author&gt;&lt;/authors&gt;&lt;/contributors&gt;&lt;titles&gt;&lt;title&gt;An efficient k-means clustering algorithm: Analysis and implementation&lt;/title&gt;&lt;secondary-title&gt;IEEE Transactions on Pattern Analysis &amp;amp; Machine Intelligence&lt;/secondary-title&gt;&lt;/titles&gt;&lt;periodical&gt;&lt;full-title&gt;IEEE Transactions on Pattern Analysis &amp;amp; Machine Intelligence&lt;/full-title&gt;&lt;/periodical&gt;&lt;pages&gt;881-892&lt;/pages&gt;&lt;number&gt;7&lt;/number&gt;&lt;dates&gt;&lt;year&gt;2002&lt;/year&gt;&lt;/dates&gt;&lt;isbn&gt;0162-8828&lt;/isbn&gt;&lt;urls&gt;&lt;/urls&gt;&lt;/record&gt;&lt;/Cite&gt;&lt;/EndNote&gt;</w:instrText>
      </w:r>
      <w:r>
        <w:fldChar w:fldCharType="separate"/>
      </w:r>
      <w:r w:rsidR="0001595B">
        <w:rPr>
          <w:noProof/>
        </w:rPr>
        <w:t>[39]</w:t>
      </w:r>
      <w:r>
        <w:fldChar w:fldCharType="end"/>
      </w:r>
      <w:r>
        <w:t xml:space="preserve"> algorithm is the most popular </w:t>
      </w:r>
      <w:r w:rsidRPr="00F66CB0">
        <w:t>centroid-based</w:t>
      </w:r>
      <w:r>
        <w:t xml:space="preserve"> clustering algorithm due </w:t>
      </w:r>
      <w:r w:rsidR="00492E26">
        <w:t>to its</w:t>
      </w:r>
      <w:r>
        <w:t xml:space="preserve"> property of </w:t>
      </w:r>
      <w:r>
        <w:rPr>
          <w:rFonts w:hint="eastAsia"/>
        </w:rPr>
        <w:t>intuitiveness</w:t>
      </w:r>
      <w:r>
        <w:t xml:space="preserve"> a</w:t>
      </w:r>
      <w:r w:rsidRPr="00F66CB0">
        <w:t>nd</w:t>
      </w:r>
      <w:r>
        <w:t xml:space="preserve"> its</w:t>
      </w:r>
      <w:r w:rsidRPr="00F66CB0">
        <w:t xml:space="preserve"> unsupervised approach</w:t>
      </w:r>
      <w:r>
        <w:t xml:space="preserve"> such that</w:t>
      </w:r>
      <w:r>
        <w:rPr>
          <w:rFonts w:hint="eastAsia"/>
        </w:rPr>
        <w:t xml:space="preserve"> </w:t>
      </w:r>
      <w:r>
        <w:t>human label is not required.</w:t>
      </w:r>
      <w:r>
        <w:rPr>
          <w:rFonts w:hint="eastAsia"/>
        </w:rPr>
        <w:t xml:space="preserve"> </w:t>
      </w:r>
      <w:r>
        <w:t>k-means algorithm consists of the following steps.</w:t>
      </w:r>
    </w:p>
    <w:p w14:paraId="20B78226" w14:textId="1CF76520" w:rsidR="00064A84" w:rsidRDefault="00064A84" w:rsidP="00064A84">
      <w:pPr>
        <w:ind w:firstLine="480"/>
      </w:pPr>
      <w:r>
        <w:t xml:space="preserve">Firstly, we have to pre-define the number of clusters K. Secondly, based-on value K we can random sample K points </w:t>
      </w:r>
      <m:oMath>
        <m:sSubSup>
          <m:sSubSupPr>
            <m:ctrlPr>
              <w:rPr>
                <w:rFonts w:ascii="Cambria Math" w:hAnsi="Cambria Math"/>
                <w:i/>
              </w:rPr>
            </m:ctrlPr>
          </m:sSubSupPr>
          <m:e>
            <m:r>
              <w:rPr>
                <w:rFonts w:ascii="Cambria Math" w:hAnsi="Cambria Math"/>
              </w:rPr>
              <m:t>μ</m:t>
            </m:r>
          </m:e>
          <m:sub>
            <m:r>
              <w:rPr>
                <w:rFonts w:ascii="Cambria Math" w:hAnsi="Cambria Math"/>
              </w:rPr>
              <m:t>c</m:t>
            </m:r>
          </m:sub>
          <m:sup>
            <m:r>
              <w:rPr>
                <w:rFonts w:ascii="Cambria Math" w:hAnsi="Cambria Math"/>
              </w:rPr>
              <m:t>0</m:t>
            </m:r>
          </m:sup>
        </m:sSubSup>
      </m:oMath>
      <w:r>
        <w:t xml:space="preserve"> as the initialize </w:t>
      </w:r>
      <w:r w:rsidRPr="006C1E44">
        <w:t>center</w:t>
      </w:r>
      <w:r>
        <w:t xml:space="preserve"> points, the dimension of each sample points are same as the data point</w:t>
      </w:r>
      <w:r w:rsidR="00492E26">
        <w:t xml:space="preserve">s. </w:t>
      </w:r>
      <m:oMath>
        <m:sSub>
          <m:sSubPr>
            <m:ctrlPr>
              <w:rPr>
                <w:rFonts w:ascii="Cambria Math" w:hAnsi="Cambria Math"/>
                <w:i/>
              </w:rPr>
            </m:ctrlPr>
          </m:sSubPr>
          <m:e>
            <m:r>
              <w:rPr>
                <w:rFonts w:ascii="Cambria Math" w:hAnsi="Cambria Math"/>
              </w:rPr>
              <m:t>μ</m:t>
            </m:r>
          </m:e>
          <m:sub>
            <m:r>
              <w:rPr>
                <w:rFonts w:ascii="Cambria Math" w:hAnsi="Cambria Math"/>
              </w:rPr>
              <m:t>c</m:t>
            </m:r>
          </m:sub>
        </m:sSub>
      </m:oMath>
      <w:r>
        <w:t xml:space="preserve"> is denoted as follow:</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0"/>
        <w:gridCol w:w="704"/>
      </w:tblGrid>
      <w:tr w:rsidR="00064A84" w14:paraId="76BA46AA" w14:textId="77777777" w:rsidTr="00C70179">
        <w:tc>
          <w:tcPr>
            <w:tcW w:w="7790" w:type="dxa"/>
          </w:tcPr>
          <w:p w14:paraId="3B08B3A9" w14:textId="77777777" w:rsidR="00064A84" w:rsidRDefault="00393FCE" w:rsidP="00C70179">
            <m:oMathPara>
              <m:oMath>
                <m:sSubSup>
                  <m:sSubSupPr>
                    <m:ctrlPr>
                      <w:rPr>
                        <w:rFonts w:ascii="Cambria Math" w:hAnsi="Cambria Math"/>
                        <w:i/>
                      </w:rPr>
                    </m:ctrlPr>
                  </m:sSubSupPr>
                  <m:e>
                    <m:r>
                      <w:rPr>
                        <w:rFonts w:ascii="Cambria Math" w:hAnsi="Cambria Math"/>
                      </w:rPr>
                      <m:t>μ</m:t>
                    </m:r>
                  </m:e>
                  <m:sub>
                    <m:r>
                      <w:rPr>
                        <w:rFonts w:ascii="Cambria Math" w:hAnsi="Cambria Math"/>
                      </w:rPr>
                      <m:t>c</m:t>
                    </m:r>
                  </m:sub>
                  <m:sup>
                    <m:r>
                      <w:rPr>
                        <w:rFonts w:ascii="Cambria Math" w:hAnsi="Cambria Math"/>
                      </w:rPr>
                      <m:t>t0</m:t>
                    </m:r>
                  </m:sup>
                </m:sSub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d</m:t>
                    </m:r>
                  </m:sup>
                </m:sSup>
                <m:r>
                  <w:rPr>
                    <w:rFonts w:ascii="Cambria Math" w:hAnsi="Cambria Math"/>
                  </w:rPr>
                  <m:t>, c=1,2,…,K</m:t>
                </m:r>
              </m:oMath>
            </m:oMathPara>
          </w:p>
        </w:tc>
        <w:tc>
          <w:tcPr>
            <w:tcW w:w="704" w:type="dxa"/>
          </w:tcPr>
          <w:p w14:paraId="57E13BA6" w14:textId="349FD86A" w:rsidR="00064A84" w:rsidRDefault="00FC650C" w:rsidP="00C70179">
            <w:r>
              <w:t>(</w:t>
            </w:r>
            <w:r w:rsidR="00393FCE">
              <w:fldChar w:fldCharType="begin"/>
            </w:r>
            <w:r w:rsidR="00393FCE">
              <w:instrText xml:space="preserve"> STYLEREF 1 \s </w:instrText>
            </w:r>
            <w:r w:rsidR="00393FCE">
              <w:fldChar w:fldCharType="separate"/>
            </w:r>
            <w:r w:rsidR="004E0DFE">
              <w:rPr>
                <w:noProof/>
              </w:rPr>
              <w:t>2</w:t>
            </w:r>
            <w:r w:rsidR="00393FCE">
              <w:rPr>
                <w:noProof/>
              </w:rPr>
              <w:fldChar w:fldCharType="end"/>
            </w:r>
            <w:r w:rsidR="00D2729C">
              <w:noBreakHyphen/>
            </w:r>
            <w:r w:rsidR="00D2729C">
              <w:fldChar w:fldCharType="begin"/>
            </w:r>
            <w:r w:rsidR="00D2729C">
              <w:instrText xml:space="preserve"> SEQ </w:instrText>
            </w:r>
            <w:r w:rsidR="00D2729C">
              <w:instrText>方程式</w:instrText>
            </w:r>
            <w:r w:rsidR="00D2729C">
              <w:instrText xml:space="preserve"> \* ARABIC \s 1 </w:instrText>
            </w:r>
            <w:r w:rsidR="00D2729C">
              <w:fldChar w:fldCharType="separate"/>
            </w:r>
            <w:r w:rsidR="004E0DFE">
              <w:rPr>
                <w:noProof/>
              </w:rPr>
              <w:t>1</w:t>
            </w:r>
            <w:r w:rsidR="00D2729C">
              <w:fldChar w:fldCharType="end"/>
            </w:r>
            <w:r>
              <w:t>)</w:t>
            </w:r>
          </w:p>
        </w:tc>
      </w:tr>
    </w:tbl>
    <w:p w14:paraId="225924D9" w14:textId="541CD49D" w:rsidR="00064A84" w:rsidRDefault="00064A84" w:rsidP="00ED1F1C">
      <w:r>
        <w:t xml:space="preserve">where </w:t>
      </w:r>
      <m:oMath>
        <m:r>
          <w:rPr>
            <w:rFonts w:ascii="Cambria Math" w:hAnsi="Cambria Math"/>
          </w:rPr>
          <m:t>d</m:t>
        </m:r>
      </m:oMath>
      <w:r>
        <w:t xml:space="preserve"> is the dimension of each data point</w:t>
      </w:r>
      <w:r w:rsidR="00492E26">
        <w:t>s</w:t>
      </w:r>
      <w:r>
        <w:t>,</w:t>
      </w:r>
      <w:r w:rsidR="00492E26">
        <w:t xml:space="preserve"> </w:t>
      </w:r>
      <w:r>
        <w:t>∂ and</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0</m:t>
            </m:r>
          </m:sup>
        </m:sSup>
      </m:oMath>
      <w:r>
        <w:t xml:space="preserve"> </w:t>
      </w:r>
      <w:r w:rsidR="00492E26">
        <w:t>denotes</w:t>
      </w:r>
      <w:r>
        <w:t xml:space="preserve"> the first initial time. The initialization position of the center point will </w:t>
      </w:r>
      <w:r w:rsidRPr="00331266">
        <w:t>significantly</w:t>
      </w:r>
      <w:r>
        <w:rPr>
          <w:rFonts w:hint="eastAsia"/>
        </w:rPr>
        <w:t xml:space="preserve"> </w:t>
      </w:r>
      <w:r>
        <w:t>affect the operation time of the algorithm.</w:t>
      </w:r>
      <w:r w:rsidR="00987719" w:rsidRPr="00987719">
        <w:t xml:space="preserve"> Thirdly, calculate the distance of all data points to each center point and assign each data point to the nearest center point as shown in</w:t>
      </w:r>
      <w:r w:rsidR="00987719">
        <w:t xml:space="preserve"> </w:t>
      </w:r>
      <w:r w:rsidR="00987719">
        <w:fldChar w:fldCharType="begin"/>
      </w:r>
      <w:r w:rsidR="00987719">
        <w:instrText xml:space="preserve"> REF _Ref8649987 \h </w:instrText>
      </w:r>
      <w:r w:rsidR="00987719">
        <w:fldChar w:fldCharType="separate"/>
      </w:r>
      <w:r w:rsidR="004E0DFE">
        <w:t xml:space="preserve">Figure </w:t>
      </w:r>
      <w:r w:rsidR="004E0DFE">
        <w:rPr>
          <w:noProof/>
        </w:rPr>
        <w:t>2</w:t>
      </w:r>
      <w:r w:rsidR="004E0DFE">
        <w:noBreakHyphen/>
      </w:r>
      <w:r w:rsidR="004E0DFE">
        <w:rPr>
          <w:noProof/>
        </w:rPr>
        <w:t>2</w:t>
      </w:r>
      <w:r w:rsidR="00987719">
        <w:fldChar w:fldCharType="end"/>
      </w:r>
      <w:r w:rsidR="00987719">
        <w:t>.</w:t>
      </w:r>
      <w:r w:rsidR="00ED1F1C">
        <w:t xml:space="preserve"> </w:t>
      </w:r>
      <w:r>
        <w:t xml:space="preserve">After we get the new clustering result by using the random initial points, we can </w:t>
      </w:r>
      <w:r w:rsidRPr="00DE7FA0">
        <w:t>recalculate</w:t>
      </w:r>
      <w:r>
        <w:t xml:space="preserve"> the new center points by using clustering result. The new center points can be written as: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8"/>
        <w:gridCol w:w="696"/>
      </w:tblGrid>
      <w:tr w:rsidR="00064A84" w14:paraId="47743165" w14:textId="77777777" w:rsidTr="00C70179">
        <w:trPr>
          <w:trHeight w:val="923"/>
        </w:trPr>
        <w:tc>
          <w:tcPr>
            <w:tcW w:w="7969" w:type="dxa"/>
          </w:tcPr>
          <w:p w14:paraId="50E76136" w14:textId="77777777" w:rsidR="00064A84" w:rsidRDefault="00393FCE" w:rsidP="00C70179">
            <w:pPr>
              <w:jc w:val="center"/>
            </w:pPr>
            <m:oMathPara>
              <m:oMath>
                <m:sSubSup>
                  <m:sSubSupPr>
                    <m:ctrlPr>
                      <w:rPr>
                        <w:rFonts w:ascii="Cambria Math" w:hAnsi="Cambria Math"/>
                        <w:i/>
                      </w:rPr>
                    </m:ctrlPr>
                  </m:sSubSupPr>
                  <m:e>
                    <m:r>
                      <w:rPr>
                        <w:rFonts w:ascii="Cambria Math" w:hAnsi="Cambria Math"/>
                      </w:rPr>
                      <m:t>μ</m:t>
                    </m:r>
                  </m:e>
                  <m:sub>
                    <m:r>
                      <w:rPr>
                        <w:rFonts w:ascii="Cambria Math" w:hAnsi="Cambria Math"/>
                      </w:rPr>
                      <m:t>c</m:t>
                    </m:r>
                  </m:sub>
                  <m:sup>
                    <m:r>
                      <w:rPr>
                        <w:rFonts w:ascii="Cambria Math" w:hAnsi="Cambria Math"/>
                      </w:rPr>
                      <m:t>t1</m:t>
                    </m:r>
                  </m:sup>
                </m:sSubSup>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S</m:t>
                            </m:r>
                          </m:e>
                          <m:sub>
                            <m:r>
                              <w:rPr>
                                <w:rFonts w:ascii="Cambria Math" w:hAnsi="Cambria Math"/>
                              </w:rPr>
                              <m:t>c</m:t>
                            </m:r>
                          </m:sub>
                          <m:sup>
                            <m:sSub>
                              <m:sSubPr>
                                <m:ctrlPr>
                                  <w:rPr>
                                    <w:rFonts w:ascii="Cambria Math" w:hAnsi="Cambria Math"/>
                                    <w:i/>
                                  </w:rPr>
                                </m:ctrlPr>
                              </m:sSubPr>
                              <m:e>
                                <m:r>
                                  <w:rPr>
                                    <w:rFonts w:ascii="Cambria Math" w:hAnsi="Cambria Math"/>
                                  </w:rPr>
                                  <m:t>t</m:t>
                                </m:r>
                              </m:e>
                              <m:sub>
                                <m:r>
                                  <w:rPr>
                                    <w:rFonts w:ascii="Cambria Math" w:hAnsi="Cambria Math"/>
                                  </w:rPr>
                                  <m:t>0</m:t>
                                </m:r>
                              </m:sub>
                            </m:sSub>
                          </m:sup>
                        </m:sSubSup>
                      </m:e>
                    </m:nary>
                  </m:num>
                  <m:den>
                    <m:sSub>
                      <m:sSubPr>
                        <m:ctrlPr>
                          <w:rPr>
                            <w:rFonts w:ascii="Cambria Math" w:hAnsi="Cambria Math"/>
                            <w:i/>
                          </w:rPr>
                        </m:ctrlPr>
                      </m:sSubPr>
                      <m:e>
                        <m:r>
                          <w:rPr>
                            <w:rFonts w:ascii="Cambria Math" w:hAnsi="Cambria Math"/>
                          </w:rPr>
                          <m:t>n</m:t>
                        </m:r>
                      </m:e>
                      <m:sub>
                        <m:r>
                          <w:rPr>
                            <w:rFonts w:ascii="Cambria Math" w:hAnsi="Cambria Math"/>
                          </w:rPr>
                          <m:t>c</m:t>
                        </m:r>
                      </m:sub>
                    </m:sSub>
                  </m:den>
                </m:f>
              </m:oMath>
            </m:oMathPara>
          </w:p>
        </w:tc>
        <w:tc>
          <w:tcPr>
            <w:tcW w:w="525" w:type="dxa"/>
          </w:tcPr>
          <w:p w14:paraId="5789404A" w14:textId="75F6CC04" w:rsidR="00064A84" w:rsidRDefault="00FC650C" w:rsidP="00C70179">
            <w:r>
              <w:t>(</w:t>
            </w:r>
            <w:r w:rsidR="00393FCE">
              <w:fldChar w:fldCharType="begin"/>
            </w:r>
            <w:r w:rsidR="00393FCE">
              <w:instrText xml:space="preserve"> STYLEREF 1 \s </w:instrText>
            </w:r>
            <w:r w:rsidR="00393FCE">
              <w:fldChar w:fldCharType="separate"/>
            </w:r>
            <w:r w:rsidR="004E0DFE">
              <w:rPr>
                <w:noProof/>
              </w:rPr>
              <w:t>2</w:t>
            </w:r>
            <w:r w:rsidR="00393FCE">
              <w:rPr>
                <w:noProof/>
              </w:rPr>
              <w:fldChar w:fldCharType="end"/>
            </w:r>
            <w:r w:rsidR="00D2729C">
              <w:noBreakHyphen/>
            </w:r>
            <w:r w:rsidR="00D2729C">
              <w:fldChar w:fldCharType="begin"/>
            </w:r>
            <w:r w:rsidR="00D2729C">
              <w:instrText xml:space="preserve"> SEQ </w:instrText>
            </w:r>
            <w:r w:rsidR="00D2729C">
              <w:instrText>方程式</w:instrText>
            </w:r>
            <w:r w:rsidR="00D2729C">
              <w:instrText xml:space="preserve"> \* ARABIC \s 1 </w:instrText>
            </w:r>
            <w:r w:rsidR="00D2729C">
              <w:fldChar w:fldCharType="separate"/>
            </w:r>
            <w:r w:rsidR="004E0DFE">
              <w:rPr>
                <w:noProof/>
              </w:rPr>
              <w:t>2</w:t>
            </w:r>
            <w:r w:rsidR="00D2729C">
              <w:fldChar w:fldCharType="end"/>
            </w:r>
            <w:r>
              <w:t>)</w:t>
            </w:r>
          </w:p>
        </w:tc>
      </w:tr>
    </w:tbl>
    <w:p w14:paraId="689B1830" w14:textId="77777777" w:rsidR="00D4680A" w:rsidRDefault="00064A84" w:rsidP="00D4680A">
      <w:r>
        <w:lastRenderedPageBreak/>
        <w:t xml:space="preserve">where </w:t>
      </w:r>
      <m:oMath>
        <m:sSubSup>
          <m:sSubSupPr>
            <m:ctrlPr>
              <w:rPr>
                <w:rFonts w:ascii="Cambria Math" w:hAnsi="Cambria Math"/>
                <w:i/>
              </w:rPr>
            </m:ctrlPr>
          </m:sSubSupPr>
          <m:e>
            <m:r>
              <w:rPr>
                <w:rFonts w:ascii="Cambria Math" w:hAnsi="Cambria Math"/>
              </w:rPr>
              <m:t>S</m:t>
            </m:r>
          </m:e>
          <m:sub>
            <m:r>
              <w:rPr>
                <w:rFonts w:ascii="Cambria Math" w:hAnsi="Cambria Math"/>
              </w:rPr>
              <m:t>c</m:t>
            </m:r>
          </m:sub>
          <m:sup>
            <m:sSub>
              <m:sSubPr>
                <m:ctrlPr>
                  <w:rPr>
                    <w:rFonts w:ascii="Cambria Math" w:hAnsi="Cambria Math"/>
                    <w:i/>
                  </w:rPr>
                </m:ctrlPr>
              </m:sSubPr>
              <m:e>
                <m:r>
                  <w:rPr>
                    <w:rFonts w:ascii="Cambria Math" w:hAnsi="Cambria Math"/>
                  </w:rPr>
                  <m:t>t</m:t>
                </m:r>
              </m:e>
              <m:sub>
                <m:r>
                  <w:rPr>
                    <w:rFonts w:ascii="Cambria Math" w:hAnsi="Cambria Math"/>
                  </w:rPr>
                  <m:t>0</m:t>
                </m:r>
              </m:sub>
            </m:sSub>
          </m:sup>
        </m:sSubSup>
      </m:oMath>
      <w:r>
        <w:t xml:space="preserve"> means the data points which is assigned to cluster </w:t>
      </w:r>
      <m:oMath>
        <m:r>
          <w:rPr>
            <w:rFonts w:ascii="Cambria Math" w:hAnsi="Cambria Math"/>
          </w:rPr>
          <m:t>c</m:t>
        </m:r>
      </m:oMath>
      <w:r>
        <w:t xml:space="preserve"> at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t xml:space="preserve">, and </w:t>
      </w:r>
      <m:oMath>
        <m:sSub>
          <m:sSubPr>
            <m:ctrlPr>
              <w:rPr>
                <w:rFonts w:ascii="Cambria Math" w:hAnsi="Cambria Math"/>
                <w:i/>
              </w:rPr>
            </m:ctrlPr>
          </m:sSubPr>
          <m:e>
            <m:r>
              <w:rPr>
                <w:rFonts w:ascii="Cambria Math" w:hAnsi="Cambria Math"/>
              </w:rPr>
              <m:t>n</m:t>
            </m:r>
          </m:e>
          <m:sub>
            <m:r>
              <w:rPr>
                <w:rFonts w:ascii="Cambria Math" w:hAnsi="Cambria Math"/>
              </w:rPr>
              <m:t>c</m:t>
            </m:r>
          </m:sub>
        </m:sSub>
      </m:oMath>
      <w:r>
        <w:t xml:space="preserve"> means the total points in </w:t>
      </w:r>
      <m:oMath>
        <m:sSubSup>
          <m:sSubSupPr>
            <m:ctrlPr>
              <w:rPr>
                <w:rFonts w:ascii="Cambria Math" w:hAnsi="Cambria Math"/>
                <w:i/>
              </w:rPr>
            </m:ctrlPr>
          </m:sSubSupPr>
          <m:e>
            <m:r>
              <w:rPr>
                <w:rFonts w:ascii="Cambria Math" w:hAnsi="Cambria Math"/>
              </w:rPr>
              <m:t>S</m:t>
            </m:r>
          </m:e>
          <m:sub>
            <m:r>
              <w:rPr>
                <w:rFonts w:ascii="Cambria Math" w:hAnsi="Cambria Math"/>
              </w:rPr>
              <m:t>c</m:t>
            </m:r>
          </m:sub>
          <m:sup>
            <m:sSub>
              <m:sSubPr>
                <m:ctrlPr>
                  <w:rPr>
                    <w:rFonts w:ascii="Cambria Math" w:hAnsi="Cambria Math"/>
                    <w:i/>
                  </w:rPr>
                </m:ctrlPr>
              </m:sSubPr>
              <m:e>
                <m:r>
                  <w:rPr>
                    <w:rFonts w:ascii="Cambria Math" w:hAnsi="Cambria Math"/>
                  </w:rPr>
                  <m:t>t</m:t>
                </m:r>
              </m:e>
              <m:sub>
                <m:r>
                  <w:rPr>
                    <w:rFonts w:ascii="Cambria Math" w:hAnsi="Cambria Math"/>
                  </w:rPr>
                  <m:t>0</m:t>
                </m:r>
              </m:sub>
            </m:sSub>
          </m:sup>
        </m:sSubSup>
      </m:oMath>
      <w:r>
        <w:t xml:space="preserve">. </w:t>
      </w:r>
      <w:r w:rsidRPr="00C75E61">
        <w:t>Then repeat the third step until the center point no longer changes.</w:t>
      </w:r>
      <w:r>
        <w:t xml:space="preserve"> </w:t>
      </w:r>
    </w:p>
    <w:tbl>
      <w:tblPr>
        <w:tblStyle w:val="ad"/>
        <w:tblpPr w:leftFromText="181" w:rightFromText="181" w:vertAnchor="page" w:horzAnchor="page" w:tblpXSpec="center" w:tblpY="3965"/>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4252"/>
      </w:tblGrid>
      <w:tr w:rsidR="00D4680A" w14:paraId="67E5266F" w14:textId="77777777" w:rsidTr="00ED1F1C">
        <w:trPr>
          <w:trHeight w:val="510"/>
        </w:trPr>
        <w:tc>
          <w:tcPr>
            <w:tcW w:w="4252" w:type="dxa"/>
          </w:tcPr>
          <w:p w14:paraId="20FBE5AC" w14:textId="77777777" w:rsidR="00D4680A" w:rsidRDefault="00D4680A" w:rsidP="00ED1F1C">
            <w:pPr>
              <w:spacing w:line="240" w:lineRule="auto"/>
              <w:jc w:val="center"/>
            </w:pPr>
            <w:r>
              <w:rPr>
                <w:noProof/>
              </w:rPr>
              <w:drawing>
                <wp:inline distT="0" distB="0" distL="0" distR="0" wp14:anchorId="0E6D52E2" wp14:editId="13114E8B">
                  <wp:extent cx="2578390" cy="1878477"/>
                  <wp:effectExtent l="25400" t="25400" r="38100" b="2667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means_0.png"/>
                          <pic:cNvPicPr/>
                        </pic:nvPicPr>
                        <pic:blipFill>
                          <a:blip r:embed="rId25">
                            <a:extLst>
                              <a:ext uri="{28A0092B-C50C-407E-A947-70E740481C1C}">
                                <a14:useLocalDpi xmlns:a14="http://schemas.microsoft.com/office/drawing/2010/main" val="0"/>
                              </a:ext>
                            </a:extLst>
                          </a:blip>
                          <a:stretch>
                            <a:fillRect/>
                          </a:stretch>
                        </pic:blipFill>
                        <pic:spPr>
                          <a:xfrm>
                            <a:off x="0" y="0"/>
                            <a:ext cx="2628234" cy="1914790"/>
                          </a:xfrm>
                          <a:prstGeom prst="rect">
                            <a:avLst/>
                          </a:prstGeom>
                          <a:ln>
                            <a:solidFill>
                              <a:schemeClr val="tx1"/>
                            </a:solidFill>
                          </a:ln>
                        </pic:spPr>
                      </pic:pic>
                    </a:graphicData>
                  </a:graphic>
                </wp:inline>
              </w:drawing>
            </w:r>
          </w:p>
        </w:tc>
        <w:tc>
          <w:tcPr>
            <w:tcW w:w="4252" w:type="dxa"/>
          </w:tcPr>
          <w:p w14:paraId="7AA6B11A" w14:textId="77777777" w:rsidR="00D4680A" w:rsidRDefault="00D4680A" w:rsidP="00ED1F1C">
            <w:pPr>
              <w:spacing w:line="240" w:lineRule="auto"/>
              <w:jc w:val="center"/>
            </w:pPr>
            <w:r>
              <w:rPr>
                <w:noProof/>
              </w:rPr>
              <w:drawing>
                <wp:inline distT="0" distB="0" distL="0" distR="0" wp14:anchorId="19FEE4F1" wp14:editId="62A1BF1A">
                  <wp:extent cx="2580614" cy="1880098"/>
                  <wp:effectExtent l="25400" t="25400" r="36195" b="2540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means_1.png"/>
                          <pic:cNvPicPr/>
                        </pic:nvPicPr>
                        <pic:blipFill>
                          <a:blip r:embed="rId26">
                            <a:extLst>
                              <a:ext uri="{28A0092B-C50C-407E-A947-70E740481C1C}">
                                <a14:useLocalDpi xmlns:a14="http://schemas.microsoft.com/office/drawing/2010/main" val="0"/>
                              </a:ext>
                            </a:extLst>
                          </a:blip>
                          <a:stretch>
                            <a:fillRect/>
                          </a:stretch>
                        </pic:blipFill>
                        <pic:spPr>
                          <a:xfrm>
                            <a:off x="0" y="0"/>
                            <a:ext cx="2598596" cy="1893198"/>
                          </a:xfrm>
                          <a:prstGeom prst="rect">
                            <a:avLst/>
                          </a:prstGeom>
                          <a:ln>
                            <a:solidFill>
                              <a:schemeClr val="tx1"/>
                            </a:solidFill>
                          </a:ln>
                        </pic:spPr>
                      </pic:pic>
                    </a:graphicData>
                  </a:graphic>
                </wp:inline>
              </w:drawing>
            </w:r>
          </w:p>
        </w:tc>
      </w:tr>
      <w:tr w:rsidR="00D4680A" w14:paraId="5A73D7CA" w14:textId="77777777" w:rsidTr="00ED1F1C">
        <w:trPr>
          <w:trHeight w:val="510"/>
        </w:trPr>
        <w:tc>
          <w:tcPr>
            <w:tcW w:w="4252" w:type="dxa"/>
          </w:tcPr>
          <w:p w14:paraId="5D00510E" w14:textId="77777777" w:rsidR="00D4680A" w:rsidRDefault="00D4680A" w:rsidP="00ED1F1C">
            <w:pPr>
              <w:spacing w:line="240" w:lineRule="auto"/>
              <w:jc w:val="center"/>
            </w:pPr>
            <w:r>
              <w:t>(a)</w:t>
            </w:r>
            <w:r>
              <w:rPr>
                <w:rFonts w:hint="eastAsia"/>
              </w:rPr>
              <w:t xml:space="preserve"> </w:t>
            </w:r>
          </w:p>
        </w:tc>
        <w:tc>
          <w:tcPr>
            <w:tcW w:w="4252" w:type="dxa"/>
          </w:tcPr>
          <w:p w14:paraId="70327307" w14:textId="77777777" w:rsidR="00D4680A" w:rsidRDefault="00D4680A" w:rsidP="00ED1F1C">
            <w:pPr>
              <w:spacing w:line="240" w:lineRule="auto"/>
              <w:jc w:val="center"/>
            </w:pPr>
            <w:r>
              <w:t>(b)</w:t>
            </w:r>
          </w:p>
        </w:tc>
      </w:tr>
      <w:tr w:rsidR="00D4680A" w14:paraId="32A9EB2C" w14:textId="77777777" w:rsidTr="00ED1F1C">
        <w:trPr>
          <w:trHeight w:val="510"/>
        </w:trPr>
        <w:tc>
          <w:tcPr>
            <w:tcW w:w="4252" w:type="dxa"/>
          </w:tcPr>
          <w:p w14:paraId="292A5127" w14:textId="77777777" w:rsidR="00D4680A" w:rsidRDefault="00D4680A" w:rsidP="00ED1F1C">
            <w:pPr>
              <w:spacing w:line="240" w:lineRule="auto"/>
              <w:jc w:val="center"/>
            </w:pPr>
            <w:r>
              <w:rPr>
                <w:noProof/>
              </w:rPr>
              <w:drawing>
                <wp:inline distT="0" distB="0" distL="0" distR="0" wp14:anchorId="722D2235" wp14:editId="48863C52">
                  <wp:extent cx="2525758" cy="1840132"/>
                  <wp:effectExtent l="25400" t="25400" r="14605" b="1460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means_new_center_1.png"/>
                          <pic:cNvPicPr/>
                        </pic:nvPicPr>
                        <pic:blipFill>
                          <a:blip r:embed="rId27">
                            <a:extLst>
                              <a:ext uri="{28A0092B-C50C-407E-A947-70E740481C1C}">
                                <a14:useLocalDpi xmlns:a14="http://schemas.microsoft.com/office/drawing/2010/main" val="0"/>
                              </a:ext>
                            </a:extLst>
                          </a:blip>
                          <a:stretch>
                            <a:fillRect/>
                          </a:stretch>
                        </pic:blipFill>
                        <pic:spPr>
                          <a:xfrm>
                            <a:off x="0" y="0"/>
                            <a:ext cx="2567122" cy="1870268"/>
                          </a:xfrm>
                          <a:prstGeom prst="rect">
                            <a:avLst/>
                          </a:prstGeom>
                          <a:ln>
                            <a:solidFill>
                              <a:schemeClr val="tx1"/>
                            </a:solidFill>
                          </a:ln>
                        </pic:spPr>
                      </pic:pic>
                    </a:graphicData>
                  </a:graphic>
                </wp:inline>
              </w:drawing>
            </w:r>
          </w:p>
        </w:tc>
        <w:tc>
          <w:tcPr>
            <w:tcW w:w="4252" w:type="dxa"/>
          </w:tcPr>
          <w:p w14:paraId="577806CE" w14:textId="77777777" w:rsidR="00D4680A" w:rsidRDefault="00D4680A" w:rsidP="00ED1F1C">
            <w:pPr>
              <w:spacing w:line="240" w:lineRule="auto"/>
              <w:jc w:val="center"/>
            </w:pPr>
            <w:r>
              <w:rPr>
                <w:noProof/>
              </w:rPr>
              <w:drawing>
                <wp:inline distT="0" distB="0" distL="0" distR="0" wp14:anchorId="60C4F35F" wp14:editId="7EB97EB1">
                  <wp:extent cx="2561965" cy="1866509"/>
                  <wp:effectExtent l="25400" t="25400" r="29210" b="1333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means_2.png"/>
                          <pic:cNvPicPr/>
                        </pic:nvPicPr>
                        <pic:blipFill>
                          <a:blip r:embed="rId28">
                            <a:extLst>
                              <a:ext uri="{28A0092B-C50C-407E-A947-70E740481C1C}">
                                <a14:useLocalDpi xmlns:a14="http://schemas.microsoft.com/office/drawing/2010/main" val="0"/>
                              </a:ext>
                            </a:extLst>
                          </a:blip>
                          <a:stretch>
                            <a:fillRect/>
                          </a:stretch>
                        </pic:blipFill>
                        <pic:spPr>
                          <a:xfrm>
                            <a:off x="0" y="0"/>
                            <a:ext cx="2595771" cy="1891138"/>
                          </a:xfrm>
                          <a:prstGeom prst="rect">
                            <a:avLst/>
                          </a:prstGeom>
                          <a:ln>
                            <a:solidFill>
                              <a:schemeClr val="tx1"/>
                            </a:solidFill>
                          </a:ln>
                        </pic:spPr>
                      </pic:pic>
                    </a:graphicData>
                  </a:graphic>
                </wp:inline>
              </w:drawing>
            </w:r>
          </w:p>
        </w:tc>
      </w:tr>
      <w:tr w:rsidR="00D4680A" w14:paraId="122FB126" w14:textId="77777777" w:rsidTr="00ED1F1C">
        <w:trPr>
          <w:trHeight w:val="510"/>
        </w:trPr>
        <w:tc>
          <w:tcPr>
            <w:tcW w:w="4252" w:type="dxa"/>
          </w:tcPr>
          <w:p w14:paraId="3BAFC4C3" w14:textId="77777777" w:rsidR="00D4680A" w:rsidRDefault="00D4680A" w:rsidP="00ED1F1C">
            <w:pPr>
              <w:spacing w:line="240" w:lineRule="auto"/>
              <w:jc w:val="center"/>
            </w:pPr>
            <w:r>
              <w:t>(c)</w:t>
            </w:r>
          </w:p>
        </w:tc>
        <w:tc>
          <w:tcPr>
            <w:tcW w:w="4252" w:type="dxa"/>
          </w:tcPr>
          <w:p w14:paraId="611C3525" w14:textId="77777777" w:rsidR="00D4680A" w:rsidRDefault="00D4680A" w:rsidP="00ED1F1C">
            <w:pPr>
              <w:spacing w:line="240" w:lineRule="auto"/>
              <w:jc w:val="center"/>
            </w:pPr>
            <w:r>
              <w:t>(d)</w:t>
            </w:r>
          </w:p>
        </w:tc>
      </w:tr>
      <w:tr w:rsidR="00D4680A" w14:paraId="36952869" w14:textId="77777777" w:rsidTr="00ED1F1C">
        <w:trPr>
          <w:trHeight w:val="510"/>
        </w:trPr>
        <w:tc>
          <w:tcPr>
            <w:tcW w:w="4252" w:type="dxa"/>
          </w:tcPr>
          <w:p w14:paraId="4AABB713" w14:textId="77777777" w:rsidR="00D4680A" w:rsidRDefault="00D4680A" w:rsidP="00ED1F1C">
            <w:pPr>
              <w:spacing w:line="240" w:lineRule="auto"/>
              <w:jc w:val="center"/>
            </w:pPr>
            <w:r>
              <w:rPr>
                <w:noProof/>
              </w:rPr>
              <w:drawing>
                <wp:inline distT="0" distB="0" distL="0" distR="0" wp14:anchorId="2D3E3DD2" wp14:editId="47D65BF5">
                  <wp:extent cx="2471363" cy="1800505"/>
                  <wp:effectExtent l="25400" t="25400" r="18415" b="2857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means_new_center_12.png"/>
                          <pic:cNvPicPr/>
                        </pic:nvPicPr>
                        <pic:blipFill>
                          <a:blip r:embed="rId29">
                            <a:extLst>
                              <a:ext uri="{28A0092B-C50C-407E-A947-70E740481C1C}">
                                <a14:useLocalDpi xmlns:a14="http://schemas.microsoft.com/office/drawing/2010/main" val="0"/>
                              </a:ext>
                            </a:extLst>
                          </a:blip>
                          <a:stretch>
                            <a:fillRect/>
                          </a:stretch>
                        </pic:blipFill>
                        <pic:spPr>
                          <a:xfrm>
                            <a:off x="0" y="0"/>
                            <a:ext cx="2500469" cy="1821710"/>
                          </a:xfrm>
                          <a:prstGeom prst="rect">
                            <a:avLst/>
                          </a:prstGeom>
                          <a:ln>
                            <a:solidFill>
                              <a:schemeClr val="tx1"/>
                            </a:solidFill>
                          </a:ln>
                        </pic:spPr>
                      </pic:pic>
                    </a:graphicData>
                  </a:graphic>
                </wp:inline>
              </w:drawing>
            </w:r>
          </w:p>
        </w:tc>
        <w:tc>
          <w:tcPr>
            <w:tcW w:w="4252" w:type="dxa"/>
          </w:tcPr>
          <w:p w14:paraId="389B3D8D" w14:textId="77777777" w:rsidR="00D4680A" w:rsidRDefault="00D4680A" w:rsidP="00ED1F1C">
            <w:pPr>
              <w:spacing w:line="240" w:lineRule="auto"/>
              <w:jc w:val="center"/>
            </w:pPr>
            <w:r>
              <w:rPr>
                <w:noProof/>
              </w:rPr>
              <w:drawing>
                <wp:inline distT="0" distB="0" distL="0" distR="0" wp14:anchorId="0592A877" wp14:editId="66558444">
                  <wp:extent cx="2483773" cy="1809544"/>
                  <wp:effectExtent l="25400" t="25400" r="31115" b="1968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means_13.png"/>
                          <pic:cNvPicPr/>
                        </pic:nvPicPr>
                        <pic:blipFill>
                          <a:blip r:embed="rId30">
                            <a:extLst>
                              <a:ext uri="{28A0092B-C50C-407E-A947-70E740481C1C}">
                                <a14:useLocalDpi xmlns:a14="http://schemas.microsoft.com/office/drawing/2010/main" val="0"/>
                              </a:ext>
                            </a:extLst>
                          </a:blip>
                          <a:stretch>
                            <a:fillRect/>
                          </a:stretch>
                        </pic:blipFill>
                        <pic:spPr>
                          <a:xfrm>
                            <a:off x="0" y="0"/>
                            <a:ext cx="2488923" cy="1813296"/>
                          </a:xfrm>
                          <a:prstGeom prst="rect">
                            <a:avLst/>
                          </a:prstGeom>
                          <a:ln>
                            <a:solidFill>
                              <a:schemeClr val="tx1"/>
                            </a:solidFill>
                          </a:ln>
                        </pic:spPr>
                      </pic:pic>
                    </a:graphicData>
                  </a:graphic>
                </wp:inline>
              </w:drawing>
            </w:r>
          </w:p>
        </w:tc>
      </w:tr>
      <w:tr w:rsidR="00D4680A" w14:paraId="23BD9BAD" w14:textId="77777777" w:rsidTr="00ED1F1C">
        <w:trPr>
          <w:trHeight w:val="510"/>
        </w:trPr>
        <w:tc>
          <w:tcPr>
            <w:tcW w:w="4252" w:type="dxa"/>
          </w:tcPr>
          <w:p w14:paraId="133C03FD" w14:textId="77777777" w:rsidR="00D4680A" w:rsidRDefault="00D4680A" w:rsidP="00ED1F1C">
            <w:pPr>
              <w:spacing w:line="240" w:lineRule="auto"/>
              <w:jc w:val="center"/>
            </w:pPr>
            <w:r>
              <w:t>(e)</w:t>
            </w:r>
          </w:p>
        </w:tc>
        <w:tc>
          <w:tcPr>
            <w:tcW w:w="4252" w:type="dxa"/>
          </w:tcPr>
          <w:p w14:paraId="0071AB19" w14:textId="77777777" w:rsidR="00D4680A" w:rsidRDefault="00D4680A" w:rsidP="00ED1F1C">
            <w:pPr>
              <w:spacing w:line="240" w:lineRule="auto"/>
              <w:jc w:val="center"/>
            </w:pPr>
            <w:r>
              <w:t>(f)</w:t>
            </w:r>
          </w:p>
        </w:tc>
      </w:tr>
      <w:tr w:rsidR="00D4680A" w14:paraId="65F54BE4" w14:textId="77777777" w:rsidTr="00ED1F1C">
        <w:trPr>
          <w:trHeight w:val="510"/>
        </w:trPr>
        <w:tc>
          <w:tcPr>
            <w:tcW w:w="8504" w:type="dxa"/>
            <w:gridSpan w:val="2"/>
          </w:tcPr>
          <w:p w14:paraId="3C09FB2A" w14:textId="14ADE5BD" w:rsidR="00D4680A" w:rsidRPr="003D25C1" w:rsidRDefault="00D4680A" w:rsidP="00D43415">
            <w:pPr>
              <w:pStyle w:val="ab"/>
              <w:spacing w:line="240" w:lineRule="auto"/>
              <w:jc w:val="both"/>
            </w:pPr>
            <w:bookmarkStart w:id="59" w:name="_Ref8213719"/>
            <w:bookmarkStart w:id="60" w:name="_Toc15688378"/>
            <w:r>
              <w:t xml:space="preserve">Figure </w:t>
            </w:r>
            <w:r w:rsidR="00393FCE">
              <w:fldChar w:fldCharType="begin"/>
            </w:r>
            <w:r w:rsidR="00393FCE">
              <w:instrText xml:space="preserve"> STYLEREF 1 \s </w:instrText>
            </w:r>
            <w:r w:rsidR="00393FCE">
              <w:fldChar w:fldCharType="separate"/>
            </w:r>
            <w:r w:rsidR="004E0DFE">
              <w:rPr>
                <w:noProof/>
              </w:rPr>
              <w:t>2</w:t>
            </w:r>
            <w:r w:rsidR="00393FCE">
              <w:rPr>
                <w:noProof/>
              </w:rPr>
              <w:fldChar w:fldCharType="end"/>
            </w:r>
            <w:r w:rsidR="0041126C">
              <w:noBreakHyphen/>
            </w:r>
            <w:r w:rsidR="00393FCE">
              <w:fldChar w:fldCharType="begin"/>
            </w:r>
            <w:r w:rsidR="00393FCE">
              <w:instrText xml:space="preserve"> SEQ Figure \* ARABIC \s 1 </w:instrText>
            </w:r>
            <w:r w:rsidR="00393FCE">
              <w:fldChar w:fldCharType="separate"/>
            </w:r>
            <w:r w:rsidR="004E0DFE">
              <w:rPr>
                <w:noProof/>
              </w:rPr>
              <w:t>3</w:t>
            </w:r>
            <w:r w:rsidR="00393FCE">
              <w:rPr>
                <w:noProof/>
              </w:rPr>
              <w:fldChar w:fldCharType="end"/>
            </w:r>
            <w:bookmarkEnd w:id="59"/>
            <w:r>
              <w:t xml:space="preserve"> The k-means process. (a) means the given randomly initial center point, (b) represent the clustering results obtained by (a), we can re-calculate the new center points based-on clustering result after get (b) which is represented by (c)</w:t>
            </w:r>
            <w:r>
              <w:rPr>
                <w:rFonts w:hint="eastAsia"/>
              </w:rPr>
              <w:t xml:space="preserve"> </w:t>
            </w:r>
            <w:r>
              <w:t>and so on.</w:t>
            </w:r>
            <w:bookmarkEnd w:id="60"/>
          </w:p>
        </w:tc>
      </w:tr>
    </w:tbl>
    <w:p w14:paraId="5A7D686F" w14:textId="083CBD56" w:rsidR="00D4680A" w:rsidRPr="00492E26" w:rsidRDefault="00064A84" w:rsidP="00D4680A">
      <w:pPr>
        <w:rPr>
          <w:color w:val="000000" w:themeColor="text1"/>
        </w:rPr>
      </w:pPr>
      <w:r>
        <w:fldChar w:fldCharType="begin"/>
      </w:r>
      <w:r>
        <w:instrText xml:space="preserve"> REF _Ref8213719 \h </w:instrText>
      </w:r>
      <w:r>
        <w:fldChar w:fldCharType="separate"/>
      </w:r>
      <w:r w:rsidR="004E0DFE">
        <w:t xml:space="preserve">Figure </w:t>
      </w:r>
      <w:r w:rsidR="004E0DFE">
        <w:rPr>
          <w:noProof/>
        </w:rPr>
        <w:t>2</w:t>
      </w:r>
      <w:r w:rsidR="004E0DFE">
        <w:noBreakHyphen/>
      </w:r>
      <w:r w:rsidR="004E0DFE">
        <w:rPr>
          <w:noProof/>
        </w:rPr>
        <w:t>3</w:t>
      </w:r>
      <w:r>
        <w:fldChar w:fldCharType="end"/>
      </w:r>
      <w:r>
        <w:t xml:space="preserve"> show</w:t>
      </w:r>
      <w:r w:rsidR="00492E26">
        <w:t>s</w:t>
      </w:r>
      <w:r>
        <w:t xml:space="preserve"> the general process of k-means.</w:t>
      </w:r>
    </w:p>
    <w:p w14:paraId="37988D88" w14:textId="77777777" w:rsidR="00064A84" w:rsidRPr="00B53158" w:rsidRDefault="00064A84" w:rsidP="00ED1F1C"/>
    <w:p w14:paraId="6F6E940C" w14:textId="2CCCEE10" w:rsidR="00DF25AE" w:rsidRDefault="00DF25AE" w:rsidP="00DF25AE">
      <w:pPr>
        <w:pStyle w:val="21"/>
      </w:pPr>
      <w:bookmarkStart w:id="61" w:name="_Ref8872572"/>
      <w:bookmarkStart w:id="62" w:name="_Toc15689257"/>
      <w:r>
        <w:lastRenderedPageBreak/>
        <w:t>Convolutional Neutral Network</w:t>
      </w:r>
      <w:bookmarkEnd w:id="61"/>
      <w:bookmarkEnd w:id="62"/>
    </w:p>
    <w:p w14:paraId="3911F67A" w14:textId="25FCF707" w:rsidR="00DF25AE" w:rsidRDefault="00D57892" w:rsidP="00D57892">
      <w:pPr>
        <w:ind w:firstLine="480"/>
        <w:rPr>
          <w:rFonts w:eastAsia="新細明體"/>
          <w:color w:val="000000"/>
          <w:kern w:val="0"/>
        </w:rPr>
      </w:pPr>
      <w:r>
        <w:rPr>
          <w:rFonts w:eastAsia="新細明體"/>
          <w:color w:val="000000"/>
          <w:kern w:val="0"/>
        </w:rPr>
        <w:t>Since AlexNet</w:t>
      </w:r>
      <w:r w:rsidR="00032BA4">
        <w:rPr>
          <w:rFonts w:eastAsia="新細明體"/>
          <w:color w:val="000000"/>
          <w:kern w:val="0"/>
        </w:rPr>
        <w:t xml:space="preserve"> </w:t>
      </w:r>
      <w:r>
        <w:rPr>
          <w:rFonts w:eastAsia="新細明體"/>
          <w:color w:val="000000"/>
          <w:kern w:val="0"/>
        </w:rPr>
        <w:fldChar w:fldCharType="begin"/>
      </w:r>
      <w:r w:rsidR="0001595B">
        <w:rPr>
          <w:rFonts w:eastAsia="新細明體"/>
          <w:color w:val="000000"/>
          <w:kern w:val="0"/>
        </w:rPr>
        <w:instrText xml:space="preserve"> ADDIN EN.CITE &lt;EndNote&gt;&lt;Cite&gt;&lt;Author&gt;Krizhevsky&lt;/Author&gt;&lt;Year&gt;2012&lt;/Year&gt;&lt;RecNum&gt;30&lt;/RecNum&gt;&lt;DisplayText&gt;[40]&lt;/DisplayText&gt;&lt;record&gt;&lt;rec-number&gt;30&lt;/rec-number&gt;&lt;foreign-keys&gt;&lt;key app="EN" db-id="f9aze959xzzx9iexe2mpwvt75t5xfx5tfp9w" timestamp="1553335901"&gt;30&lt;/key&gt;&lt;/foreign-keys&gt;&lt;ref-type name="Conference Proceedings"&gt;10&lt;/ref-type&gt;&lt;contributors&gt;&lt;authors&gt;&lt;author&gt;Krizhevsky, Alex&lt;/author&gt;&lt;author&gt;Sutskever, Ilya&lt;/author&gt;&lt;author&gt;Hinton, Geoffrey E&lt;/author&gt;&lt;/authors&gt;&lt;/contributors&gt;&lt;titles&gt;&lt;title&gt;Imagenet classification with deep convolutional neural networks&lt;/title&gt;&lt;secondary-title&gt;Advances in neural information processing systems&lt;/secondary-title&gt;&lt;/titles&gt;&lt;pages&gt;1097-1105&lt;/pages&gt;&lt;dates&gt;&lt;year&gt;2012&lt;/year&gt;&lt;/dates&gt;&lt;urls&gt;&lt;/urls&gt;&lt;/record&gt;&lt;/Cite&gt;&lt;/EndNote&gt;</w:instrText>
      </w:r>
      <w:r>
        <w:rPr>
          <w:rFonts w:eastAsia="新細明體"/>
          <w:color w:val="000000"/>
          <w:kern w:val="0"/>
        </w:rPr>
        <w:fldChar w:fldCharType="separate"/>
      </w:r>
      <w:r w:rsidR="0001595B">
        <w:rPr>
          <w:rFonts w:eastAsia="新細明體"/>
          <w:noProof/>
          <w:color w:val="000000"/>
          <w:kern w:val="0"/>
        </w:rPr>
        <w:t>[40]</w:t>
      </w:r>
      <w:r>
        <w:rPr>
          <w:rFonts w:eastAsia="新細明體"/>
          <w:color w:val="000000"/>
          <w:kern w:val="0"/>
        </w:rPr>
        <w:fldChar w:fldCharType="end"/>
      </w:r>
      <w:r>
        <w:rPr>
          <w:rFonts w:eastAsia="新細明體"/>
          <w:color w:val="000000"/>
          <w:kern w:val="0"/>
        </w:rPr>
        <w:t xml:space="preserve"> </w:t>
      </w:r>
      <w:r w:rsidRPr="00D57892">
        <w:rPr>
          <w:rFonts w:eastAsia="新細明體"/>
          <w:color w:val="000000"/>
          <w:kern w:val="0"/>
        </w:rPr>
        <w:t>first used convolutional networks in image classificatio</w:t>
      </w:r>
      <w:r>
        <w:rPr>
          <w:rFonts w:eastAsia="新細明體"/>
          <w:color w:val="000000"/>
          <w:kern w:val="0"/>
        </w:rPr>
        <w:t>n</w:t>
      </w:r>
      <w:r>
        <w:rPr>
          <w:rFonts w:eastAsia="新細明體" w:hint="eastAsia"/>
          <w:color w:val="000000"/>
          <w:kern w:val="0"/>
        </w:rPr>
        <w:t xml:space="preserve"> </w:t>
      </w:r>
      <w:r w:rsidRPr="00D57892">
        <w:rPr>
          <w:rFonts w:eastAsia="新細明體"/>
          <w:color w:val="000000"/>
          <w:kern w:val="0"/>
        </w:rPr>
        <w:t>and achieved significant performance improvements</w:t>
      </w:r>
      <w:r>
        <w:rPr>
          <w:rFonts w:eastAsia="新細明體" w:hint="eastAsia"/>
          <w:color w:val="000000"/>
          <w:kern w:val="0"/>
        </w:rPr>
        <w:t xml:space="preserve"> </w:t>
      </w:r>
      <w:r>
        <w:rPr>
          <w:rFonts w:eastAsia="新細明體"/>
          <w:color w:val="000000"/>
          <w:kern w:val="0"/>
        </w:rPr>
        <w:t xml:space="preserve">in </w:t>
      </w:r>
      <w:r w:rsidR="001848B5">
        <w:rPr>
          <w:rFonts w:eastAsia="新細明體"/>
          <w:color w:val="000000"/>
          <w:kern w:val="0"/>
        </w:rPr>
        <w:t xml:space="preserve">ImageNet </w:t>
      </w:r>
      <w:r w:rsidR="001848B5">
        <w:rPr>
          <w:rFonts w:eastAsia="新細明體"/>
          <w:color w:val="000000"/>
          <w:kern w:val="0"/>
        </w:rPr>
        <w:fldChar w:fldCharType="begin"/>
      </w:r>
      <w:r w:rsidR="0001595B">
        <w:rPr>
          <w:rFonts w:eastAsia="新細明體"/>
          <w:color w:val="000000"/>
          <w:kern w:val="0"/>
        </w:rPr>
        <w:instrText xml:space="preserve"> ADDIN EN.CITE &lt;EndNote&gt;&lt;Cite&gt;&lt;Author&gt;Russakovsky&lt;/Author&gt;&lt;Year&gt;2015&lt;/Year&gt;&lt;RecNum&gt;32&lt;/RecNum&gt;&lt;DisplayText&gt;[41]&lt;/DisplayText&gt;&lt;record&gt;&lt;rec-number&gt;32&lt;/rec-number&gt;&lt;foreign-keys&gt;&lt;key app="EN" db-id="f9aze959xzzx9iexe2mpwvt75t5xfx5tfp9w" timestamp="1553337184"&gt;32&lt;/key&gt;&lt;/foreign-keys&gt;&lt;ref-type name="Journal Article"&gt;17&lt;/ref-type&gt;&lt;contributors&gt;&lt;authors&gt;&lt;author&gt;Russakovsky, Olga&lt;/author&gt;&lt;author&gt;Deng, Jia&lt;/author&gt;&lt;author&gt;Su, Hao&lt;/author&gt;&lt;author&gt;Krause, Jonathan&lt;/author&gt;&lt;author&gt;Satheesh, Sanjeev&lt;/author&gt;&lt;author&gt;Ma, Sean&lt;/author&gt;&lt;author&gt;Huang, Zhiheng&lt;/author&gt;&lt;author&gt;Karpathy, Andrej&lt;/author&gt;&lt;author&gt;Khosla, Aditya&lt;/author&gt;&lt;author&gt;Bernstein, Michael&lt;/author&gt;&lt;/authors&gt;&lt;/contributors&gt;&lt;titles&gt;&lt;title&gt;Imagenet large scale visual recognition challenge&lt;/title&gt;&lt;secondary-title&gt;International journal of computer vision&lt;/secondary-title&gt;&lt;/titles&gt;&lt;periodical&gt;&lt;full-title&gt;International Journal of Computer Vision&lt;/full-title&gt;&lt;/periodical&gt;&lt;pages&gt;211-252&lt;/pages&gt;&lt;volume&gt;115&lt;/volume&gt;&lt;number&gt;3&lt;/number&gt;&lt;dates&gt;&lt;year&gt;2015&lt;/year&gt;&lt;/dates&gt;&lt;isbn&gt;0920-5691&lt;/isbn&gt;&lt;urls&gt;&lt;/urls&gt;&lt;/record&gt;&lt;/Cite&gt;&lt;/EndNote&gt;</w:instrText>
      </w:r>
      <w:r w:rsidR="001848B5">
        <w:rPr>
          <w:rFonts w:eastAsia="新細明體"/>
          <w:color w:val="000000"/>
          <w:kern w:val="0"/>
        </w:rPr>
        <w:fldChar w:fldCharType="separate"/>
      </w:r>
      <w:r w:rsidR="0001595B">
        <w:rPr>
          <w:rFonts w:eastAsia="新細明體"/>
          <w:noProof/>
          <w:color w:val="000000"/>
          <w:kern w:val="0"/>
        </w:rPr>
        <w:t>[41]</w:t>
      </w:r>
      <w:r w:rsidR="001848B5">
        <w:rPr>
          <w:rFonts w:eastAsia="新細明體"/>
          <w:color w:val="000000"/>
          <w:kern w:val="0"/>
        </w:rPr>
        <w:fldChar w:fldCharType="end"/>
      </w:r>
      <w:r w:rsidR="001848B5">
        <w:rPr>
          <w:rFonts w:eastAsia="新細明體"/>
          <w:color w:val="000000"/>
          <w:kern w:val="0"/>
        </w:rPr>
        <w:t>.</w:t>
      </w:r>
      <w:r w:rsidR="00B53158">
        <w:rPr>
          <w:rFonts w:eastAsia="新細明體"/>
          <w:color w:val="000000"/>
          <w:kern w:val="0"/>
        </w:rPr>
        <w:t xml:space="preserve"> Convolutional Neural Networks (CNNs) have achieved </w:t>
      </w:r>
      <w:r w:rsidR="00492E26">
        <w:rPr>
          <w:rFonts w:eastAsia="新細明體"/>
          <w:color w:val="000000"/>
          <w:kern w:val="0"/>
        </w:rPr>
        <w:t xml:space="preserve">great </w:t>
      </w:r>
      <w:r w:rsidR="00B53158">
        <w:rPr>
          <w:rFonts w:eastAsia="新細明體"/>
          <w:color w:val="000000"/>
          <w:kern w:val="0"/>
        </w:rPr>
        <w:t>amount</w:t>
      </w:r>
      <w:r w:rsidR="00492E26">
        <w:rPr>
          <w:rFonts w:eastAsia="新細明體"/>
          <w:color w:val="000000"/>
          <w:kern w:val="0"/>
        </w:rPr>
        <w:t xml:space="preserve"> of</w:t>
      </w:r>
      <w:r w:rsidR="00B53158">
        <w:rPr>
          <w:rFonts w:eastAsia="新細明體"/>
          <w:color w:val="000000"/>
          <w:kern w:val="0"/>
        </w:rPr>
        <w:t xml:space="preserve"> success in the field of computer vision, including </w:t>
      </w:r>
      <w:r w:rsidRPr="004A188F">
        <w:t>image classification</w:t>
      </w:r>
      <w:r w:rsidR="00032BA4">
        <w:t xml:space="preserve"> </w:t>
      </w:r>
      <w:r>
        <w:fldChar w:fldCharType="begin"/>
      </w:r>
      <w:r w:rsidR="0001595B">
        <w:instrText xml:space="preserve"> ADDIN EN.CITE &lt;EndNote&gt;&lt;Cite&gt;&lt;Author&gt;Krizhevsky&lt;/Author&gt;&lt;Year&gt;2012&lt;/Year&gt;&lt;RecNum&gt;30&lt;/RecNum&gt;&lt;DisplayText&gt;[40, 42]&lt;/DisplayText&gt;&lt;record&gt;&lt;rec-number&gt;30&lt;/rec-number&gt;&lt;foreign-keys&gt;&lt;key app="EN" db-id="f9aze959xzzx9iexe2mpwvt75t5xfx5tfp9w" timestamp="1553335901"&gt;30&lt;/key&gt;&lt;/foreign-keys&gt;&lt;ref-type name="Conference Proceedings"&gt;10&lt;/ref-type&gt;&lt;contributors&gt;&lt;authors&gt;&lt;author&gt;Krizhevsky, Alex&lt;/author&gt;&lt;author&gt;Sutskever, Ilya&lt;/author&gt;&lt;author&gt;Hinton, Geoffrey E&lt;/author&gt;&lt;/authors&gt;&lt;/contributors&gt;&lt;titles&gt;&lt;title&gt;Imagenet classification with deep convolutional neural networks&lt;/title&gt;&lt;secondary-title&gt;Advances in neural information processing systems&lt;/secondary-title&gt;&lt;/titles&gt;&lt;pages&gt;1097-1105&lt;/pages&gt;&lt;dates&gt;&lt;year&gt;2012&lt;/year&gt;&lt;/dates&gt;&lt;urls&gt;&lt;/urls&gt;&lt;/record&gt;&lt;/Cite&gt;&lt;Cite&gt;&lt;Author&gt;Zeiler&lt;/Author&gt;&lt;Year&gt;2014&lt;/Year&gt;&lt;RecNum&gt;31&lt;/RecNum&gt;&lt;record&gt;&lt;rec-number&gt;31&lt;/rec-number&gt;&lt;foreign-keys&gt;&lt;key app="EN" db-id="f9aze959xzzx9iexe2mpwvt75t5xfx5tfp9w" timestamp="1553336110"&gt;31&lt;/key&gt;&lt;/foreign-keys&gt;&lt;ref-type name="Conference Proceedings"&gt;10&lt;/ref-type&gt;&lt;contributors&gt;&lt;authors&gt;&lt;author&gt;Zeiler, Matthew D&lt;/author&gt;&lt;author&gt;Fergus, Rob&lt;/author&gt;&lt;/authors&gt;&lt;/contributors&gt;&lt;titles&gt;&lt;title&gt;Visualizing and understanding convolutional networks&lt;/title&gt;&lt;secondary-title&gt;European conference on computer vision&lt;/secondary-title&gt;&lt;/titles&gt;&lt;pages&gt;818-833&lt;/pages&gt;&lt;dates&gt;&lt;year&gt;2014&lt;/year&gt;&lt;/dates&gt;&lt;publisher&gt;Springer&lt;/publisher&gt;&lt;urls&gt;&lt;/urls&gt;&lt;/record&gt;&lt;/Cite&gt;&lt;/EndNote&gt;</w:instrText>
      </w:r>
      <w:r>
        <w:fldChar w:fldCharType="separate"/>
      </w:r>
      <w:r w:rsidR="0001595B">
        <w:rPr>
          <w:noProof/>
        </w:rPr>
        <w:t>[40, 42]</w:t>
      </w:r>
      <w:r>
        <w:fldChar w:fldCharType="end"/>
      </w:r>
      <w:r w:rsidR="00B53158">
        <w:rPr>
          <w:rFonts w:eastAsia="新細明體"/>
          <w:color w:val="000000"/>
          <w:kern w:val="0"/>
        </w:rPr>
        <w:t>,</w:t>
      </w:r>
      <w:r w:rsidRPr="00D57892">
        <w:rPr>
          <w:rFonts w:eastAsia="新細明體"/>
          <w:color w:val="000000"/>
          <w:kern w:val="0"/>
        </w:rPr>
        <w:t xml:space="preserve"> </w:t>
      </w:r>
      <w:r>
        <w:rPr>
          <w:rFonts w:eastAsia="新細明體"/>
          <w:color w:val="000000"/>
          <w:kern w:val="0"/>
        </w:rPr>
        <w:t>object detection</w:t>
      </w:r>
      <w:r w:rsidR="00032BA4">
        <w:rPr>
          <w:rFonts w:eastAsia="新細明體"/>
          <w:color w:val="000000"/>
          <w:kern w:val="0"/>
        </w:rPr>
        <w:t xml:space="preserve"> </w:t>
      </w:r>
      <w:r w:rsidR="001848B5">
        <w:rPr>
          <w:rFonts w:eastAsia="新細明體"/>
          <w:color w:val="000000"/>
          <w:kern w:val="0"/>
        </w:rPr>
        <w:fldChar w:fldCharType="begin">
          <w:fldData xml:space="preserve">PEVuZE5vdGU+PENpdGU+PEF1dGhvcj5HaXJzaGljazwvQXV0aG9yPjxZZWFyPjIwMTQ8L1llYXI+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</w:fldData>
        </w:fldChar>
      </w:r>
      <w:r w:rsidR="007E6ED2">
        <w:rPr>
          <w:rFonts w:eastAsia="新細明體"/>
          <w:color w:val="000000"/>
          <w:kern w:val="0"/>
        </w:rPr>
        <w:instrText xml:space="preserve"> ADDIN EN.CITE </w:instrText>
      </w:r>
      <w:r w:rsidR="007E6ED2">
        <w:rPr>
          <w:rFonts w:eastAsia="新細明體"/>
          <w:color w:val="000000"/>
          <w:kern w:val="0"/>
        </w:rPr>
        <w:fldChar w:fldCharType="begin">
          <w:fldData xml:space="preserve">PEVuZE5vdGU+PENpdGU+PEF1dGhvcj5HaXJzaGljazwvQXV0aG9yPjxZZWFyPjIwMTQ8L1llYXI+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</w:fldData>
        </w:fldChar>
      </w:r>
      <w:r w:rsidR="007E6ED2">
        <w:rPr>
          <w:rFonts w:eastAsia="新細明體"/>
          <w:color w:val="000000"/>
          <w:kern w:val="0"/>
        </w:rPr>
        <w:instrText xml:space="preserve"> ADDIN EN.CITE.DATA </w:instrText>
      </w:r>
      <w:r w:rsidR="007E6ED2">
        <w:rPr>
          <w:rFonts w:eastAsia="新細明體"/>
          <w:color w:val="000000"/>
          <w:kern w:val="0"/>
        </w:rPr>
      </w:r>
      <w:r w:rsidR="007E6ED2">
        <w:rPr>
          <w:rFonts w:eastAsia="新細明體"/>
          <w:color w:val="000000"/>
          <w:kern w:val="0"/>
        </w:rPr>
        <w:fldChar w:fldCharType="end"/>
      </w:r>
      <w:r w:rsidR="001848B5">
        <w:rPr>
          <w:rFonts w:eastAsia="新細明體"/>
          <w:color w:val="000000"/>
          <w:kern w:val="0"/>
        </w:rPr>
      </w:r>
      <w:r w:rsidR="001848B5">
        <w:rPr>
          <w:rFonts w:eastAsia="新細明體"/>
          <w:color w:val="000000"/>
          <w:kern w:val="0"/>
        </w:rPr>
        <w:fldChar w:fldCharType="separate"/>
      </w:r>
      <w:r w:rsidR="007E6ED2">
        <w:rPr>
          <w:rFonts w:eastAsia="新細明體"/>
          <w:noProof/>
          <w:color w:val="000000"/>
          <w:kern w:val="0"/>
        </w:rPr>
        <w:t>[10, 12, 13, 15]</w:t>
      </w:r>
      <w:r w:rsidR="001848B5">
        <w:rPr>
          <w:rFonts w:eastAsia="新細明體"/>
          <w:color w:val="000000"/>
          <w:kern w:val="0"/>
        </w:rPr>
        <w:fldChar w:fldCharType="end"/>
      </w:r>
      <w:r>
        <w:rPr>
          <w:rFonts w:eastAsia="新細明體"/>
          <w:color w:val="000000"/>
          <w:kern w:val="0"/>
        </w:rPr>
        <w:t>, action recognition,</w:t>
      </w:r>
      <w:r w:rsidR="00B53158">
        <w:rPr>
          <w:rFonts w:eastAsia="新細明體"/>
          <w:color w:val="000000"/>
          <w:kern w:val="0"/>
        </w:rPr>
        <w:t xml:space="preserve"> </w:t>
      </w:r>
      <w:r w:rsidR="00B53158" w:rsidRPr="00B53158">
        <w:rPr>
          <w:rFonts w:eastAsia="新細明體"/>
          <w:i/>
          <w:color w:val="000000"/>
          <w:kern w:val="0"/>
        </w:rPr>
        <w:t>etc</w:t>
      </w:r>
      <w:r w:rsidR="00B53158">
        <w:rPr>
          <w:rFonts w:eastAsia="新細明體"/>
          <w:color w:val="000000"/>
          <w:kern w:val="0"/>
        </w:rPr>
        <w:t>.</w:t>
      </w:r>
    </w:p>
    <w:p w14:paraId="6137A4AB" w14:textId="7ACD0195" w:rsidR="00A75A70" w:rsidRDefault="004A188F" w:rsidP="00B53158">
      <w:pPr>
        <w:ind w:firstLine="480"/>
      </w:pPr>
      <w:r w:rsidRPr="004A188F">
        <w:t>To simplify the explanation, we use image classification as an example.</w:t>
      </w:r>
      <w:r>
        <w:t xml:space="preserve"> </w:t>
      </w:r>
      <w:r w:rsidR="00A75A70">
        <w:t xml:space="preserve">Traditional frameworks consist of hand crafted feature extractor like </w:t>
      </w:r>
      <w:r w:rsidR="00C1722E">
        <w:t>SIFT</w:t>
      </w:r>
      <w:r w:rsidR="00032BA4">
        <w:t xml:space="preserve"> </w:t>
      </w:r>
      <w:r w:rsidR="00C1722E">
        <w:fldChar w:fldCharType="begin"/>
      </w:r>
      <w:r w:rsidR="00D252E4">
        <w:instrText xml:space="preserve"> ADDIN EN.CITE &lt;EndNote&gt;&lt;Cite&gt;&lt;Author&gt;Lowe&lt;/Author&gt;&lt;Year&gt;2004&lt;/Year&gt;&lt;RecNum&gt;41&lt;/RecNum&gt;&lt;DisplayText&gt;[3]&lt;/DisplayText&gt;&lt;record&gt;&lt;rec-number&gt;41&lt;/rec-number&gt;&lt;foreign-keys&gt;&lt;key app="EN" db-id="f9aze959xzzx9iexe2mpwvt75t5xfx5tfp9w" timestamp="1553962684"&gt;41&lt;/key&gt;&lt;/foreign-keys&gt;&lt;ref-type name="Journal Article"&gt;17&lt;/ref-type&gt;&lt;contributors&gt;&lt;authors&gt;&lt;author&gt;Lowe, David G&lt;/author&gt;&lt;/authors&gt;&lt;/contributors&gt;&lt;titles&gt;&lt;title&gt;Distinctive image features from scale-invariant keypoints&lt;/title&gt;&lt;secondary-title&gt;International journal of computer vision&lt;/secondary-title&gt;&lt;/titles&gt;&lt;periodical&gt;&lt;full-title&gt;International Journal of Computer Vision&lt;/full-title&gt;&lt;/periodical&gt;&lt;pages&gt;91-110&lt;/pages&gt;&lt;volume&gt;60&lt;/volume&gt;&lt;number&gt;2&lt;/number&gt;&lt;dates&gt;&lt;year&gt;2004&lt;/year&gt;&lt;/dates&gt;&lt;isbn&gt;0920-5691&lt;/isbn&gt;&lt;urls&gt;&lt;/urls&gt;&lt;/record&gt;&lt;/Cite&gt;&lt;/EndNote&gt;</w:instrText>
      </w:r>
      <w:r w:rsidR="00C1722E">
        <w:fldChar w:fldCharType="separate"/>
      </w:r>
      <w:r w:rsidR="00D252E4">
        <w:rPr>
          <w:noProof/>
        </w:rPr>
        <w:t>[3]</w:t>
      </w:r>
      <w:r w:rsidR="00C1722E">
        <w:fldChar w:fldCharType="end"/>
      </w:r>
      <w:r w:rsidR="00A75A70">
        <w:t xml:space="preserve"> feature</w:t>
      </w:r>
      <w:r w:rsidR="00B13335">
        <w:t xml:space="preserve"> or </w:t>
      </w:r>
      <w:r w:rsidR="00C1722E">
        <w:t>HOG</w:t>
      </w:r>
      <w:r w:rsidR="00032BA4">
        <w:t xml:space="preserve"> </w:t>
      </w:r>
      <w:r w:rsidR="00C1722E">
        <w:fldChar w:fldCharType="begin"/>
      </w:r>
      <w:r w:rsidR="00D252E4">
        <w:instrText xml:space="preserve"> ADDIN EN.CITE &lt;EndNote&gt;&lt;Cite&gt;&lt;Author&gt;Klaser&lt;/Author&gt;&lt;Year&gt;2008&lt;/Year&gt;&lt;RecNum&gt;39&lt;/RecNum&gt;&lt;DisplayText&gt;[2]&lt;/DisplayText&gt;&lt;record&gt;&lt;rec-number&gt;39&lt;/rec-number&gt;&lt;foreign-keys&gt;&lt;key app="EN" db-id="f9aze959xzzx9iexe2mpwvt75t5xfx5tfp9w" timestamp="1553959366"&gt;39&lt;/key&gt;&lt;/foreign-keys&gt;&lt;ref-type name="Conference Proceedings"&gt;10&lt;/ref-type&gt;&lt;contributors&gt;&lt;authors&gt;&lt;author&gt;Klaser, Alexander&lt;/author&gt;&lt;author&gt;Marszałek, Marcin&lt;/author&gt;&lt;author&gt;Schmid, Cordelia&lt;/author&gt;&lt;/authors&gt;&lt;/contributors&gt;&lt;titles&gt;&lt;title&gt;A spatio-temporal descriptor based on 3d-gradients&lt;/title&gt;&lt;secondary-title&gt;BMVC 2008-19th British Machine Vision Conference&lt;/secondary-title&gt;&lt;/titles&gt;&lt;pages&gt;275: 1-10&lt;/pages&gt;&lt;dates&gt;&lt;year&gt;2008&lt;/year&gt;&lt;/dates&gt;&lt;publisher&gt;British Machine Vision Association&lt;/publisher&gt;&lt;urls&gt;&lt;/urls&gt;&lt;/record&gt;&lt;/Cite&gt;&lt;/EndNote&gt;</w:instrText>
      </w:r>
      <w:r w:rsidR="00C1722E">
        <w:fldChar w:fldCharType="separate"/>
      </w:r>
      <w:r w:rsidR="00D252E4">
        <w:rPr>
          <w:noProof/>
        </w:rPr>
        <w:t>[2]</w:t>
      </w:r>
      <w:r w:rsidR="00C1722E">
        <w:fldChar w:fldCharType="end"/>
      </w:r>
      <w:r w:rsidR="00C1722E">
        <w:t xml:space="preserve"> </w:t>
      </w:r>
      <w:r>
        <w:t>feature</w:t>
      </w:r>
      <w:r w:rsidR="00A75A70">
        <w:t>, and learnable classifiers such as Support Vector Machine (SVM)</w:t>
      </w:r>
      <w:r w:rsidR="00032BA4">
        <w:t xml:space="preserve"> </w:t>
      </w:r>
      <w:r w:rsidR="00C1722E">
        <w:fldChar w:fldCharType="begin"/>
      </w:r>
      <w:r w:rsidR="00D252E4">
        <w:instrText xml:space="preserve"> ADDIN EN.CITE &lt;EndNote&gt;&lt;Cite&gt;&lt;Author&gt;Cortes&lt;/Author&gt;&lt;Year&gt;1995&lt;/Year&gt;&lt;RecNum&gt;80&lt;/RecNum&gt;&lt;DisplayText&gt;[5]&lt;/DisplayText&gt;&lt;record&gt;&lt;rec-number&gt;80&lt;/rec-number&gt;&lt;foreign-keys&gt;&lt;key app="EN" db-id="f9aze959xzzx9iexe2mpwvt75t5xfx5tfp9w" timestamp="1556689256"&gt;80&lt;/key&gt;&lt;key app="ENWeb" db-id=""&gt;0&lt;/key&gt;&lt;/foreign-keys&gt;&lt;ref-type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C1722E">
        <w:fldChar w:fldCharType="separate"/>
      </w:r>
      <w:r w:rsidR="00D252E4">
        <w:rPr>
          <w:noProof/>
        </w:rPr>
        <w:t>[5]</w:t>
      </w:r>
      <w:r w:rsidR="00C1722E">
        <w:fldChar w:fldCharType="end"/>
      </w:r>
      <w:r w:rsidR="00A75A70">
        <w:t>.</w:t>
      </w:r>
      <w:r w:rsidRPr="004A188F">
        <w:rPr>
          <w:rFonts w:hint="eastAsia"/>
        </w:rPr>
        <w:t xml:space="preserve"> </w:t>
      </w:r>
      <w:r>
        <w:rPr>
          <w:rFonts w:hint="eastAsia"/>
        </w:rPr>
        <w:t xml:space="preserve">While the classifiers can </w:t>
      </w:r>
      <w:r>
        <w:t>be tun</w:t>
      </w:r>
      <w:r w:rsidR="00492E26">
        <w:t>ed by solving</w:t>
      </w:r>
      <w:r>
        <w:t xml:space="preserve"> the objective function</w:t>
      </w:r>
      <w:r>
        <w:rPr>
          <w:rFonts w:hint="eastAsia"/>
        </w:rPr>
        <w:t xml:space="preserve">, we need to predefine the parameters of </w:t>
      </w:r>
      <w:r>
        <w:t>the</w:t>
      </w:r>
      <w:r>
        <w:rPr>
          <w:rFonts w:hint="eastAsia"/>
        </w:rPr>
        <w:t xml:space="preserve"> feature extractors and it requires some domain knowledge and several trial and error for tuning</w:t>
      </w:r>
      <w:r>
        <w:t xml:space="preserve"> the most suitable classifier’s hyper-parameters</w:t>
      </w:r>
      <w:r>
        <w:rPr>
          <w:rFonts w:hint="eastAsia"/>
        </w:rPr>
        <w:t>.</w:t>
      </w:r>
    </w:p>
    <w:p w14:paraId="492360AF" w14:textId="7A7BA736" w:rsidR="00E04362" w:rsidRDefault="004A188F" w:rsidP="00DD054F">
      <w:pPr>
        <w:ind w:firstLine="480"/>
      </w:pPr>
      <w:r>
        <w:t xml:space="preserve">On the other hand, </w:t>
      </w:r>
      <w:r w:rsidR="00EA33B8">
        <w:t xml:space="preserve">the </w:t>
      </w:r>
      <w:r>
        <w:t xml:space="preserve">CNN-based frameworks </w:t>
      </w:r>
      <w:r w:rsidR="00EA33B8">
        <w:t xml:space="preserve">consist of learnable feature extractor and classifiers. Both </w:t>
      </w:r>
      <w:r w:rsidR="00492E26">
        <w:t>the</w:t>
      </w:r>
      <w:r w:rsidR="00EA33B8">
        <w:t xml:space="preserve"> feature extractor and classifier can b</w:t>
      </w:r>
      <w:r w:rsidR="00492E26">
        <w:t>e learned</w:t>
      </w:r>
      <w:r w:rsidR="00EA33B8">
        <w:t xml:space="preserve"> through backpro</w:t>
      </w:r>
      <w:r w:rsidR="00A07303">
        <w:t>pag</w:t>
      </w:r>
      <w:r w:rsidR="00EA33B8">
        <w:t>ation</w:t>
      </w:r>
      <w:r w:rsidR="00A07303">
        <w:t xml:space="preserve"> in </w:t>
      </w:r>
      <w:r w:rsidR="00492E26">
        <w:t>an</w:t>
      </w:r>
      <w:r w:rsidR="00A07303">
        <w:t xml:space="preserve"> end-to-end </w:t>
      </w:r>
      <w:r w:rsidR="00492E26">
        <w:t>fashion</w:t>
      </w:r>
      <w:r w:rsidR="00A07303">
        <w:t xml:space="preserve">, which </w:t>
      </w:r>
      <w:r w:rsidR="00A07303" w:rsidRPr="00A07303">
        <w:t>make</w:t>
      </w:r>
      <w:r w:rsidR="00492E26">
        <w:t>s</w:t>
      </w:r>
      <w:r w:rsidR="00A07303" w:rsidRPr="00A07303">
        <w:t xml:space="preserve"> it easier to learn how to extract </w:t>
      </w:r>
      <w:r w:rsidR="00A07303">
        <w:t xml:space="preserve">the suitable and reliable </w:t>
      </w:r>
      <w:r w:rsidR="00A07303" w:rsidRPr="00A07303">
        <w:t>features</w:t>
      </w:r>
      <w:r w:rsidR="00A07303">
        <w:t>.</w:t>
      </w:r>
      <w:r w:rsidR="00823AD8">
        <w:t xml:space="preserve"> </w:t>
      </w:r>
      <w:r w:rsidR="00823AD8">
        <w:fldChar w:fldCharType="begin"/>
      </w:r>
      <w:r w:rsidR="00823AD8">
        <w:instrText xml:space="preserve"> REF _Ref7707499 \h </w:instrText>
      </w:r>
      <w:r w:rsidR="00823AD8">
        <w:fldChar w:fldCharType="separate"/>
      </w:r>
      <w:r w:rsidR="004E0DFE">
        <w:t xml:space="preserve">Figure </w:t>
      </w:r>
      <w:r w:rsidR="004E0DFE">
        <w:rPr>
          <w:noProof/>
        </w:rPr>
        <w:t>2</w:t>
      </w:r>
      <w:r w:rsidR="004E0DFE">
        <w:noBreakHyphen/>
      </w:r>
      <w:r w:rsidR="004E0DFE">
        <w:rPr>
          <w:noProof/>
        </w:rPr>
        <w:t>4</w:t>
      </w:r>
      <w:r w:rsidR="00823AD8">
        <w:fldChar w:fldCharType="end"/>
      </w:r>
      <w:r w:rsidR="00716B17">
        <w:t xml:space="preserve"> shows a standard CNN architecture for classification task.</w:t>
      </w: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E04362" w14:paraId="71A71C95" w14:textId="77777777" w:rsidTr="00530720">
        <w:trPr>
          <w:jc w:val="left"/>
        </w:trPr>
        <w:tc>
          <w:tcPr>
            <w:tcW w:w="8494" w:type="dxa"/>
          </w:tcPr>
          <w:p w14:paraId="6D40FFED" w14:textId="77777777" w:rsidR="00E04362" w:rsidRDefault="00E04362" w:rsidP="00530720">
            <w:pPr>
              <w:jc w:val="center"/>
            </w:pPr>
            <w:r>
              <w:rPr>
                <w:noProof/>
              </w:rPr>
              <w:lastRenderedPageBreak/>
              <w:drawing>
                <wp:inline distT="0" distB="0" distL="0" distR="0" wp14:anchorId="2D297BB0" wp14:editId="2B7AD3E0">
                  <wp:extent cx="5126297" cy="2130331"/>
                  <wp:effectExtent l="0" t="0" r="5080" b="381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螢幕快照 2019-05-02 下午4.15.5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47245" cy="2139036"/>
                          </a:xfrm>
                          <a:prstGeom prst="rect">
                            <a:avLst/>
                          </a:prstGeom>
                        </pic:spPr>
                      </pic:pic>
                    </a:graphicData>
                  </a:graphic>
                </wp:inline>
              </w:drawing>
            </w:r>
          </w:p>
        </w:tc>
      </w:tr>
      <w:tr w:rsidR="00E04362" w14:paraId="4DFE3AFB" w14:textId="77777777" w:rsidTr="00530720">
        <w:trPr>
          <w:trHeight w:val="1252"/>
          <w:jc w:val="left"/>
        </w:trPr>
        <w:tc>
          <w:tcPr>
            <w:tcW w:w="8494" w:type="dxa"/>
          </w:tcPr>
          <w:p w14:paraId="33007924" w14:textId="103E3230" w:rsidR="00E04362" w:rsidRDefault="00E04362" w:rsidP="00E04362">
            <w:pPr>
              <w:pStyle w:val="ab"/>
              <w:spacing w:line="276" w:lineRule="auto"/>
              <w:jc w:val="both"/>
            </w:pPr>
            <w:bookmarkStart w:id="63" w:name="_Ref7707499"/>
            <w:bookmarkStart w:id="64" w:name="_Toc15688379"/>
            <w:r>
              <w:t xml:space="preserve">Figure </w:t>
            </w:r>
            <w:r w:rsidR="00393FCE">
              <w:fldChar w:fldCharType="begin"/>
            </w:r>
            <w:r w:rsidR="00393FCE">
              <w:instrText xml:space="preserve"> STYLEREF 1 \s </w:instrText>
            </w:r>
            <w:r w:rsidR="00393FCE">
              <w:fldChar w:fldCharType="separate"/>
            </w:r>
            <w:r w:rsidR="004E0DFE">
              <w:rPr>
                <w:noProof/>
              </w:rPr>
              <w:t>2</w:t>
            </w:r>
            <w:r w:rsidR="00393FCE">
              <w:rPr>
                <w:noProof/>
              </w:rPr>
              <w:fldChar w:fldCharType="end"/>
            </w:r>
            <w:r w:rsidR="0041126C">
              <w:noBreakHyphen/>
            </w:r>
            <w:r w:rsidR="00393FCE">
              <w:fldChar w:fldCharType="begin"/>
            </w:r>
            <w:r w:rsidR="00393FCE">
              <w:instrText xml:space="preserve"> SEQ Figure \* ARABIC \s 1 </w:instrText>
            </w:r>
            <w:r w:rsidR="00393FCE">
              <w:fldChar w:fldCharType="separate"/>
            </w:r>
            <w:r w:rsidR="004E0DFE">
              <w:rPr>
                <w:noProof/>
              </w:rPr>
              <w:t>4</w:t>
            </w:r>
            <w:r w:rsidR="00393FCE">
              <w:rPr>
                <w:noProof/>
              </w:rPr>
              <w:fldChar w:fldCharType="end"/>
            </w:r>
            <w:bookmarkEnd w:id="63"/>
            <w:r>
              <w:t xml:space="preserve"> A </w:t>
            </w:r>
            <w:r w:rsidRPr="00F8390F">
              <w:t xml:space="preserve">standard classification task CNN architecture comprised of several </w:t>
            </w:r>
            <w:r w:rsidR="00C633EE">
              <w:t>convolutional layers and f</w:t>
            </w:r>
            <w:r>
              <w:t xml:space="preserve">ully </w:t>
            </w:r>
            <w:r w:rsidRPr="00F8390F">
              <w:t>connected layers</w:t>
            </w:r>
            <w:r>
              <w:t xml:space="preserve">, the end-to-end training strategy can </w:t>
            </w:r>
            <w:r w:rsidRPr="00716B17">
              <w:t>guarantee</w:t>
            </w:r>
            <w:r w:rsidR="00C633EE">
              <w:t xml:space="preserve"> </w:t>
            </w:r>
            <w:r w:rsidR="00492E26">
              <w:t xml:space="preserve">that </w:t>
            </w:r>
            <w:r w:rsidR="00C633EE">
              <w:t>CNN and f</w:t>
            </w:r>
            <w:r>
              <w:t xml:space="preserve">ully connected layer </w:t>
            </w:r>
            <w:r w:rsidR="00492E26">
              <w:t>are</w:t>
            </w:r>
            <w:r>
              <w:t xml:space="preserve"> </w:t>
            </w:r>
            <w:r w:rsidRPr="00716B17">
              <w:t>optimize</w:t>
            </w:r>
            <w:r w:rsidR="00492E26">
              <w:t>d</w:t>
            </w:r>
            <w:r>
              <w:t xml:space="preserve"> </w:t>
            </w:r>
            <w:r w:rsidRPr="00716B17">
              <w:t>simultaneously</w:t>
            </w:r>
            <w:r>
              <w:t>.</w:t>
            </w:r>
            <w:bookmarkEnd w:id="64"/>
          </w:p>
          <w:p w14:paraId="34341B0B" w14:textId="77777777" w:rsidR="00E04362" w:rsidRPr="00716B17" w:rsidRDefault="00E04362" w:rsidP="00530720"/>
        </w:tc>
      </w:tr>
    </w:tbl>
    <w:p w14:paraId="5F17F023" w14:textId="64F48523" w:rsidR="000206B9" w:rsidRPr="00DD054F" w:rsidRDefault="00F95ACA" w:rsidP="00E04362">
      <w:pPr>
        <w:pStyle w:val="ab"/>
        <w:ind w:firstLine="480"/>
        <w:jc w:val="both"/>
      </w:pPr>
      <w:r w:rsidRPr="00F95ACA">
        <w:t xml:space="preserve">The difference between traditional neural networks and convolutional neural networks is that the neural network </w:t>
      </w:r>
      <w:r>
        <w:t>use</w:t>
      </w:r>
      <w:r w:rsidR="00344780">
        <w:t>s</w:t>
      </w:r>
      <w:r w:rsidRPr="00F95ACA">
        <w:t xml:space="preserve"> </w:t>
      </w:r>
      <w:r>
        <w:t>node</w:t>
      </w:r>
      <w:r w:rsidRPr="00F95ACA">
        <w:t>-to-</w:t>
      </w:r>
      <w:r>
        <w:t>node</w:t>
      </w:r>
      <w:r w:rsidRPr="00F95ACA">
        <w:t xml:space="preserve"> operations</w:t>
      </w:r>
      <w:r>
        <w:t>,</w:t>
      </w:r>
      <w:r w:rsidRPr="00F95ACA">
        <w:t xml:space="preserve"> while convolution </w:t>
      </w:r>
      <w:r>
        <w:t xml:space="preserve">neural network </w:t>
      </w:r>
      <w:r w:rsidR="00DD2743">
        <w:t>consists</w:t>
      </w:r>
      <w:r>
        <w:t xml:space="preserve"> of the concept of spatial information</w:t>
      </w:r>
      <w:r w:rsidRPr="00F95ACA">
        <w:t>.</w:t>
      </w:r>
      <w:r w:rsidR="00757B4F" w:rsidRPr="00757B4F">
        <w:t xml:space="preserve"> In order to achieve the above properties, the convolution network performs convolution of 2D images through the convolution kernel.</w:t>
      </w:r>
      <w:r w:rsidR="00EA0BBF" w:rsidRPr="00EA0BBF">
        <w:t xml:space="preserve"> </w:t>
      </w:r>
      <w:r w:rsidR="00EA0BBF" w:rsidRPr="004F11B1">
        <w:t xml:space="preserve">Each </w:t>
      </w:r>
      <w:r w:rsidR="00EA0BBF">
        <w:rPr>
          <w:rFonts w:hint="eastAsia"/>
        </w:rPr>
        <w:t>kernel</w:t>
      </w:r>
      <w:r w:rsidR="00EA0BBF" w:rsidRPr="004F11B1">
        <w:t xml:space="preserve"> receives some inputs, performs a dot p</w:t>
      </w:r>
      <w:r w:rsidR="000206B9">
        <w:t>roduct</w:t>
      </w:r>
      <w:r w:rsidR="00716B17">
        <w:t xml:space="preserve"> and </w:t>
      </w:r>
      <w:r w:rsidR="00530710">
        <w:t>non-li</w:t>
      </w:r>
      <w:r w:rsidR="00344780">
        <w:t>nearity activation is optional</w:t>
      </w:r>
      <w:r w:rsidR="000206B9" w:rsidRPr="000206B9">
        <w:t xml:space="preserve"> </w:t>
      </w:r>
      <w:r w:rsidR="00530710">
        <w:t>to i</w:t>
      </w:r>
      <w:r w:rsidR="00530710" w:rsidRPr="00530710">
        <w:t>ncrease the nonlinearity of the model</w:t>
      </w:r>
      <w:r w:rsidR="00530710">
        <w:t xml:space="preserve">. Zeiler </w:t>
      </w:r>
      <w:r w:rsidR="00530710" w:rsidRPr="00530710">
        <w:rPr>
          <w:i/>
        </w:rPr>
        <w:t>et al</w:t>
      </w:r>
      <w:r w:rsidR="006C0915">
        <w:rPr>
          <w:i/>
        </w:rPr>
        <w:t xml:space="preserve">. </w:t>
      </w:r>
      <w:r w:rsidR="00530710">
        <w:fldChar w:fldCharType="begin"/>
      </w:r>
      <w:r w:rsidR="0001595B">
        <w:instrText xml:space="preserve"> ADDIN EN.CITE &lt;EndNote&gt;&lt;Cite&gt;&lt;Author&gt;Zeiler&lt;/Author&gt;&lt;Year&gt;2014&lt;/Year&gt;&lt;RecNum&gt;31&lt;/RecNum&gt;&lt;DisplayText&gt;[42]&lt;/DisplayText&gt;&lt;record&gt;&lt;rec-number&gt;31&lt;/rec-number&gt;&lt;foreign-keys&gt;&lt;key app="EN" db-id="f9aze959xzzx9iexe2mpwvt75t5xfx5tfp9w" timestamp="1553336110"&gt;31&lt;/key&gt;&lt;/foreign-keys&gt;&lt;ref-type name="Conference Proceedings"&gt;10&lt;/ref-type&gt;&lt;contributors&gt;&lt;authors&gt;&lt;author&gt;Zeiler, Matthew D&lt;/author&gt;&lt;author&gt;Fergus, Rob&lt;/author&gt;&lt;/authors&gt;&lt;/contributors&gt;&lt;titles&gt;&lt;title&gt;Visualizing and understanding convolutional networks&lt;/title&gt;&lt;secondary-title&gt;European conference on computer vision&lt;/secondary-title&gt;&lt;/titles&gt;&lt;pages&gt;818-833&lt;/pages&gt;&lt;dates&gt;&lt;year&gt;2014&lt;/year&gt;&lt;/dates&gt;&lt;publisher&gt;Springer&lt;/publisher&gt;&lt;urls&gt;&lt;/urls&gt;&lt;/record&gt;&lt;/Cite&gt;&lt;/EndNote&gt;</w:instrText>
      </w:r>
      <w:r w:rsidR="00530710">
        <w:fldChar w:fldCharType="separate"/>
      </w:r>
      <w:r w:rsidR="0001595B">
        <w:rPr>
          <w:noProof/>
        </w:rPr>
        <w:t>[42]</w:t>
      </w:r>
      <w:r w:rsidR="00530710">
        <w:fldChar w:fldCharType="end"/>
      </w:r>
      <w:r w:rsidR="00530710">
        <w:t xml:space="preserve"> introduce</w:t>
      </w:r>
      <w:r w:rsidR="00344780">
        <w:t>d</w:t>
      </w:r>
      <w:r w:rsidR="00530710">
        <w:t xml:space="preserve"> </w:t>
      </w:r>
      <w:r w:rsidR="006F3E1C">
        <w:t xml:space="preserve">the visualize method which </w:t>
      </w:r>
      <w:r w:rsidR="00344780">
        <w:t>uses</w:t>
      </w:r>
      <w:r w:rsidR="006F3E1C">
        <w:t xml:space="preserve"> Deconvolution to visu</w:t>
      </w:r>
      <w:r w:rsidR="00344780">
        <w:t xml:space="preserve">alize the feature map response, they </w:t>
      </w:r>
      <w:r w:rsidR="006F3E1C">
        <w:t xml:space="preserve">also show that </w:t>
      </w:r>
      <w:r w:rsidR="006F3E1C" w:rsidRPr="00D82AB0">
        <w:t>earlier</w:t>
      </w:r>
      <w:r w:rsidR="006F3E1C">
        <w:rPr>
          <w:rFonts w:hint="eastAsia"/>
        </w:rPr>
        <w:t xml:space="preserve"> layers extract low-level features, such as edge, corner</w:t>
      </w:r>
      <w:r w:rsidR="006F3E1C">
        <w:t xml:space="preserve"> and color,</w:t>
      </w:r>
      <w:r w:rsidR="006F3E1C" w:rsidRPr="006F3E1C">
        <w:rPr>
          <w:rFonts w:hint="eastAsia"/>
        </w:rPr>
        <w:t xml:space="preserve"> </w:t>
      </w:r>
      <w:r w:rsidR="006F3E1C">
        <w:rPr>
          <w:rFonts w:hint="eastAsia"/>
        </w:rPr>
        <w:t>while</w:t>
      </w:r>
      <w:r w:rsidR="006F3E1C">
        <w:t xml:space="preserve"> following </w:t>
      </w:r>
      <w:r w:rsidR="006F3E1C">
        <w:rPr>
          <w:rFonts w:hint="eastAsia"/>
        </w:rPr>
        <w:t>layers are responsible for</w:t>
      </w:r>
      <w:r w:rsidR="006F3E1C">
        <w:t xml:space="preserve"> </w:t>
      </w:r>
      <w:r w:rsidR="00344780">
        <w:t>extracting</w:t>
      </w:r>
      <w:r w:rsidR="006F3E1C">
        <w:rPr>
          <w:rFonts w:hint="eastAsia"/>
        </w:rPr>
        <w:t xml:space="preserve"> high-level features</w:t>
      </w:r>
      <w:r w:rsidR="006F3E1C">
        <w:t>.</w:t>
      </w:r>
    </w:p>
    <w:p w14:paraId="13EF9FA0" w14:textId="5DBAA861" w:rsidR="00723F3F" w:rsidRDefault="00EA0BBF" w:rsidP="00DD054F">
      <w:pPr>
        <w:ind w:firstLine="480"/>
      </w:pPr>
      <w:r>
        <w:rPr>
          <w:rFonts w:hint="eastAsia"/>
        </w:rPr>
        <w:t xml:space="preserve"> </w:t>
      </w:r>
    </w:p>
    <w:p w14:paraId="003282B4" w14:textId="062B34B6" w:rsidR="00DF25AE" w:rsidRDefault="00DF25AE" w:rsidP="00DF25AE">
      <w:pPr>
        <w:pStyle w:val="31"/>
      </w:pPr>
      <w:bookmarkStart w:id="65" w:name="_Ref7792090"/>
      <w:bookmarkStart w:id="66" w:name="_Toc15689258"/>
      <w:r>
        <w:t>Convolutional Layer</w:t>
      </w:r>
      <w:r w:rsidR="00896F9C">
        <w:t>s</w:t>
      </w:r>
      <w:bookmarkEnd w:id="65"/>
      <w:bookmarkEnd w:id="66"/>
    </w:p>
    <w:p w14:paraId="33835225" w14:textId="626E90C8" w:rsidR="00685771" w:rsidRDefault="00FE2A6B" w:rsidP="00100225">
      <w:pPr>
        <w:ind w:firstLine="480"/>
        <w:rPr>
          <w:color w:val="000000" w:themeColor="text1"/>
        </w:rPr>
      </w:pPr>
      <w:r>
        <w:rPr>
          <w:color w:val="000000" w:themeColor="text1"/>
        </w:rPr>
        <w:t xml:space="preserve">Convolutional layer is an important role in Convolutional Neural Network. </w:t>
      </w:r>
      <w:r w:rsidR="00090C97" w:rsidRPr="00FE2A6B">
        <w:rPr>
          <w:rFonts w:hint="eastAsia"/>
          <w:color w:val="000000" w:themeColor="text1"/>
        </w:rPr>
        <w:t>Each convolutional layer has multiple con</w:t>
      </w:r>
      <w:r w:rsidR="00344780">
        <w:rPr>
          <w:rFonts w:hint="eastAsia"/>
          <w:color w:val="000000" w:themeColor="text1"/>
        </w:rPr>
        <w:t>volution kernels which perform</w:t>
      </w:r>
      <w:r w:rsidR="00090C97" w:rsidRPr="00FE2A6B">
        <w:rPr>
          <w:rFonts w:hint="eastAsia"/>
          <w:color w:val="000000" w:themeColor="text1"/>
        </w:rPr>
        <w:t xml:space="preserve"> dot product with a specific input patch</w:t>
      </w:r>
      <w:r>
        <w:rPr>
          <w:color w:val="000000" w:themeColor="text1"/>
        </w:rPr>
        <w:t>, the intensity of the feature can be obtained</w:t>
      </w:r>
      <w:r w:rsidR="00090C97" w:rsidRPr="00FE2A6B">
        <w:rPr>
          <w:rFonts w:hint="eastAsia"/>
          <w:color w:val="000000" w:themeColor="text1"/>
        </w:rPr>
        <w:t>.</w:t>
      </w:r>
      <w:r w:rsidR="00090C97" w:rsidRPr="004C46B8">
        <w:rPr>
          <w:rFonts w:hint="eastAsia"/>
          <w:color w:val="FF0000"/>
        </w:rPr>
        <w:t xml:space="preserve"> </w:t>
      </w:r>
      <w:r w:rsidR="00090C97" w:rsidRPr="00100225">
        <w:rPr>
          <w:rFonts w:hint="eastAsia"/>
          <w:color w:val="000000" w:themeColor="text1"/>
        </w:rPr>
        <w:t>Each layer can have different number of kernels</w:t>
      </w:r>
      <w:r w:rsidR="00100225" w:rsidRPr="00100225">
        <w:rPr>
          <w:color w:val="000000" w:themeColor="text1"/>
        </w:rPr>
        <w:t xml:space="preserve"> to </w:t>
      </w:r>
      <w:r w:rsidR="00100225" w:rsidRPr="00100225">
        <w:rPr>
          <w:rFonts w:hint="eastAsia"/>
          <w:color w:val="000000" w:themeColor="text1"/>
        </w:rPr>
        <w:t>output</w:t>
      </w:r>
      <w:r w:rsidR="00090C97" w:rsidRPr="00100225">
        <w:rPr>
          <w:rFonts w:hint="eastAsia"/>
          <w:color w:val="000000" w:themeColor="text1"/>
        </w:rPr>
        <w:t xml:space="preserve"> differ in </w:t>
      </w:r>
      <w:r w:rsidR="00100225" w:rsidRPr="00100225">
        <w:rPr>
          <w:rFonts w:hint="eastAsia"/>
          <w:color w:val="000000" w:themeColor="text1"/>
        </w:rPr>
        <w:t xml:space="preserve">channel </w:t>
      </w:r>
      <w:r w:rsidR="00090C97" w:rsidRPr="00100225">
        <w:rPr>
          <w:rFonts w:hint="eastAsia"/>
          <w:color w:val="000000" w:themeColor="text1"/>
        </w:rPr>
        <w:t xml:space="preserve">(or </w:t>
      </w:r>
      <w:r w:rsidR="00100225" w:rsidRPr="00100225">
        <w:rPr>
          <w:color w:val="000000" w:themeColor="text1"/>
        </w:rPr>
        <w:t>depth</w:t>
      </w:r>
      <w:r w:rsidR="00090C97" w:rsidRPr="00100225">
        <w:rPr>
          <w:rFonts w:hint="eastAsia"/>
          <w:color w:val="000000" w:themeColor="text1"/>
        </w:rPr>
        <w:t>) dimension.</w:t>
      </w:r>
      <w:r w:rsidR="007115D0">
        <w:rPr>
          <w:color w:val="000000" w:themeColor="text1"/>
        </w:rPr>
        <w:t xml:space="preserve"> </w:t>
      </w: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685771" w14:paraId="3EAED73C" w14:textId="77777777" w:rsidTr="00685771">
        <w:trPr>
          <w:trHeight w:val="5479"/>
          <w:jc w:val="left"/>
        </w:trPr>
        <w:tc>
          <w:tcPr>
            <w:tcW w:w="8494" w:type="dxa"/>
          </w:tcPr>
          <w:p w14:paraId="5ED4731A" w14:textId="77777777" w:rsidR="00685771" w:rsidRDefault="00685771" w:rsidP="00FB2831">
            <w:pPr>
              <w:pStyle w:val="ab"/>
              <w:spacing w:line="276" w:lineRule="auto"/>
            </w:pPr>
            <w:r>
              <w:rPr>
                <w:noProof/>
              </w:rPr>
              <w:lastRenderedPageBreak/>
              <w:drawing>
                <wp:inline distT="0" distB="0" distL="0" distR="0" wp14:anchorId="41205C3D" wp14:editId="41682489">
                  <wp:extent cx="3747975" cy="1669499"/>
                  <wp:effectExtent l="0" t="0" r="11430" b="6985"/>
                  <wp:docPr id="4" name="圖片 4" descr="../../螢幕快照%202019-03-22%20下午11.2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螢幕快照%202019-03-22%20下午11.27.3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47975" cy="1669499"/>
                          </a:xfrm>
                          <a:prstGeom prst="rect">
                            <a:avLst/>
                          </a:prstGeom>
                          <a:noFill/>
                          <a:ln>
                            <a:noFill/>
                          </a:ln>
                        </pic:spPr>
                      </pic:pic>
                    </a:graphicData>
                  </a:graphic>
                </wp:inline>
              </w:drawing>
            </w:r>
            <w:r>
              <w:rPr>
                <w:noProof/>
              </w:rPr>
              <w:drawing>
                <wp:inline distT="0" distB="0" distL="0" distR="0" wp14:anchorId="5E51F34F" wp14:editId="41ECE944">
                  <wp:extent cx="3729376" cy="1385635"/>
                  <wp:effectExtent l="0" t="0" r="4445" b="11430"/>
                  <wp:docPr id="5" name="圖片 5" descr="../../螢幕快照%202019-03-22%20下午11.2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螢幕快照%202019-03-22%20下午11.28.14.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36711" cy="1388360"/>
                          </a:xfrm>
                          <a:prstGeom prst="rect">
                            <a:avLst/>
                          </a:prstGeom>
                          <a:noFill/>
                          <a:ln>
                            <a:noFill/>
                          </a:ln>
                        </pic:spPr>
                      </pic:pic>
                    </a:graphicData>
                  </a:graphic>
                </wp:inline>
              </w:drawing>
            </w:r>
            <w:r>
              <w:rPr>
                <w:noProof/>
              </w:rPr>
              <w:drawing>
                <wp:inline distT="0" distB="0" distL="0" distR="0" wp14:anchorId="7C0EB73D" wp14:editId="7A423C54">
                  <wp:extent cx="3693812" cy="1394563"/>
                  <wp:effectExtent l="0" t="0" r="0" b="2540"/>
                  <wp:docPr id="6" name="圖片 6" descr="../../螢幕快照%202019-03-22%20下午11.2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螢幕快照%202019-03-22%20下午11.28.26.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941" t="-1996" r="-1130" b="1996"/>
                          <a:stretch/>
                        </pic:blipFill>
                        <pic:spPr bwMode="auto">
                          <a:xfrm>
                            <a:off x="0" y="0"/>
                            <a:ext cx="3887893" cy="1467836"/>
                          </a:xfrm>
                          <a:prstGeom prst="rect">
                            <a:avLst/>
                          </a:prstGeom>
                          <a:noFill/>
                          <a:ln>
                            <a:noFill/>
                          </a:ln>
                          <a:extLst>
                            <a:ext uri="{53640926-AAD7-44D8-BBD7-CCE9431645EC}">
                              <a14:shadowObscured xmlns:a14="http://schemas.microsoft.com/office/drawing/2010/main"/>
                            </a:ext>
                          </a:extLst>
                        </pic:spPr>
                      </pic:pic>
                    </a:graphicData>
                  </a:graphic>
                </wp:inline>
              </w:drawing>
            </w:r>
          </w:p>
          <w:p w14:paraId="4FF32A69" w14:textId="77777777" w:rsidR="00685771" w:rsidRPr="00685771" w:rsidRDefault="00685771" w:rsidP="00685771"/>
        </w:tc>
      </w:tr>
      <w:tr w:rsidR="00685771" w14:paraId="64D50AD3" w14:textId="77777777" w:rsidTr="00685771">
        <w:trPr>
          <w:jc w:val="left"/>
        </w:trPr>
        <w:tc>
          <w:tcPr>
            <w:tcW w:w="8494" w:type="dxa"/>
          </w:tcPr>
          <w:p w14:paraId="5483F183" w14:textId="1D3830BC" w:rsidR="00685771" w:rsidRPr="007115D0" w:rsidRDefault="00685771" w:rsidP="002E3D73">
            <w:pPr>
              <w:pStyle w:val="ab"/>
              <w:spacing w:line="276" w:lineRule="auto"/>
            </w:pPr>
            <w:bookmarkStart w:id="67" w:name="_Ref4191024"/>
            <w:bookmarkStart w:id="68" w:name="_Ref7733289"/>
            <w:bookmarkStart w:id="69" w:name="_Toc15688380"/>
            <w:r>
              <w:t xml:space="preserve">Figure </w:t>
            </w:r>
            <w:r w:rsidR="00393FCE">
              <w:fldChar w:fldCharType="begin"/>
            </w:r>
            <w:r w:rsidR="00393FCE">
              <w:instrText xml:space="preserve"> STYLEREF 1 \s </w:instrText>
            </w:r>
            <w:r w:rsidR="00393FCE">
              <w:fldChar w:fldCharType="separate"/>
            </w:r>
            <w:r w:rsidR="004E0DFE">
              <w:rPr>
                <w:noProof/>
              </w:rPr>
              <w:t>2</w:t>
            </w:r>
            <w:r w:rsidR="00393FCE">
              <w:rPr>
                <w:noProof/>
              </w:rPr>
              <w:fldChar w:fldCharType="end"/>
            </w:r>
            <w:r w:rsidR="0041126C">
              <w:noBreakHyphen/>
            </w:r>
            <w:r w:rsidR="00393FCE">
              <w:fldChar w:fldCharType="begin"/>
            </w:r>
            <w:r w:rsidR="00393FCE">
              <w:instrText xml:space="preserve"> SEQ Figure \* ARABIC \s 1 </w:instrText>
            </w:r>
            <w:r w:rsidR="00393FCE">
              <w:fldChar w:fldCharType="separate"/>
            </w:r>
            <w:r w:rsidR="004E0DFE">
              <w:rPr>
                <w:noProof/>
              </w:rPr>
              <w:t>5</w:t>
            </w:r>
            <w:r w:rsidR="00393FCE">
              <w:rPr>
                <w:noProof/>
              </w:rPr>
              <w:fldChar w:fldCharType="end"/>
            </w:r>
            <w:bookmarkEnd w:id="67"/>
            <w:r>
              <w:t xml:space="preserve"> T</w:t>
            </w:r>
            <w:r w:rsidRPr="00D65CC7">
              <w:t xml:space="preserve">he standard </w:t>
            </w:r>
            <m:oMath>
              <m:r>
                <w:rPr>
                  <w:rFonts w:ascii="Cambria Math" w:hAnsi="Cambria Math"/>
                </w:rPr>
                <m:t>3×3</m:t>
              </m:r>
            </m:oMath>
            <w:r>
              <w:t xml:space="preserve"> </w:t>
            </w:r>
            <w:r w:rsidRPr="00D65CC7">
              <w:t>convolution operation with stride equal to 1</w:t>
            </w:r>
            <w:bookmarkEnd w:id="68"/>
            <w:bookmarkEnd w:id="69"/>
          </w:p>
        </w:tc>
      </w:tr>
    </w:tbl>
    <w:p w14:paraId="2D3CDFCE" w14:textId="40FFE1B9" w:rsidR="00100225" w:rsidRDefault="00100225" w:rsidP="00100225">
      <w:pPr>
        <w:ind w:firstLine="480"/>
        <w:rPr>
          <w:color w:val="000000" w:themeColor="text1"/>
        </w:rPr>
      </w:pPr>
    </w:p>
    <w:p w14:paraId="4EE3252F" w14:textId="12BE3550" w:rsidR="00100225" w:rsidRDefault="00100225" w:rsidP="00100225">
      <w:pPr>
        <w:ind w:firstLine="480"/>
      </w:pPr>
      <w:r>
        <w:rPr>
          <w:color w:val="000000" w:themeColor="text1"/>
        </w:rPr>
        <w:t>During the for</w:t>
      </w:r>
      <w:r w:rsidR="007115D0">
        <w:rPr>
          <w:color w:val="000000" w:themeColor="text1"/>
        </w:rPr>
        <w:t xml:space="preserve">ward pass, a two dimensional convolution kernel will perform dot product with the input feature map as shown in </w:t>
      </w:r>
      <w:r w:rsidR="007115D0">
        <w:rPr>
          <w:color w:val="000000" w:themeColor="text1"/>
        </w:rPr>
        <w:fldChar w:fldCharType="begin"/>
      </w:r>
      <w:r w:rsidR="007115D0">
        <w:rPr>
          <w:color w:val="000000" w:themeColor="text1"/>
        </w:rPr>
        <w:instrText xml:space="preserve"> REF _Ref4191024 \h </w:instrText>
      </w:r>
      <w:r w:rsidR="007115D0">
        <w:rPr>
          <w:color w:val="000000" w:themeColor="text1"/>
        </w:rPr>
      </w:r>
      <w:r w:rsidR="007115D0">
        <w:rPr>
          <w:color w:val="000000" w:themeColor="text1"/>
        </w:rPr>
        <w:fldChar w:fldCharType="separate"/>
      </w:r>
      <w:r w:rsidR="004E0DFE">
        <w:t xml:space="preserve">Figure </w:t>
      </w:r>
      <w:r w:rsidR="004E0DFE">
        <w:rPr>
          <w:noProof/>
        </w:rPr>
        <w:t>2</w:t>
      </w:r>
      <w:r w:rsidR="004E0DFE">
        <w:noBreakHyphen/>
      </w:r>
      <w:r w:rsidR="004E0DFE">
        <w:rPr>
          <w:noProof/>
        </w:rPr>
        <w:t>5</w:t>
      </w:r>
      <w:r w:rsidR="007115D0">
        <w:rPr>
          <w:color w:val="000000" w:themeColor="text1"/>
        </w:rPr>
        <w:fldChar w:fldCharType="end"/>
      </w:r>
      <w:r w:rsidR="007115D0">
        <w:rPr>
          <w:color w:val="000000" w:themeColor="text1"/>
        </w:rPr>
        <w:t>.</w:t>
      </w:r>
      <w:r w:rsidR="007115D0" w:rsidRPr="007115D0">
        <w:rPr>
          <w:rFonts w:hint="eastAsia"/>
        </w:rPr>
        <w:t xml:space="preserve"> </w:t>
      </w:r>
      <w:r w:rsidR="007115D0" w:rsidRPr="007115D0">
        <w:t>When training from scratch, the weight of each convolution kernel can be randomly initialized</w:t>
      </w:r>
      <w:r w:rsidR="007115D0">
        <w:t>, and the weights are updated through backpropagation which is calculated by the gradients of the loss function.</w:t>
      </w:r>
    </w:p>
    <w:p w14:paraId="3693F5E8" w14:textId="67593ECF" w:rsidR="00685771" w:rsidRPr="00100225" w:rsidRDefault="00E74803" w:rsidP="00963A5E">
      <w:pPr>
        <w:ind w:firstLine="480"/>
        <w:rPr>
          <w:color w:val="000000" w:themeColor="text1"/>
        </w:rPr>
      </w:pPr>
      <w:r>
        <w:rPr>
          <w:color w:val="000000" w:themeColor="text1"/>
        </w:rPr>
        <w:t>Since</w:t>
      </w:r>
      <w:r w:rsidR="00184FEE">
        <w:rPr>
          <w:color w:val="000000" w:themeColor="text1"/>
        </w:rPr>
        <w:t xml:space="preserve"> 2014 </w:t>
      </w:r>
      <w:r w:rsidR="006C0915">
        <w:rPr>
          <w:color w:val="000000" w:themeColor="text1"/>
        </w:rPr>
        <w:t xml:space="preserve">Simonyan </w:t>
      </w:r>
      <w:r w:rsidR="006C0915" w:rsidRPr="00963A5E">
        <w:rPr>
          <w:i/>
          <w:color w:val="000000" w:themeColor="text1"/>
        </w:rPr>
        <w:t>et al.</w:t>
      </w:r>
      <w:r w:rsidR="00032BA4">
        <w:rPr>
          <w:color w:val="000000" w:themeColor="text1"/>
        </w:rPr>
        <w:t xml:space="preserve"> </w:t>
      </w:r>
      <w:r w:rsidR="00184FEE">
        <w:rPr>
          <w:color w:val="000000" w:themeColor="text1"/>
        </w:rPr>
        <w:fldChar w:fldCharType="begin"/>
      </w:r>
      <w:r w:rsidR="0001595B">
        <w:rPr>
          <w:color w:val="000000" w:themeColor="text1"/>
        </w:rPr>
        <w:instrText xml:space="preserve"> ADDIN EN.CITE &lt;EndNote&gt;&lt;Cite&gt;&lt;Author&gt;Simonyan&lt;/Author&gt;&lt;Year&gt;2014&lt;/Year&gt;&lt;RecNum&gt;83&lt;/RecNum&gt;&lt;DisplayText&gt;[43]&lt;/DisplayText&gt;&lt;record&gt;&lt;rec-number&gt;83&lt;/rec-number&gt;&lt;foreign-keys&gt;&lt;key app="EN" db-id="f9aze959xzzx9iexe2mpwvt75t5xfx5tfp9w" timestamp="1556818963"&gt;83&lt;/key&gt;&lt;/foreign-keys&gt;&lt;ref-type name="Journal Article"&gt;17&lt;/ref-type&gt;&lt;contributors&gt;&lt;authors&gt;&lt;author&gt;Simonyan, Karen&lt;/author&gt;&lt;author&gt;Zisserman, Andrew&lt;/author&gt;&lt;/authors&gt;&lt;/contributors&gt;&lt;titles&gt;&lt;title&gt;Very deep convolutional networks for large-scale image recognition&lt;/title&gt;&lt;secondary-title&gt;arXiv preprint arXiv:1409.1556&lt;/secondary-title&gt;&lt;/titles&gt;&lt;periodical&gt;&lt;full-title&gt;arXiv preprint arXiv:1409.1556&lt;/full-title&gt;&lt;/periodical&gt;&lt;dates&gt;&lt;year&gt;2014&lt;/year&gt;&lt;/dates&gt;&lt;urls&gt;&lt;/urls&gt;&lt;/record&gt;&lt;/Cite&gt;&lt;/EndNote&gt;</w:instrText>
      </w:r>
      <w:r w:rsidR="00184FEE">
        <w:rPr>
          <w:color w:val="000000" w:themeColor="text1"/>
        </w:rPr>
        <w:fldChar w:fldCharType="separate"/>
      </w:r>
      <w:r w:rsidR="0001595B">
        <w:rPr>
          <w:noProof/>
          <w:color w:val="000000" w:themeColor="text1"/>
        </w:rPr>
        <w:t>[43]</w:t>
      </w:r>
      <w:r w:rsidR="00184FEE">
        <w:rPr>
          <w:color w:val="000000" w:themeColor="text1"/>
        </w:rPr>
        <w:fldChar w:fldCharType="end"/>
      </w:r>
      <w:r w:rsidR="00184FEE">
        <w:rPr>
          <w:color w:val="000000" w:themeColor="text1"/>
        </w:rPr>
        <w:t xml:space="preserve"> </w:t>
      </w:r>
      <w:r w:rsidR="006C0915">
        <w:rPr>
          <w:color w:val="000000" w:themeColor="text1"/>
        </w:rPr>
        <w:t>proposed VGG Network</w:t>
      </w:r>
      <w:r w:rsidR="00963A5E">
        <w:rPr>
          <w:color w:val="000000" w:themeColor="text1"/>
        </w:rPr>
        <w:t>, and the difference between AlexNet</w:t>
      </w:r>
      <w:r w:rsidR="00032BA4">
        <w:rPr>
          <w:color w:val="000000" w:themeColor="text1"/>
        </w:rPr>
        <w:t xml:space="preserve"> </w:t>
      </w:r>
      <w:r w:rsidR="00685771">
        <w:rPr>
          <w:color w:val="000000" w:themeColor="text1"/>
        </w:rPr>
        <w:fldChar w:fldCharType="begin"/>
      </w:r>
      <w:r w:rsidR="0001595B">
        <w:rPr>
          <w:color w:val="000000" w:themeColor="text1"/>
        </w:rPr>
        <w:instrText xml:space="preserve"> ADDIN EN.CITE &lt;EndNote&gt;&lt;Cite&gt;&lt;Author&gt;Krizhevsky&lt;/Author&gt;&lt;Year&gt;2012&lt;/Year&gt;&lt;RecNum&gt;30&lt;/RecNum&gt;&lt;DisplayText&gt;[40]&lt;/DisplayText&gt;&lt;record&gt;&lt;rec-number&gt;30&lt;/rec-number&gt;&lt;foreign-keys&gt;&lt;key app="EN" db-id="f9aze959xzzx9iexe2mpwvt75t5xfx5tfp9w" timestamp="1553335901"&gt;30&lt;/key&gt;&lt;/foreign-keys&gt;&lt;ref-type name="Conference Proceedings"&gt;10&lt;/ref-type&gt;&lt;contributors&gt;&lt;authors&gt;&lt;author&gt;Krizhevsky, Alex&lt;/author&gt;&lt;author&gt;Sutskever, Ilya&lt;/author&gt;&lt;author&gt;Hinton, Geoffrey E&lt;/author&gt;&lt;/authors&gt;&lt;/contributors&gt;&lt;titles&gt;&lt;title&gt;Imagenet classification with deep convolutional neural networks&lt;/title&gt;&lt;secondary-title&gt;Advances in neural information processing systems&lt;/secondary-title&gt;&lt;/titles&gt;&lt;pages&gt;1097-1105&lt;/pages&gt;&lt;dates&gt;&lt;year&gt;2012&lt;/year&gt;&lt;/dates&gt;&lt;urls&gt;&lt;/urls&gt;&lt;/record&gt;&lt;/Cite&gt;&lt;/EndNote&gt;</w:instrText>
      </w:r>
      <w:r w:rsidR="00685771">
        <w:rPr>
          <w:color w:val="000000" w:themeColor="text1"/>
        </w:rPr>
        <w:fldChar w:fldCharType="separate"/>
      </w:r>
      <w:r w:rsidR="0001595B">
        <w:rPr>
          <w:noProof/>
          <w:color w:val="000000" w:themeColor="text1"/>
        </w:rPr>
        <w:t>[40]</w:t>
      </w:r>
      <w:r w:rsidR="00685771">
        <w:rPr>
          <w:color w:val="000000" w:themeColor="text1"/>
        </w:rPr>
        <w:fldChar w:fldCharType="end"/>
      </w:r>
      <w:r w:rsidR="00963A5E">
        <w:rPr>
          <w:color w:val="000000" w:themeColor="text1"/>
        </w:rPr>
        <w:t xml:space="preserve"> and VGG is that VGG use</w:t>
      </w:r>
      <w:r w:rsidR="00344780">
        <w:rPr>
          <w:color w:val="000000" w:themeColor="text1"/>
        </w:rPr>
        <w:t>s</w:t>
      </w:r>
      <w:r w:rsidR="00963A5E">
        <w:rPr>
          <w:color w:val="000000" w:themeColor="text1"/>
        </w:rPr>
        <w:t xml:space="preserve"> the deeper architecture </w:t>
      </w:r>
      <w:r w:rsidR="00344780">
        <w:rPr>
          <w:color w:val="000000" w:themeColor="text1"/>
        </w:rPr>
        <w:t>given that</w:t>
      </w:r>
      <w:r w:rsidR="00184FEE">
        <w:rPr>
          <w:color w:val="000000" w:themeColor="text1"/>
        </w:rPr>
        <w:t xml:space="preserve"> the deeper model can </w:t>
      </w:r>
      <w:r w:rsidR="00344780">
        <w:rPr>
          <w:color w:val="000000" w:themeColor="text1"/>
        </w:rPr>
        <w:t>produce higher</w:t>
      </w:r>
      <w:r w:rsidR="00184FEE">
        <w:rPr>
          <w:color w:val="000000" w:themeColor="text1"/>
        </w:rPr>
        <w:t xml:space="preserve"> accuracy</w:t>
      </w:r>
      <w:r w:rsidR="00963A5E">
        <w:rPr>
          <w:color w:val="000000" w:themeColor="text1"/>
        </w:rPr>
        <w:t>.</w:t>
      </w:r>
      <w:r w:rsidR="002E3D73">
        <w:rPr>
          <w:color w:val="000000" w:themeColor="text1"/>
        </w:rPr>
        <w:t xml:space="preserve"> </w:t>
      </w:r>
      <w:r w:rsidR="002E3D73">
        <w:rPr>
          <w:color w:val="000000" w:themeColor="text1"/>
        </w:rPr>
        <w:fldChar w:fldCharType="begin"/>
      </w:r>
      <w:r w:rsidR="002E3D73">
        <w:rPr>
          <w:color w:val="000000" w:themeColor="text1"/>
        </w:rPr>
        <w:instrText xml:space="preserve"> REF _Ref7790246 \h </w:instrText>
      </w:r>
      <w:r w:rsidR="002E3D73">
        <w:rPr>
          <w:color w:val="000000" w:themeColor="text1"/>
        </w:rPr>
      </w:r>
      <w:r w:rsidR="002E3D73">
        <w:rPr>
          <w:color w:val="000000" w:themeColor="text1"/>
        </w:rPr>
        <w:fldChar w:fldCharType="separate"/>
      </w:r>
      <w:r w:rsidR="004E0DFE">
        <w:t xml:space="preserve">Figure </w:t>
      </w:r>
      <w:r w:rsidR="004E0DFE">
        <w:rPr>
          <w:noProof/>
        </w:rPr>
        <w:t>2</w:t>
      </w:r>
      <w:r w:rsidR="004E0DFE">
        <w:noBreakHyphen/>
      </w:r>
      <w:r w:rsidR="004E0DFE">
        <w:rPr>
          <w:noProof/>
        </w:rPr>
        <w:t>6</w:t>
      </w:r>
      <w:r w:rsidR="002E3D73">
        <w:rPr>
          <w:color w:val="000000" w:themeColor="text1"/>
        </w:rPr>
        <w:fldChar w:fldCharType="end"/>
      </w:r>
      <w:r w:rsidR="00344780">
        <w:rPr>
          <w:color w:val="000000" w:themeColor="text1"/>
        </w:rPr>
        <w:t xml:space="preserve"> shows the difference</w:t>
      </w:r>
      <w:r w:rsidR="002E3D73">
        <w:rPr>
          <w:color w:val="000000" w:themeColor="text1"/>
        </w:rPr>
        <w:t xml:space="preserve"> between AlexNet and VGG16 architecture.</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685771" w14:paraId="5246A066" w14:textId="77777777" w:rsidTr="002E3D73">
        <w:tc>
          <w:tcPr>
            <w:tcW w:w="8494" w:type="dxa"/>
          </w:tcPr>
          <w:p w14:paraId="6CECC4CB" w14:textId="3DDD46D6" w:rsidR="00685771" w:rsidRDefault="00685771" w:rsidP="00685771">
            <w:pPr>
              <w:jc w:val="center"/>
              <w:rPr>
                <w:color w:val="000000" w:themeColor="text1"/>
              </w:rPr>
            </w:pPr>
            <w:r>
              <w:rPr>
                <w:noProof/>
                <w:color w:val="000000" w:themeColor="text1"/>
              </w:rPr>
              <w:lastRenderedPageBreak/>
              <w:drawing>
                <wp:inline distT="0" distB="0" distL="0" distR="0" wp14:anchorId="6CF35708" wp14:editId="4C91215A">
                  <wp:extent cx="5332082" cy="1788856"/>
                  <wp:effectExtent l="0" t="0" r="254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螢幕快照 2019-05-03 上午11.34.5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43347" cy="1792635"/>
                          </a:xfrm>
                          <a:prstGeom prst="rect">
                            <a:avLst/>
                          </a:prstGeom>
                        </pic:spPr>
                      </pic:pic>
                    </a:graphicData>
                  </a:graphic>
                </wp:inline>
              </w:drawing>
            </w:r>
          </w:p>
        </w:tc>
      </w:tr>
      <w:tr w:rsidR="00685771" w14:paraId="3E54E4E2" w14:textId="77777777" w:rsidTr="002E3D73">
        <w:tc>
          <w:tcPr>
            <w:tcW w:w="8494" w:type="dxa"/>
          </w:tcPr>
          <w:p w14:paraId="7A843E3F" w14:textId="5AA1BDE6" w:rsidR="00685771" w:rsidRPr="00685771" w:rsidRDefault="00685771" w:rsidP="0001595B">
            <w:pPr>
              <w:pStyle w:val="affa"/>
              <w:numPr>
                <w:ilvl w:val="0"/>
                <w:numId w:val="37"/>
              </w:numPr>
              <w:ind w:leftChars="0"/>
              <w:jc w:val="center"/>
              <w:rPr>
                <w:color w:val="000000" w:themeColor="text1"/>
              </w:rPr>
            </w:pPr>
            <w:r>
              <w:rPr>
                <w:color w:val="000000" w:themeColor="text1"/>
              </w:rPr>
              <w:t>AlexNet architecture</w:t>
            </w:r>
            <w:r w:rsidR="00032BA4">
              <w:rPr>
                <w:color w:val="000000" w:themeColor="text1"/>
              </w:rPr>
              <w:t xml:space="preserve"> </w:t>
            </w:r>
            <w:r>
              <w:rPr>
                <w:color w:val="000000" w:themeColor="text1"/>
              </w:rPr>
              <w:fldChar w:fldCharType="begin"/>
            </w:r>
            <w:r w:rsidR="0001595B">
              <w:rPr>
                <w:color w:val="000000" w:themeColor="text1"/>
              </w:rPr>
              <w:instrText xml:space="preserve"> ADDIN EN.CITE &lt;EndNote&gt;&lt;Cite&gt;&lt;Author&gt;Krizhevsky&lt;/Author&gt;&lt;Year&gt;2012&lt;/Year&gt;&lt;RecNum&gt;30&lt;/RecNum&gt;&lt;DisplayText&gt;[40]&lt;/DisplayText&gt;&lt;record&gt;&lt;rec-number&gt;30&lt;/rec-number&gt;&lt;foreign-keys&gt;&lt;key app="EN" db-id="f9aze959xzzx9iexe2mpwvt75t5xfx5tfp9w" timestamp="1553335901"&gt;30&lt;/key&gt;&lt;/foreign-keys&gt;&lt;ref-type name="Conference Proceedings"&gt;10&lt;/ref-type&gt;&lt;contributors&gt;&lt;authors&gt;&lt;author&gt;Krizhevsky, Alex&lt;/author&gt;&lt;author&gt;Sutskever, Ilya&lt;/author&gt;&lt;author&gt;Hinton, Geoffrey E&lt;/author&gt;&lt;/authors&gt;&lt;/contributors&gt;&lt;titles&gt;&lt;title&gt;Imagenet classification with deep convolutional neural networks&lt;/title&gt;&lt;secondary-title&gt;Advances in neural information processing systems&lt;/secondary-title&gt;&lt;/titles&gt;&lt;pages&gt;1097-1105&lt;/pages&gt;&lt;dates&gt;&lt;year&gt;2012&lt;/year&gt;&lt;/dates&gt;&lt;urls&gt;&lt;/urls&gt;&lt;/record&gt;&lt;/Cite&gt;&lt;/EndNote&gt;</w:instrText>
            </w:r>
            <w:r>
              <w:rPr>
                <w:color w:val="000000" w:themeColor="text1"/>
              </w:rPr>
              <w:fldChar w:fldCharType="separate"/>
            </w:r>
            <w:r w:rsidR="0001595B">
              <w:rPr>
                <w:noProof/>
                <w:color w:val="000000" w:themeColor="text1"/>
              </w:rPr>
              <w:t>[40]</w:t>
            </w:r>
            <w:r>
              <w:rPr>
                <w:color w:val="000000" w:themeColor="text1"/>
              </w:rPr>
              <w:fldChar w:fldCharType="end"/>
            </w:r>
          </w:p>
        </w:tc>
      </w:tr>
      <w:tr w:rsidR="00685771" w14:paraId="21490581" w14:textId="77777777" w:rsidTr="002E3D73">
        <w:tc>
          <w:tcPr>
            <w:tcW w:w="8494" w:type="dxa"/>
          </w:tcPr>
          <w:p w14:paraId="59DD7E74" w14:textId="2500C194" w:rsidR="00685771" w:rsidRDefault="00862A17" w:rsidP="00685771">
            <w:pPr>
              <w:jc w:val="center"/>
              <w:rPr>
                <w:color w:val="000000" w:themeColor="text1"/>
              </w:rPr>
            </w:pPr>
            <w:r>
              <w:rPr>
                <w:noProof/>
                <w:color w:val="000000" w:themeColor="text1"/>
              </w:rPr>
              <w:drawing>
                <wp:inline distT="0" distB="0" distL="0" distR="0" wp14:anchorId="290F1D90" wp14:editId="76700FD0">
                  <wp:extent cx="5029176" cy="2484427"/>
                  <wp:effectExtent l="0" t="0" r="635" b="508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螢幕快照 2019-05-03 下午3.35.28.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5126" cy="2487366"/>
                          </a:xfrm>
                          <a:prstGeom prst="rect">
                            <a:avLst/>
                          </a:prstGeom>
                        </pic:spPr>
                      </pic:pic>
                    </a:graphicData>
                  </a:graphic>
                </wp:inline>
              </w:drawing>
            </w:r>
          </w:p>
        </w:tc>
      </w:tr>
      <w:tr w:rsidR="00685771" w14:paraId="7ECFDACE" w14:textId="77777777" w:rsidTr="002E3D73">
        <w:tc>
          <w:tcPr>
            <w:tcW w:w="8494" w:type="dxa"/>
          </w:tcPr>
          <w:p w14:paraId="0964E5C8" w14:textId="1BF90DBE" w:rsidR="00685771" w:rsidRPr="00685771" w:rsidRDefault="00685771" w:rsidP="0001595B">
            <w:pPr>
              <w:pStyle w:val="affa"/>
              <w:numPr>
                <w:ilvl w:val="0"/>
                <w:numId w:val="37"/>
              </w:numPr>
              <w:ind w:leftChars="0"/>
              <w:jc w:val="center"/>
              <w:rPr>
                <w:color w:val="000000" w:themeColor="text1"/>
              </w:rPr>
            </w:pPr>
            <w:r>
              <w:rPr>
                <w:color w:val="000000" w:themeColor="text1"/>
              </w:rPr>
              <w:t>VGG</w:t>
            </w:r>
            <w:r w:rsidR="002E3D73">
              <w:rPr>
                <w:color w:val="000000" w:themeColor="text1"/>
              </w:rPr>
              <w:t>16</w:t>
            </w:r>
            <w:r>
              <w:rPr>
                <w:color w:val="000000" w:themeColor="text1"/>
              </w:rPr>
              <w:t xml:space="preserve"> architecture</w:t>
            </w:r>
            <w:r w:rsidR="00032BA4">
              <w:rPr>
                <w:color w:val="000000" w:themeColor="text1"/>
              </w:rPr>
              <w:t xml:space="preserve"> </w:t>
            </w:r>
            <w:r>
              <w:rPr>
                <w:color w:val="000000" w:themeColor="text1"/>
              </w:rPr>
              <w:fldChar w:fldCharType="begin"/>
            </w:r>
            <w:r w:rsidR="0001595B">
              <w:rPr>
                <w:color w:val="000000" w:themeColor="text1"/>
              </w:rPr>
              <w:instrText xml:space="preserve"> ADDIN EN.CITE &lt;EndNote&gt;&lt;Cite&gt;&lt;Author&gt;Simonyan&lt;/Author&gt;&lt;Year&gt;2014&lt;/Year&gt;&lt;RecNum&gt;83&lt;/RecNum&gt;&lt;DisplayText&gt;[43]&lt;/DisplayText&gt;&lt;record&gt;&lt;rec-number&gt;83&lt;/rec-number&gt;&lt;foreign-keys&gt;&lt;key app="EN" db-id="f9aze959xzzx9iexe2mpwvt75t5xfx5tfp9w" timestamp="1556818963"&gt;83&lt;/key&gt;&lt;/foreign-keys&gt;&lt;ref-type name="Journal Article"&gt;17&lt;/ref-type&gt;&lt;contributors&gt;&lt;authors&gt;&lt;author&gt;Simonyan, Karen&lt;/author&gt;&lt;author&gt;Zisserman, Andrew&lt;/author&gt;&lt;/authors&gt;&lt;/contributors&gt;&lt;titles&gt;&lt;title&gt;Very deep convolutional networks for large-scale image recognition&lt;/title&gt;&lt;secondary-title&gt;arXiv preprint arXiv:1409.1556&lt;/secondary-title&gt;&lt;/titles&gt;&lt;periodical&gt;&lt;full-title&gt;arXiv preprint arXiv:1409.1556&lt;/full-title&gt;&lt;/periodical&gt;&lt;dates&gt;&lt;year&gt;2014&lt;/year&gt;&lt;/dates&gt;&lt;urls&gt;&lt;/urls&gt;&lt;/record&gt;&lt;/Cite&gt;&lt;/EndNote&gt;</w:instrText>
            </w:r>
            <w:r>
              <w:rPr>
                <w:color w:val="000000" w:themeColor="text1"/>
              </w:rPr>
              <w:fldChar w:fldCharType="separate"/>
            </w:r>
            <w:r w:rsidR="0001595B">
              <w:rPr>
                <w:noProof/>
                <w:color w:val="000000" w:themeColor="text1"/>
              </w:rPr>
              <w:t>[43]</w:t>
            </w:r>
            <w:r>
              <w:rPr>
                <w:color w:val="000000" w:themeColor="text1"/>
              </w:rPr>
              <w:fldChar w:fldCharType="end"/>
            </w:r>
          </w:p>
        </w:tc>
      </w:tr>
      <w:tr w:rsidR="00685771" w14:paraId="43B93337" w14:textId="77777777" w:rsidTr="002E3D73">
        <w:tc>
          <w:tcPr>
            <w:tcW w:w="8494" w:type="dxa"/>
          </w:tcPr>
          <w:p w14:paraId="7F9CD780" w14:textId="138566D3" w:rsidR="00685771" w:rsidRDefault="002E3D73" w:rsidP="002E3D73">
            <w:pPr>
              <w:pStyle w:val="ab"/>
            </w:pPr>
            <w:bookmarkStart w:id="70" w:name="_Ref7790246"/>
            <w:bookmarkStart w:id="71" w:name="_Toc15688381"/>
            <w:r>
              <w:t xml:space="preserve">Figure </w:t>
            </w:r>
            <w:r w:rsidR="00393FCE">
              <w:fldChar w:fldCharType="begin"/>
            </w:r>
            <w:r w:rsidR="00393FCE">
              <w:instrText xml:space="preserve"> STYLEREF 1 \s </w:instrText>
            </w:r>
            <w:r w:rsidR="00393FCE">
              <w:fldChar w:fldCharType="separate"/>
            </w:r>
            <w:r w:rsidR="004E0DFE">
              <w:rPr>
                <w:noProof/>
              </w:rPr>
              <w:t>2</w:t>
            </w:r>
            <w:r w:rsidR="00393FCE">
              <w:rPr>
                <w:noProof/>
              </w:rPr>
              <w:fldChar w:fldCharType="end"/>
            </w:r>
            <w:r w:rsidR="0041126C">
              <w:noBreakHyphen/>
            </w:r>
            <w:r w:rsidR="00393FCE">
              <w:fldChar w:fldCharType="begin"/>
            </w:r>
            <w:r w:rsidR="00393FCE">
              <w:instrText xml:space="preserve"> SEQ Figure \* ARABIC \s 1 </w:instrText>
            </w:r>
            <w:r w:rsidR="00393FCE">
              <w:fldChar w:fldCharType="separate"/>
            </w:r>
            <w:r w:rsidR="004E0DFE">
              <w:rPr>
                <w:noProof/>
              </w:rPr>
              <w:t>6</w:t>
            </w:r>
            <w:r w:rsidR="00393FCE">
              <w:rPr>
                <w:noProof/>
              </w:rPr>
              <w:fldChar w:fldCharType="end"/>
            </w:r>
            <w:bookmarkEnd w:id="70"/>
            <w:r>
              <w:t xml:space="preserve"> The network design for AlexNet and Standard VGG16.</w:t>
            </w:r>
            <w:bookmarkEnd w:id="71"/>
          </w:p>
          <w:p w14:paraId="33905928" w14:textId="297627AD" w:rsidR="007F21CA" w:rsidRPr="007F21CA" w:rsidRDefault="007F21CA" w:rsidP="007F21CA"/>
        </w:tc>
      </w:tr>
    </w:tbl>
    <w:p w14:paraId="3C0A0D24" w14:textId="4595E925" w:rsidR="00090C97" w:rsidRDefault="00A055D6" w:rsidP="00EC352A">
      <w:pPr>
        <w:pStyle w:val="31"/>
      </w:pPr>
      <w:bookmarkStart w:id="72" w:name="_Ref8905493"/>
      <w:bookmarkStart w:id="73" w:name="_Toc15689259"/>
      <w:r>
        <w:t>Residual Network</w:t>
      </w:r>
      <w:bookmarkEnd w:id="72"/>
      <w:bookmarkEnd w:id="73"/>
    </w:p>
    <w:p w14:paraId="6A4BF28F" w14:textId="61BB206C" w:rsidR="00FA3101" w:rsidRDefault="002A1953" w:rsidP="002A1953">
      <w:pPr>
        <w:ind w:firstLine="480"/>
        <w:rPr>
          <w:color w:val="000000" w:themeColor="text1"/>
        </w:rPr>
      </w:pPr>
      <w:r>
        <w:rPr>
          <w:color w:val="000000" w:themeColor="text1"/>
        </w:rPr>
        <w:t>According</w:t>
      </w:r>
      <w:r>
        <w:t xml:space="preserve"> to </w:t>
      </w:r>
      <w:r w:rsidRPr="002A1953">
        <w:rPr>
          <w:color w:val="000000" w:themeColor="text1"/>
        </w:rPr>
        <w:t>Universal Approximation Theore</w:t>
      </w:r>
      <w:r>
        <w:rPr>
          <w:color w:val="000000" w:themeColor="text1"/>
        </w:rPr>
        <w:t xml:space="preserve">m </w:t>
      </w:r>
      <w:r>
        <w:rPr>
          <w:color w:val="000000" w:themeColor="text1"/>
        </w:rPr>
        <w:fldChar w:fldCharType="begin"/>
      </w:r>
      <w:r w:rsidR="0001595B">
        <w:rPr>
          <w:color w:val="000000" w:themeColor="text1"/>
        </w:rPr>
        <w:instrText xml:space="preserve"> ADDIN EN.CITE &lt;EndNote&gt;&lt;Cite&gt;&lt;Author&gt;Hornik&lt;/Author&gt;&lt;Year&gt;1989&lt;/Year&gt;&lt;RecNum&gt;86&lt;/RecNum&gt;&lt;DisplayText&gt;[44]&lt;/DisplayText&gt;&lt;record&gt;&lt;rec-number&gt;86&lt;/rec-number&gt;&lt;foreign-keys&gt;&lt;key app="EN" db-id="f9aze959xzzx9iexe2mpwvt75t5xfx5tfp9w" timestamp="1556897105"&gt;86&lt;/key&gt;&lt;/foreign-keys&gt;&lt;ref-type name="Journal Article"&gt;17&lt;/ref-type&gt;&lt;contributors&gt;&lt;authors&gt;&lt;author&gt;Hornik, Kurt&lt;/author&gt;&lt;author&gt;Stinchcombe, Maxwell&lt;/author&gt;&lt;author&gt;White, Halbert&lt;/author&gt;&lt;/authors&gt;&lt;/contributors&gt;&lt;titles&gt;&lt;title&gt;Multilayer feedforward networks are universal approximators&lt;/title&gt;&lt;secondary-title&gt;Neural networks&lt;/secondary-title&gt;&lt;/titles&gt;&lt;periodical&gt;&lt;full-title&gt;Neural networks&lt;/full-title&gt;&lt;/periodical&gt;&lt;pages&gt;359-366&lt;/pages&gt;&lt;volume&gt;2&lt;/volume&gt;&lt;number&gt;5&lt;/number&gt;&lt;dates&gt;&lt;year&gt;1989&lt;/year&gt;&lt;/dates&gt;&lt;isbn&gt;0893-6080&lt;/isbn&gt;&lt;urls&gt;&lt;/urls&gt;&lt;/record&gt;&lt;/Cite&gt;&lt;/EndNote&gt;</w:instrText>
      </w:r>
      <w:r>
        <w:rPr>
          <w:color w:val="000000" w:themeColor="text1"/>
        </w:rPr>
        <w:fldChar w:fldCharType="separate"/>
      </w:r>
      <w:r w:rsidR="0001595B">
        <w:rPr>
          <w:noProof/>
          <w:color w:val="000000" w:themeColor="text1"/>
        </w:rPr>
        <w:t>[44]</w:t>
      </w:r>
      <w:r>
        <w:rPr>
          <w:color w:val="000000" w:themeColor="text1"/>
        </w:rPr>
        <w:fldChar w:fldCharType="end"/>
      </w:r>
      <w:r>
        <w:rPr>
          <w:color w:val="000000" w:themeColor="text1"/>
        </w:rPr>
        <w:t>,</w:t>
      </w:r>
      <w:r w:rsidR="00FA3101">
        <w:rPr>
          <w:color w:val="000000" w:themeColor="text1"/>
        </w:rPr>
        <w:t xml:space="preserve"> we know that we can use a feedforward neural network</w:t>
      </w:r>
      <w:r w:rsidR="00FA3101">
        <w:rPr>
          <w:rFonts w:hint="eastAsia"/>
          <w:color w:val="000000" w:themeColor="text1"/>
        </w:rPr>
        <w:t xml:space="preserve"> </w:t>
      </w:r>
      <w:r w:rsidR="00FA3101">
        <w:rPr>
          <w:color w:val="000000" w:themeColor="text1"/>
        </w:rPr>
        <w:t>to describe any equation</w:t>
      </w:r>
      <w:r w:rsidR="00FA3101" w:rsidRPr="00FA3101">
        <w:rPr>
          <w:color w:val="000000" w:themeColor="text1"/>
        </w:rPr>
        <w:t>.</w:t>
      </w:r>
      <w:r w:rsidR="00FA3101">
        <w:rPr>
          <w:color w:val="000000" w:themeColor="text1"/>
        </w:rPr>
        <w:t xml:space="preserve"> </w:t>
      </w:r>
      <w:r w:rsidR="00FA3101">
        <w:rPr>
          <w:rFonts w:hint="eastAsia"/>
          <w:color w:val="000000" w:themeColor="text1"/>
        </w:rPr>
        <w:t>T</w:t>
      </w:r>
      <w:r w:rsidR="00344780">
        <w:rPr>
          <w:color w:val="000000" w:themeColor="text1"/>
        </w:rPr>
        <w:t>he most acceptable</w:t>
      </w:r>
      <w:r w:rsidR="00FA3101" w:rsidRPr="00FA3101">
        <w:rPr>
          <w:color w:val="000000" w:themeColor="text1"/>
        </w:rPr>
        <w:t xml:space="preserve"> way</w:t>
      </w:r>
      <w:r w:rsidR="00FA3101">
        <w:rPr>
          <w:color w:val="000000" w:themeColor="text1"/>
        </w:rPr>
        <w:t xml:space="preserve"> is </w:t>
      </w:r>
      <w:r w:rsidR="00344780">
        <w:rPr>
          <w:color w:val="000000" w:themeColor="text1"/>
        </w:rPr>
        <w:t>allowing</w:t>
      </w:r>
      <w:r w:rsidR="00FA3101">
        <w:rPr>
          <w:color w:val="000000" w:themeColor="text1"/>
        </w:rPr>
        <w:t xml:space="preserve"> the model </w:t>
      </w:r>
      <w:r w:rsidR="00FA3101" w:rsidRPr="00FA3101">
        <w:rPr>
          <w:color w:val="000000" w:themeColor="text1"/>
        </w:rPr>
        <w:t xml:space="preserve">continue to deepen. </w:t>
      </w:r>
    </w:p>
    <w:p w14:paraId="13E953CC" w14:textId="34CBEDEB" w:rsidR="00E82F69" w:rsidRDefault="00FA3101" w:rsidP="00635680">
      <w:pPr>
        <w:ind w:firstLine="480"/>
        <w:rPr>
          <w:color w:val="000000" w:themeColor="text1"/>
        </w:rPr>
      </w:pPr>
      <w:r>
        <w:t>To expand the capacity of VGG modules</w:t>
      </w:r>
      <w:r>
        <w:rPr>
          <w:color w:val="000000" w:themeColor="text1"/>
        </w:rPr>
        <w:t>, more and more researches try to use more convolution layer</w:t>
      </w:r>
      <w:r w:rsidR="00344780">
        <w:rPr>
          <w:color w:val="000000" w:themeColor="text1"/>
        </w:rPr>
        <w:t>s</w:t>
      </w:r>
      <w:r>
        <w:rPr>
          <w:color w:val="000000" w:themeColor="text1"/>
        </w:rPr>
        <w:t xml:space="preserve"> to </w:t>
      </w:r>
      <w:r w:rsidR="00344780">
        <w:rPr>
          <w:color w:val="000000" w:themeColor="text1"/>
        </w:rPr>
        <w:t>test the limit</w:t>
      </w:r>
      <w:r>
        <w:rPr>
          <w:color w:val="000000" w:themeColor="text1"/>
        </w:rPr>
        <w:t xml:space="preserve"> of deep learning. </w:t>
      </w:r>
      <w:r w:rsidR="00C07D62">
        <w:rPr>
          <w:color w:val="000000" w:themeColor="text1"/>
        </w:rPr>
        <w:t xml:space="preserve">Vanishing gradient problem </w:t>
      </w:r>
      <w:r w:rsidR="00C07D62">
        <w:rPr>
          <w:color w:val="000000" w:themeColor="text1"/>
        </w:rPr>
        <w:fldChar w:fldCharType="begin"/>
      </w:r>
      <w:r w:rsidR="0001595B">
        <w:rPr>
          <w:color w:val="000000" w:themeColor="text1"/>
        </w:rPr>
        <w:instrText xml:space="preserve"> ADDIN EN.CITE &lt;EndNote&gt;&lt;Cite&gt;&lt;Author&gt;Hochreiter&lt;/Author&gt;&lt;Year&gt;1998&lt;/Year&gt;&lt;RecNum&gt;84&lt;/RecNum&gt;&lt;DisplayText&gt;[45]&lt;/DisplayText&gt;&lt;record&gt;&lt;rec-number&gt;84&lt;/rec-number&gt;&lt;foreign-keys&gt;&lt;key app="EN" db-id="f9aze959xzzx9iexe2mpwvt75t5xfx5tfp9w" timestamp="1556873578"&gt;84&lt;/key&gt;&lt;/foreign-keys&gt;&lt;ref-type name="Journal Article"&gt;17&lt;/ref-type&gt;&lt;contributors&gt;&lt;authors&gt;&lt;author&gt;Hochreiter, Sepp&lt;/author&gt;&lt;/authors&gt;&lt;/contributors&gt;&lt;titles&gt;&lt;title&gt;The vanishing gradient problem during learning recurrent neural nets and problem solutions&lt;/title&gt;&lt;secondary-title&gt;International Journal of Uncertainty, Fuzziness and Knowledge-Based Systems&lt;/secondary-title&gt;&lt;/titles&gt;&lt;periodical&gt;&lt;full-title&gt;International Journal of Uncertainty, Fuzziness and Knowledge-Based Systems&lt;/full-title&gt;&lt;/periodical&gt;&lt;pages&gt;107-116&lt;/pages&gt;&lt;volume&gt;6&lt;/volume&gt;&lt;number&gt;02&lt;/number&gt;&lt;dates&gt;&lt;year&gt;1998&lt;/year&gt;&lt;/dates&gt;&lt;isbn&gt;0218-4885&lt;/isbn&gt;&lt;urls&gt;&lt;/urls&gt;&lt;/record&gt;&lt;/Cite&gt;&lt;/EndNote&gt;</w:instrText>
      </w:r>
      <w:r w:rsidR="00C07D62">
        <w:rPr>
          <w:color w:val="000000" w:themeColor="text1"/>
        </w:rPr>
        <w:fldChar w:fldCharType="separate"/>
      </w:r>
      <w:r w:rsidR="0001595B">
        <w:rPr>
          <w:noProof/>
          <w:color w:val="000000" w:themeColor="text1"/>
        </w:rPr>
        <w:t>[45]</w:t>
      </w:r>
      <w:r w:rsidR="00C07D62">
        <w:rPr>
          <w:color w:val="000000" w:themeColor="text1"/>
        </w:rPr>
        <w:fldChar w:fldCharType="end"/>
      </w:r>
      <w:r w:rsidR="00C07D62">
        <w:rPr>
          <w:color w:val="000000" w:themeColor="text1"/>
        </w:rPr>
        <w:t xml:space="preserve"> </w:t>
      </w:r>
      <w:r w:rsidR="005C0D64">
        <w:rPr>
          <w:rFonts w:hint="eastAsia"/>
          <w:color w:val="000000" w:themeColor="text1"/>
        </w:rPr>
        <w:t>make</w:t>
      </w:r>
      <w:r w:rsidR="00344780">
        <w:rPr>
          <w:color w:val="000000" w:themeColor="text1"/>
        </w:rPr>
        <w:t>s</w:t>
      </w:r>
      <w:r w:rsidR="005C0D64">
        <w:rPr>
          <w:rFonts w:hint="eastAsia"/>
          <w:color w:val="000000" w:themeColor="text1"/>
        </w:rPr>
        <w:t xml:space="preserve"> this </w:t>
      </w:r>
      <w:r w:rsidR="003F1269">
        <w:rPr>
          <w:color w:val="000000" w:themeColor="text1"/>
        </w:rPr>
        <w:t xml:space="preserve">trend </w:t>
      </w:r>
      <w:r w:rsidR="005C0D64">
        <w:rPr>
          <w:color w:val="000000" w:themeColor="text1"/>
        </w:rPr>
        <w:t>obstructed</w:t>
      </w:r>
      <w:r w:rsidR="00511A3E">
        <w:rPr>
          <w:color w:val="000000" w:themeColor="text1"/>
        </w:rPr>
        <w:t>,</w:t>
      </w:r>
      <w:r w:rsidR="00511A3E" w:rsidRPr="00511A3E">
        <w:t xml:space="preserve"> </w:t>
      </w:r>
      <w:r w:rsidR="00511A3E" w:rsidRPr="00511A3E">
        <w:rPr>
          <w:color w:val="000000" w:themeColor="text1"/>
        </w:rPr>
        <w:t xml:space="preserve">this may completely prevent the neural network from further </w:t>
      </w:r>
      <w:r w:rsidR="00511A3E" w:rsidRPr="00511A3E">
        <w:rPr>
          <w:color w:val="000000" w:themeColor="text1"/>
        </w:rPr>
        <w:lastRenderedPageBreak/>
        <w:t>training.</w:t>
      </w:r>
      <w:r w:rsidR="00511A3E">
        <w:rPr>
          <w:color w:val="000000" w:themeColor="text1"/>
        </w:rPr>
        <w:t xml:space="preserve"> Since the backpropagation computes gradients by the chain rules, t</w:t>
      </w:r>
      <w:r w:rsidR="00511A3E" w:rsidRPr="00511A3E">
        <w:rPr>
          <w:color w:val="000000" w:themeColor="text1"/>
        </w:rPr>
        <w:t xml:space="preserve">he </w:t>
      </w:r>
      <w:r w:rsidR="00511A3E">
        <w:rPr>
          <w:color w:val="000000" w:themeColor="text1"/>
        </w:rPr>
        <w:t>gradient</w:t>
      </w:r>
      <w:r w:rsidR="00511A3E" w:rsidRPr="00511A3E">
        <w:rPr>
          <w:color w:val="000000" w:themeColor="text1"/>
        </w:rPr>
        <w:t xml:space="preserve"> of the front layer</w:t>
      </w:r>
      <w:r w:rsidR="00344780">
        <w:rPr>
          <w:color w:val="000000" w:themeColor="text1"/>
        </w:rPr>
        <w:t>s</w:t>
      </w:r>
      <w:r w:rsidR="00511A3E" w:rsidRPr="00511A3E">
        <w:rPr>
          <w:color w:val="000000" w:themeColor="text1"/>
        </w:rPr>
        <w:t xml:space="preserve"> will be </w:t>
      </w:r>
      <w:r w:rsidR="00511A3E">
        <w:rPr>
          <w:color w:val="000000" w:themeColor="text1"/>
        </w:rPr>
        <w:t>decrease</w:t>
      </w:r>
      <w:r w:rsidR="00344780">
        <w:rPr>
          <w:color w:val="000000" w:themeColor="text1"/>
        </w:rPr>
        <w:t>d</w:t>
      </w:r>
      <w:r w:rsidR="00511A3E" w:rsidRPr="00511A3E">
        <w:rPr>
          <w:color w:val="000000" w:themeColor="text1"/>
        </w:rPr>
        <w:t xml:space="preserve"> more than the following layer</w:t>
      </w:r>
      <w:r w:rsidR="00344780">
        <w:rPr>
          <w:color w:val="000000" w:themeColor="text1"/>
        </w:rPr>
        <w:t>s.</w:t>
      </w: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8"/>
        <w:gridCol w:w="4456"/>
      </w:tblGrid>
      <w:tr w:rsidR="00E82F69" w14:paraId="4234DBDE" w14:textId="77777777" w:rsidTr="00FB2831">
        <w:trPr>
          <w:trHeight w:val="5710"/>
          <w:jc w:val="left"/>
        </w:trPr>
        <w:tc>
          <w:tcPr>
            <w:tcW w:w="4247" w:type="dxa"/>
          </w:tcPr>
          <w:p w14:paraId="79407DAA" w14:textId="77777777" w:rsidR="00E82F69" w:rsidRDefault="00E82F69" w:rsidP="00FB2831">
            <w:pPr>
              <w:jc w:val="center"/>
            </w:pPr>
            <w:r>
              <w:rPr>
                <w:noProof/>
              </w:rPr>
              <w:drawing>
                <wp:inline distT="0" distB="0" distL="0" distR="0" wp14:anchorId="227EAF21" wp14:editId="71114892">
                  <wp:extent cx="1870248" cy="3716655"/>
                  <wp:effectExtent l="0" t="0" r="952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螢幕快照 2019-05-04 下午3.58.14.png"/>
                          <pic:cNvPicPr/>
                        </pic:nvPicPr>
                        <pic:blipFill rotWithShape="1">
                          <a:blip r:embed="rId37" cstate="print">
                            <a:extLst>
                              <a:ext uri="{28A0092B-C50C-407E-A947-70E740481C1C}">
                                <a14:useLocalDpi xmlns:a14="http://schemas.microsoft.com/office/drawing/2010/main" val="0"/>
                              </a:ext>
                            </a:extLst>
                          </a:blip>
                          <a:srcRect l="65439"/>
                          <a:stretch/>
                        </pic:blipFill>
                        <pic:spPr bwMode="auto">
                          <a:xfrm>
                            <a:off x="0" y="0"/>
                            <a:ext cx="1870248" cy="3716655"/>
                          </a:xfrm>
                          <a:prstGeom prst="rect">
                            <a:avLst/>
                          </a:prstGeom>
                          <a:ln>
                            <a:noFill/>
                          </a:ln>
                          <a:extLst>
                            <a:ext uri="{53640926-AAD7-44D8-BBD7-CCE9431645EC}">
                              <a14:shadowObscured xmlns:a14="http://schemas.microsoft.com/office/drawing/2010/main"/>
                            </a:ext>
                          </a:extLst>
                        </pic:spPr>
                      </pic:pic>
                    </a:graphicData>
                  </a:graphic>
                </wp:inline>
              </w:drawing>
            </w:r>
          </w:p>
        </w:tc>
        <w:tc>
          <w:tcPr>
            <w:tcW w:w="4247" w:type="dxa"/>
          </w:tcPr>
          <w:p w14:paraId="3A21EAAE" w14:textId="77777777" w:rsidR="00E82F69" w:rsidRDefault="00E82F69" w:rsidP="00FB2831">
            <w:pPr>
              <w:jc w:val="center"/>
            </w:pPr>
            <w:r>
              <w:rPr>
                <w:noProof/>
              </w:rPr>
              <w:drawing>
                <wp:inline distT="0" distB="0" distL="0" distR="0" wp14:anchorId="3F1A0319" wp14:editId="63F5ABE0">
                  <wp:extent cx="2684722" cy="3716397"/>
                  <wp:effectExtent l="0" t="0" r="8255"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螢幕快照 2019-05-04 下午3.58.14.png"/>
                          <pic:cNvPicPr/>
                        </pic:nvPicPr>
                        <pic:blipFill rotWithShape="1">
                          <a:blip r:embed="rId37" cstate="print">
                            <a:extLst>
                              <a:ext uri="{28A0092B-C50C-407E-A947-70E740481C1C}">
                                <a14:useLocalDpi xmlns:a14="http://schemas.microsoft.com/office/drawing/2010/main" val="0"/>
                              </a:ext>
                            </a:extLst>
                          </a:blip>
                          <a:srcRect l="3069" t="895" r="47315" b="-895"/>
                          <a:stretch/>
                        </pic:blipFill>
                        <pic:spPr bwMode="auto">
                          <a:xfrm>
                            <a:off x="0" y="0"/>
                            <a:ext cx="2684722" cy="3716397"/>
                          </a:xfrm>
                          <a:prstGeom prst="rect">
                            <a:avLst/>
                          </a:prstGeom>
                          <a:ln>
                            <a:noFill/>
                          </a:ln>
                          <a:extLst>
                            <a:ext uri="{53640926-AAD7-44D8-BBD7-CCE9431645EC}">
                              <a14:shadowObscured xmlns:a14="http://schemas.microsoft.com/office/drawing/2010/main"/>
                            </a:ext>
                          </a:extLst>
                        </pic:spPr>
                      </pic:pic>
                    </a:graphicData>
                  </a:graphic>
                </wp:inline>
              </w:drawing>
            </w:r>
          </w:p>
        </w:tc>
      </w:tr>
      <w:tr w:rsidR="00E82F69" w14:paraId="535EDAF2" w14:textId="77777777" w:rsidTr="00FB2831">
        <w:trPr>
          <w:jc w:val="left"/>
        </w:trPr>
        <w:tc>
          <w:tcPr>
            <w:tcW w:w="4247" w:type="dxa"/>
          </w:tcPr>
          <w:p w14:paraId="00E3B882" w14:textId="77777777" w:rsidR="00E82F69" w:rsidRDefault="00E82F69" w:rsidP="00FB2831">
            <w:pPr>
              <w:pStyle w:val="affa"/>
              <w:numPr>
                <w:ilvl w:val="0"/>
                <w:numId w:val="38"/>
              </w:numPr>
              <w:ind w:leftChars="0"/>
              <w:jc w:val="center"/>
            </w:pPr>
            <w:r>
              <w:t>Traditional Convolution Block</w:t>
            </w:r>
          </w:p>
        </w:tc>
        <w:tc>
          <w:tcPr>
            <w:tcW w:w="4247" w:type="dxa"/>
          </w:tcPr>
          <w:p w14:paraId="3B29F312" w14:textId="77777777" w:rsidR="00E82F69" w:rsidRDefault="00E82F69" w:rsidP="00FB2831">
            <w:pPr>
              <w:pStyle w:val="affa"/>
              <w:numPr>
                <w:ilvl w:val="0"/>
                <w:numId w:val="38"/>
              </w:numPr>
              <w:ind w:leftChars="0"/>
              <w:jc w:val="center"/>
            </w:pPr>
            <w:r>
              <w:t>Residual Block</w:t>
            </w:r>
          </w:p>
        </w:tc>
      </w:tr>
      <w:tr w:rsidR="00E82F69" w14:paraId="064F1253" w14:textId="77777777" w:rsidTr="00FB2831">
        <w:trPr>
          <w:trHeight w:val="218"/>
          <w:jc w:val="left"/>
        </w:trPr>
        <w:tc>
          <w:tcPr>
            <w:tcW w:w="8494" w:type="dxa"/>
            <w:gridSpan w:val="2"/>
          </w:tcPr>
          <w:p w14:paraId="7902604F" w14:textId="17F6ECF4" w:rsidR="00E82F69" w:rsidRDefault="00E82F69" w:rsidP="00FB2831">
            <w:pPr>
              <w:pStyle w:val="ab"/>
              <w:spacing w:line="240" w:lineRule="auto"/>
              <w:jc w:val="left"/>
            </w:pPr>
            <w:bookmarkStart w:id="74" w:name="_Ref7817756"/>
            <w:bookmarkStart w:id="75" w:name="_Toc15688382"/>
            <w:r>
              <w:t xml:space="preserve">Figure </w:t>
            </w:r>
            <w:r w:rsidR="00393FCE">
              <w:fldChar w:fldCharType="begin"/>
            </w:r>
            <w:r w:rsidR="00393FCE">
              <w:instrText xml:space="preserve"> STYLEREF 1 \s </w:instrText>
            </w:r>
            <w:r w:rsidR="00393FCE">
              <w:fldChar w:fldCharType="separate"/>
            </w:r>
            <w:r w:rsidR="004E0DFE">
              <w:rPr>
                <w:noProof/>
              </w:rPr>
              <w:t>2</w:t>
            </w:r>
            <w:r w:rsidR="00393FCE">
              <w:rPr>
                <w:noProof/>
              </w:rPr>
              <w:fldChar w:fldCharType="end"/>
            </w:r>
            <w:r w:rsidR="0041126C">
              <w:noBreakHyphen/>
            </w:r>
            <w:r w:rsidR="00393FCE">
              <w:fldChar w:fldCharType="begin"/>
            </w:r>
            <w:r w:rsidR="00393FCE">
              <w:instrText xml:space="preserve"> SEQ Figure \* ARABIC \s 1 </w:instrText>
            </w:r>
            <w:r w:rsidR="00393FCE">
              <w:fldChar w:fldCharType="separate"/>
            </w:r>
            <w:r w:rsidR="004E0DFE">
              <w:rPr>
                <w:noProof/>
              </w:rPr>
              <w:t>7</w:t>
            </w:r>
            <w:r w:rsidR="00393FCE">
              <w:rPr>
                <w:noProof/>
              </w:rPr>
              <w:fldChar w:fldCharType="end"/>
            </w:r>
            <w:bookmarkEnd w:id="74"/>
            <w:r>
              <w:t xml:space="preserve"> The difference between traditional convolution block and residual block.</w:t>
            </w:r>
            <w:bookmarkEnd w:id="75"/>
          </w:p>
          <w:p w14:paraId="6B35B434" w14:textId="77777777" w:rsidR="00E82F69" w:rsidRPr="00614E50" w:rsidRDefault="00E82F69" w:rsidP="00FB2831"/>
        </w:tc>
      </w:tr>
    </w:tbl>
    <w:p w14:paraId="1A09B101" w14:textId="0CBE8C09" w:rsidR="006440C5" w:rsidRDefault="00463F99" w:rsidP="00E82F69">
      <w:pPr>
        <w:ind w:firstLine="480"/>
      </w:pPr>
      <w:r w:rsidRPr="00296156">
        <w:t>To solve the problem mentioned above</w:t>
      </w:r>
      <w:r>
        <w:t>,</w:t>
      </w:r>
      <w:r w:rsidR="007365E7">
        <w:t xml:space="preserve"> Kiming </w:t>
      </w:r>
      <w:r w:rsidR="007365E7" w:rsidRPr="007365E7">
        <w:rPr>
          <w:i/>
        </w:rPr>
        <w:t>et al.</w:t>
      </w:r>
      <w:r w:rsidR="007365E7">
        <w:t xml:space="preserve"> </w:t>
      </w:r>
      <w:r w:rsidR="007365E7">
        <w:fldChar w:fldCharType="begin"/>
      </w:r>
      <w:r w:rsidR="0001595B">
        <w:instrText xml:space="preserve"> ADDIN EN.CITE &lt;EndNote&gt;&lt;Cite&gt;&lt;Author&gt;He&lt;/Author&gt;&lt;Year&gt;2016&lt;/Year&gt;&lt;RecNum&gt;85&lt;/RecNum&gt;&lt;DisplayText&gt;[46]&lt;/DisplayText&gt;&lt;record&gt;&lt;rec-number&gt;85&lt;/rec-number&gt;&lt;foreign-keys&gt;&lt;key app="EN" db-id="f9aze959xzzx9iexe2mpwvt75t5xfx5tfp9w" timestamp="1556876037"&gt;85&lt;/key&gt;&lt;/foreign-keys&gt;&lt;ref-type name="Conference Proceedings"&gt;10&lt;/ref-type&gt;&lt;contributors&gt;&lt;authors&gt;&lt;author&gt;He, Kaiming&lt;/author&gt;&lt;author&gt;Zhang, Xiangyu&lt;/author&gt;&lt;author&gt;Ren, Shaoqing&lt;/author&gt;&lt;author&gt;Sun, Jian&lt;/author&gt;&lt;/authors&gt;&lt;/contributors&gt;&lt;titles&gt;&lt;title&gt;Deep residual learning for image recognition&lt;/title&gt;&lt;secondary-title&gt;Proceedings of the IEEE conference on computer vision and pattern recognition&lt;/secondary-title&gt;&lt;/titles&gt;&lt;pages&gt;770-778&lt;/pages&gt;&lt;dates&gt;&lt;year&gt;2016&lt;/year&gt;&lt;/dates&gt;&lt;urls&gt;&lt;/urls&gt;&lt;/record&gt;&lt;/Cite&gt;&lt;/EndNote&gt;</w:instrText>
      </w:r>
      <w:r w:rsidR="007365E7">
        <w:fldChar w:fldCharType="separate"/>
      </w:r>
      <w:r w:rsidR="0001595B">
        <w:rPr>
          <w:noProof/>
        </w:rPr>
        <w:t>[46]</w:t>
      </w:r>
      <w:r w:rsidR="007365E7">
        <w:fldChar w:fldCharType="end"/>
      </w:r>
      <w:r w:rsidR="007365E7">
        <w:t xml:space="preserve"> proposed the Residual Network </w:t>
      </w:r>
      <w:r w:rsidR="00D16968">
        <w:t xml:space="preserve">(ResNet) </w:t>
      </w:r>
      <w:r w:rsidR="007365E7" w:rsidRPr="007365E7">
        <w:t>which is feedfo</w:t>
      </w:r>
      <w:r w:rsidR="00344780">
        <w:t>rward neural networks by adopting</w:t>
      </w:r>
      <w:r w:rsidR="007365E7" w:rsidRPr="007365E7">
        <w:t xml:space="preserve"> shortcut connections</w:t>
      </w:r>
      <w:r w:rsidR="00D0503B">
        <w:t xml:space="preserve"> which</w:t>
      </w:r>
      <w:r w:rsidR="00286F93">
        <w:t xml:space="preserve"> </w:t>
      </w:r>
      <w:r w:rsidR="00286F93" w:rsidRPr="00286F93">
        <w:t>allow</w:t>
      </w:r>
      <w:r w:rsidR="00344780">
        <w:t>s</w:t>
      </w:r>
      <w:r w:rsidR="00286F93" w:rsidRPr="00286F93">
        <w:t xml:space="preserve"> gradients to not </w:t>
      </w:r>
      <w:r w:rsidR="00286F93">
        <w:t xml:space="preserve">vanish </w:t>
      </w:r>
      <w:r w:rsidR="00286F93" w:rsidRPr="00286F93">
        <w:t>during conduction due to too many differentiations</w:t>
      </w:r>
      <w:r w:rsidR="006440C5">
        <w:t xml:space="preserve">, </w:t>
      </w:r>
      <w:r w:rsidR="00344780">
        <w:t>by doing so</w:t>
      </w:r>
      <w:r w:rsidR="006440C5">
        <w:t xml:space="preserve"> </w:t>
      </w:r>
      <w:r w:rsidR="00344780">
        <w:t>the deeper network is again</w:t>
      </w:r>
      <w:r w:rsidR="006440C5">
        <w:t xml:space="preserve"> trainable</w:t>
      </w:r>
      <w:r w:rsidR="00347723">
        <w:t xml:space="preserve">. </w:t>
      </w:r>
      <w:r w:rsidR="00D0503B">
        <w:fldChar w:fldCharType="begin"/>
      </w:r>
      <w:r w:rsidR="00D0503B">
        <w:instrText xml:space="preserve"> REF _Ref7817756 \h </w:instrText>
      </w:r>
      <w:r w:rsidR="00D0503B">
        <w:fldChar w:fldCharType="separate"/>
      </w:r>
      <w:r w:rsidR="004E0DFE">
        <w:t xml:space="preserve">Figure </w:t>
      </w:r>
      <w:r w:rsidR="004E0DFE">
        <w:rPr>
          <w:noProof/>
        </w:rPr>
        <w:t>2</w:t>
      </w:r>
      <w:r w:rsidR="004E0DFE">
        <w:noBreakHyphen/>
      </w:r>
      <w:r w:rsidR="004E0DFE">
        <w:rPr>
          <w:noProof/>
        </w:rPr>
        <w:t>7</w:t>
      </w:r>
      <w:r w:rsidR="00D0503B">
        <w:fldChar w:fldCharType="end"/>
      </w:r>
      <w:r w:rsidR="00347723">
        <w:t xml:space="preserve"> illustrates the shortcut connection perform</w:t>
      </w:r>
      <w:r w:rsidR="00344780">
        <w:t>ing</w:t>
      </w:r>
      <w:r w:rsidR="00347723">
        <w:t xml:space="preserve"> identity mapping</w:t>
      </w:r>
      <w:r w:rsidR="00635680">
        <w:t xml:space="preserve"> and show</w:t>
      </w:r>
      <w:r w:rsidR="00344780">
        <w:t>s</w:t>
      </w:r>
      <w:r w:rsidR="00635680">
        <w:t xml:space="preserve"> the difference between traditional convolution block and residual block.</w:t>
      </w:r>
      <w:r w:rsidR="006440C5">
        <w:t xml:space="preserve"> The residual block can be written as follows:</w:t>
      </w:r>
      <w:r w:rsidR="006440C5">
        <w:rPr>
          <w:rFonts w:hint="eastAsia"/>
        </w:rPr>
        <w:t xml:space="preserve"> </w:t>
      </w:r>
    </w:p>
    <w:tbl>
      <w:tblPr>
        <w:tblStyle w:val="ad"/>
        <w:tblpPr w:leftFromText="180" w:rightFromText="180" w:vertAnchor="text" w:horzAnchor="page" w:tblpX="1810" w:tblpY="229"/>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1"/>
        <w:gridCol w:w="703"/>
      </w:tblGrid>
      <w:tr w:rsidR="00E82F69" w14:paraId="6150B096" w14:textId="77777777" w:rsidTr="00E82F69">
        <w:trPr>
          <w:jc w:val="left"/>
        </w:trPr>
        <w:tc>
          <w:tcPr>
            <w:tcW w:w="7791" w:type="dxa"/>
          </w:tcPr>
          <w:p w14:paraId="46930796" w14:textId="77777777" w:rsidR="00E82F69" w:rsidRDefault="00E82F69" w:rsidP="00E82F69">
            <w:pPr>
              <w:jc w:val="center"/>
            </w:pPr>
            <m:oMathPara>
              <m:oMath>
                <m:r>
                  <w:rPr>
                    <w:rFonts w:ascii="Cambria Math" w:hAnsi="Cambria Math"/>
                  </w:rPr>
                  <m:t>y</m:t>
                </m:r>
                <m:r>
                  <m:rPr>
                    <m:scr m:val="script"/>
                  </m:rP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t>
                </m:r>
              </m:oMath>
            </m:oMathPara>
          </w:p>
        </w:tc>
        <w:tc>
          <w:tcPr>
            <w:tcW w:w="703" w:type="dxa"/>
          </w:tcPr>
          <w:p w14:paraId="1196CD5A" w14:textId="6A5503A4" w:rsidR="00E82F69" w:rsidRDefault="00E82F69" w:rsidP="00E82F69">
            <w:pPr>
              <w:pStyle w:val="ab"/>
              <w:keepNext/>
            </w:pPr>
            <w:r>
              <w:t>(</w:t>
            </w:r>
            <w:r w:rsidR="00393FCE">
              <w:fldChar w:fldCharType="begin"/>
            </w:r>
            <w:r w:rsidR="00393FCE">
              <w:instrText xml:space="preserve"> STYLEREF 1 \s </w:instrText>
            </w:r>
            <w:r w:rsidR="00393FCE">
              <w:fldChar w:fldCharType="separate"/>
            </w:r>
            <w:r w:rsidR="004E0DFE">
              <w:rPr>
                <w:noProof/>
              </w:rPr>
              <w:t>2</w:t>
            </w:r>
            <w:r w:rsidR="00393FCE">
              <w:rPr>
                <w:noProof/>
              </w:rPr>
              <w:fldChar w:fldCharType="end"/>
            </w:r>
            <w:r w:rsidR="00D2729C">
              <w:noBreakHyphen/>
            </w:r>
            <w:r w:rsidR="00D2729C">
              <w:fldChar w:fldCharType="begin"/>
            </w:r>
            <w:r w:rsidR="00D2729C">
              <w:instrText xml:space="preserve"> SEQ </w:instrText>
            </w:r>
            <w:r w:rsidR="00D2729C">
              <w:instrText>方程式</w:instrText>
            </w:r>
            <w:r w:rsidR="00D2729C">
              <w:instrText xml:space="preserve"> \* ARABIC \s 1 </w:instrText>
            </w:r>
            <w:r w:rsidR="00D2729C">
              <w:fldChar w:fldCharType="separate"/>
            </w:r>
            <w:r w:rsidR="004E0DFE">
              <w:rPr>
                <w:noProof/>
              </w:rPr>
              <w:t>3</w:t>
            </w:r>
            <w:r w:rsidR="00D2729C">
              <w:fldChar w:fldCharType="end"/>
            </w:r>
            <w:r>
              <w:t>)</w:t>
            </w:r>
          </w:p>
        </w:tc>
      </w:tr>
    </w:tbl>
    <w:p w14:paraId="75EA857F" w14:textId="4552E63D" w:rsidR="00635680" w:rsidRPr="007365E7" w:rsidRDefault="00635680" w:rsidP="00E82F69">
      <w:r>
        <w:t>The</w:t>
      </w:r>
      <w:r w:rsidR="00D16968">
        <w:t xml:space="preserve"> ResNet-50</w:t>
      </w:r>
      <w:r>
        <w:t xml:space="preserve">, as shown in </w:t>
      </w:r>
      <w:r w:rsidR="00D16968">
        <w:fldChar w:fldCharType="begin"/>
      </w:r>
      <w:r w:rsidR="00D16968">
        <w:instrText xml:space="preserve"> REF _Ref7879389 \h </w:instrText>
      </w:r>
      <w:r w:rsidR="00D16968">
        <w:fldChar w:fldCharType="separate"/>
      </w:r>
      <w:r w:rsidR="004E0DFE">
        <w:t xml:space="preserve">Figure </w:t>
      </w:r>
      <w:r w:rsidR="004E0DFE">
        <w:rPr>
          <w:noProof/>
        </w:rPr>
        <w:t>2</w:t>
      </w:r>
      <w:r w:rsidR="004E0DFE">
        <w:noBreakHyphen/>
      </w:r>
      <w:r w:rsidR="004E0DFE">
        <w:rPr>
          <w:noProof/>
        </w:rPr>
        <w:t>8</w:t>
      </w:r>
      <w:r w:rsidR="00D16968">
        <w:fldChar w:fldCharType="end"/>
      </w:r>
      <w:r w:rsidR="00D16968">
        <w:t xml:space="preserve">, has 50 convolutional layers formed into 5 </w:t>
      </w:r>
      <w:r w:rsidR="00D16968">
        <w:lastRenderedPageBreak/>
        <w:t>modules</w:t>
      </w:r>
      <w:r w:rsidR="005753FB">
        <w:t>, which are equipped with short connection</w:t>
      </w:r>
      <w:r w:rsidR="00344780">
        <w:t>s</w:t>
      </w:r>
      <w:r w:rsidR="005753FB">
        <w:t>. The ResNet-50 is often used as the backbone of deep learning model</w:t>
      </w:r>
      <w:r w:rsidR="00344780">
        <w:t>s</w:t>
      </w:r>
      <w:r w:rsidR="005753FB">
        <w:t>, its powerful ability of extract</w:t>
      </w:r>
      <w:r w:rsidR="00344780">
        <w:t>ing</w:t>
      </w:r>
      <w:r w:rsidR="005753FB">
        <w:t xml:space="preserve"> high-level feature</w:t>
      </w:r>
      <w:r w:rsidR="00BF145C">
        <w:t>s are sh</w:t>
      </w:r>
      <w:r w:rsidR="00344780">
        <w:t>o</w:t>
      </w:r>
      <w:r w:rsidR="00BF145C">
        <w:t>w</w:t>
      </w:r>
      <w:r w:rsidR="00344780">
        <w:t>n</w:t>
      </w:r>
      <w:r w:rsidR="005753FB">
        <w:t xml:space="preserve"> in many common datasets. In this thesis, we a</w:t>
      </w:r>
      <w:r w:rsidR="00C633EE">
        <w:t xml:space="preserve">lso use ResNet-50 without fully </w:t>
      </w:r>
      <w:r w:rsidR="005753FB">
        <w:t>connected layer t</w:t>
      </w:r>
      <w:r w:rsidR="00BF145C">
        <w:t>o extract the high-level features</w:t>
      </w:r>
      <w:r w:rsidR="005753FB">
        <w:t xml:space="preserve"> </w:t>
      </w:r>
      <w:r w:rsidR="00344780">
        <w:t>further details would be revealed in</w:t>
      </w:r>
      <w:r w:rsidR="005753FB">
        <w:t xml:space="preserve"> Section</w:t>
      </w:r>
      <w:r w:rsidR="000B7253">
        <w:rPr>
          <w:rFonts w:hint="eastAsia"/>
        </w:rPr>
        <w:t xml:space="preserve"> </w:t>
      </w:r>
      <w:r w:rsidR="004B07C4">
        <w:fldChar w:fldCharType="begin"/>
      </w:r>
      <w:r w:rsidR="004B07C4">
        <w:instrText xml:space="preserve"> REF _Ref10373689 \r \h </w:instrText>
      </w:r>
      <w:r w:rsidR="004B07C4">
        <w:fldChar w:fldCharType="separate"/>
      </w:r>
      <w:r w:rsidR="004E0DFE">
        <w:t>3.1.2</w:t>
      </w:r>
      <w:r w:rsidR="004B07C4">
        <w:fldChar w:fldCharType="end"/>
      </w:r>
      <w:r w:rsidR="005753FB">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635680" w14:paraId="7DC9A019" w14:textId="77777777" w:rsidTr="00DD2743">
        <w:tc>
          <w:tcPr>
            <w:tcW w:w="8494" w:type="dxa"/>
          </w:tcPr>
          <w:p w14:paraId="2C5CC3A0" w14:textId="254EB0BD" w:rsidR="00635680" w:rsidRDefault="00635680" w:rsidP="00C07D62">
            <w:r>
              <w:rPr>
                <w:noProof/>
              </w:rPr>
              <w:drawing>
                <wp:inline distT="0" distB="0" distL="0" distR="0" wp14:anchorId="56DF0A84" wp14:editId="58509FDF">
                  <wp:extent cx="5335298" cy="2357093"/>
                  <wp:effectExtent l="0" t="0" r="0" b="571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螢幕快照 2019-05-04 下午4.18.18.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72013" cy="2373313"/>
                          </a:xfrm>
                          <a:prstGeom prst="rect">
                            <a:avLst/>
                          </a:prstGeom>
                        </pic:spPr>
                      </pic:pic>
                    </a:graphicData>
                  </a:graphic>
                </wp:inline>
              </w:drawing>
            </w:r>
          </w:p>
        </w:tc>
      </w:tr>
      <w:tr w:rsidR="00635680" w14:paraId="67CB29BC" w14:textId="77777777" w:rsidTr="00DD2743">
        <w:trPr>
          <w:trHeight w:val="1573"/>
        </w:trPr>
        <w:tc>
          <w:tcPr>
            <w:tcW w:w="8494" w:type="dxa"/>
          </w:tcPr>
          <w:p w14:paraId="738C0D88" w14:textId="4A2D9BFC" w:rsidR="00A522D6" w:rsidRDefault="00D16968" w:rsidP="00D43415">
            <w:pPr>
              <w:pStyle w:val="ab"/>
              <w:spacing w:line="360" w:lineRule="auto"/>
              <w:jc w:val="both"/>
            </w:pPr>
            <w:bookmarkStart w:id="76" w:name="_Ref7879389"/>
            <w:bookmarkStart w:id="77" w:name="_Toc15688383"/>
            <w:r>
              <w:t xml:space="preserve">Figure </w:t>
            </w:r>
            <w:r w:rsidR="00393FCE">
              <w:fldChar w:fldCharType="begin"/>
            </w:r>
            <w:r w:rsidR="00393FCE">
              <w:instrText xml:space="preserve"> STYLEREF 1 \s </w:instrText>
            </w:r>
            <w:r w:rsidR="00393FCE">
              <w:fldChar w:fldCharType="separate"/>
            </w:r>
            <w:r w:rsidR="004E0DFE">
              <w:rPr>
                <w:noProof/>
              </w:rPr>
              <w:t>2</w:t>
            </w:r>
            <w:r w:rsidR="00393FCE">
              <w:rPr>
                <w:noProof/>
              </w:rPr>
              <w:fldChar w:fldCharType="end"/>
            </w:r>
            <w:r w:rsidR="0041126C">
              <w:noBreakHyphen/>
            </w:r>
            <w:r w:rsidR="00393FCE">
              <w:fldChar w:fldCharType="begin"/>
            </w:r>
            <w:r w:rsidR="00393FCE">
              <w:instrText xml:space="preserve"> SEQ Figure \* ARABIC \s 1 </w:instrText>
            </w:r>
            <w:r w:rsidR="00393FCE">
              <w:fldChar w:fldCharType="separate"/>
            </w:r>
            <w:r w:rsidR="004E0DFE">
              <w:rPr>
                <w:noProof/>
              </w:rPr>
              <w:t>8</w:t>
            </w:r>
            <w:r w:rsidR="00393FCE">
              <w:rPr>
                <w:noProof/>
              </w:rPr>
              <w:fldChar w:fldCharType="end"/>
            </w:r>
            <w:bookmarkEnd w:id="76"/>
            <w:r>
              <w:t xml:space="preserve"> The family of ResNet </w:t>
            </w:r>
            <w:r>
              <w:fldChar w:fldCharType="begin"/>
            </w:r>
            <w:r w:rsidR="0001595B">
              <w:instrText xml:space="preserve"> ADDIN EN.CITE &lt;EndNote&gt;&lt;Cite&gt;&lt;Author&gt;He&lt;/Author&gt;&lt;Year&gt;2016&lt;/Year&gt;&lt;RecNum&gt;85&lt;/RecNum&gt;&lt;DisplayText&gt;[46]&lt;/DisplayText&gt;&lt;record&gt;&lt;rec-number&gt;85&lt;/rec-number&gt;&lt;foreign-keys&gt;&lt;key app="EN" db-id="f9aze959xzzx9iexe2mpwvt75t5xfx5tfp9w" timestamp="1556876037"&gt;85&lt;/key&gt;&lt;/foreign-keys&gt;&lt;ref-type name="Conference Proceedings"&gt;10&lt;/ref-type&gt;&lt;contributors&gt;&lt;authors&gt;&lt;author&gt;He, Kaiming&lt;/author&gt;&lt;author&gt;Zhang, Xiangyu&lt;/author&gt;&lt;author&gt;Ren, Shaoqing&lt;/author&gt;&lt;author&gt;Sun, Jian&lt;/author&gt;&lt;/authors&gt;&lt;/contributors&gt;&lt;titles&gt;&lt;title&gt;Deep residual learning for image recognition&lt;/title&gt;&lt;secondary-title&gt;Proceedings of the IEEE conference on computer vision and pattern recognition&lt;/secondary-title&gt;&lt;/titles&gt;&lt;pages&gt;770-778&lt;/pages&gt;&lt;dates&gt;&lt;year&gt;2016&lt;/year&gt;&lt;/dates&gt;&lt;urls&gt;&lt;/urls&gt;&lt;/record&gt;&lt;/Cite&gt;&lt;/EndNote&gt;</w:instrText>
            </w:r>
            <w:r>
              <w:fldChar w:fldCharType="separate"/>
            </w:r>
            <w:r w:rsidR="0001595B">
              <w:rPr>
                <w:noProof/>
              </w:rPr>
              <w:t>[46]</w:t>
            </w:r>
            <w:r>
              <w:fldChar w:fldCharType="end"/>
            </w:r>
            <w:r>
              <w:t xml:space="preserve">, each layer contains multi residual block. </w:t>
            </w:r>
            <w:r w:rsidRPr="00D16968">
              <w:t xml:space="preserve">The model is named according to the number of layers </w:t>
            </w:r>
            <w:r>
              <w:t>it</w:t>
            </w:r>
            <w:r w:rsidRPr="00D16968">
              <w:t xml:space="preserve"> has.</w:t>
            </w:r>
            <w:r>
              <w:t xml:space="preserve"> For </w:t>
            </w:r>
            <w:r w:rsidR="00BF145C">
              <w:t>example,</w:t>
            </w:r>
            <w:r>
              <w:t xml:space="preserve"> we named 50-layer as ResNet-50.</w:t>
            </w:r>
            <w:bookmarkEnd w:id="77"/>
          </w:p>
          <w:p w14:paraId="184E2860" w14:textId="77777777" w:rsidR="00A522D6" w:rsidRPr="00A522D6" w:rsidRDefault="00A522D6" w:rsidP="00A522D6"/>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8"/>
            </w:tblGrid>
            <w:tr w:rsidR="00A522D6" w14:paraId="3C4DC397" w14:textId="77777777" w:rsidTr="00B61E84">
              <w:tc>
                <w:tcPr>
                  <w:tcW w:w="8494" w:type="dxa"/>
                </w:tcPr>
                <w:p w14:paraId="5EF01B22" w14:textId="77777777" w:rsidR="00A522D6" w:rsidRDefault="00A522D6" w:rsidP="00B61E84">
                  <w:pPr>
                    <w:rPr>
                      <w:color w:val="000000" w:themeColor="text1"/>
                    </w:rPr>
                  </w:pPr>
                  <w:r>
                    <w:rPr>
                      <w:noProof/>
                      <w:color w:val="000000" w:themeColor="text1"/>
                    </w:rPr>
                    <w:drawing>
                      <wp:inline distT="0" distB="0" distL="0" distR="0" wp14:anchorId="338D500C" wp14:editId="4F44AA82">
                        <wp:extent cx="5004655" cy="2217491"/>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Openpose架構圖.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08263" cy="2219090"/>
                                </a:xfrm>
                                <a:prstGeom prst="rect">
                                  <a:avLst/>
                                </a:prstGeom>
                              </pic:spPr>
                            </pic:pic>
                          </a:graphicData>
                        </a:graphic>
                      </wp:inline>
                    </w:drawing>
                  </w:r>
                </w:p>
              </w:tc>
            </w:tr>
            <w:tr w:rsidR="00A522D6" w14:paraId="77DEA5D8" w14:textId="77777777" w:rsidTr="00B61E84">
              <w:tc>
                <w:tcPr>
                  <w:tcW w:w="8494" w:type="dxa"/>
                </w:tcPr>
                <w:p w14:paraId="0E554256" w14:textId="69740DDF" w:rsidR="00A522D6" w:rsidRDefault="00A522D6" w:rsidP="007E6ED2">
                  <w:pPr>
                    <w:keepNext/>
                    <w:jc w:val="center"/>
                    <w:rPr>
                      <w:color w:val="000000" w:themeColor="text1"/>
                    </w:rPr>
                  </w:pPr>
                  <w:bookmarkStart w:id="78" w:name="_Ref12306879"/>
                  <w:bookmarkStart w:id="79" w:name="_Toc15688384"/>
                  <w:r>
                    <w:t xml:space="preserve">Figure </w:t>
                  </w:r>
                  <w:r w:rsidR="00393FCE">
                    <w:fldChar w:fldCharType="begin"/>
                  </w:r>
                  <w:r w:rsidR="00393FCE">
                    <w:instrText xml:space="preserve"> STYLEREF 1 \s </w:instrText>
                  </w:r>
                  <w:r w:rsidR="00393FCE">
                    <w:fldChar w:fldCharType="separate"/>
                  </w:r>
                  <w:r w:rsidR="004E0DFE">
                    <w:rPr>
                      <w:noProof/>
                    </w:rPr>
                    <w:t>2</w:t>
                  </w:r>
                  <w:r w:rsidR="00393FCE">
                    <w:rPr>
                      <w:noProof/>
                    </w:rPr>
                    <w:fldChar w:fldCharType="end"/>
                  </w:r>
                  <w:r w:rsidR="0041126C">
                    <w:noBreakHyphen/>
                  </w:r>
                  <w:r w:rsidR="00393FCE">
                    <w:fldChar w:fldCharType="begin"/>
                  </w:r>
                  <w:r w:rsidR="00393FCE">
                    <w:instrText xml:space="preserve"> SEQ Figure \* ARABIC \s 1 </w:instrText>
                  </w:r>
                  <w:r w:rsidR="00393FCE">
                    <w:fldChar w:fldCharType="separate"/>
                  </w:r>
                  <w:r w:rsidR="004E0DFE">
                    <w:rPr>
                      <w:noProof/>
                    </w:rPr>
                    <w:t>9</w:t>
                  </w:r>
                  <w:r w:rsidR="00393FCE">
                    <w:rPr>
                      <w:noProof/>
                    </w:rPr>
                    <w:fldChar w:fldCharType="end"/>
                  </w:r>
                  <w:bookmarkEnd w:id="78"/>
                  <w:r>
                    <w:t xml:space="preserve"> The architecture of the Openpose </w:t>
                  </w:r>
                  <w:r>
                    <w:fldChar w:fldCharType="begin"/>
                  </w:r>
                  <w:r w:rsidR="007E6ED2">
                    <w:instrText xml:space="preserve"> ADDIN EN.CITE &lt;EndNote&gt;&lt;Cite&gt;&lt;Author&gt;Cao&lt;/Author&gt;&lt;Year&gt;2017&lt;/Year&gt;&lt;RecNum&gt;52&lt;/RecNum&gt;&lt;DisplayText&gt;[26]&lt;/DisplayText&gt;&lt;record&gt;&lt;rec-number&gt;52&lt;/rec-number&gt;&lt;foreign-keys&gt;&lt;key app="EN" db-id="f9aze959xzzx9iexe2mpwvt75t5xfx5tfp9w" timestamp="1554179733"&gt;52&lt;/key&gt;&lt;/foreign-keys&gt;&lt;ref-type name="Conference Proceedings"&gt;10&lt;/ref-type&gt;&lt;contributors&gt;&lt;authors&gt;&lt;author&gt;Cao, Zhe&lt;/author&gt;&lt;author&gt;Simon, Tomas&lt;/author&gt;&lt;author&gt;Wei, Shih-En&lt;/author&gt;&lt;author&gt;Sheikh, Yaser&lt;/author&gt;&lt;/authors&gt;&lt;/contributors&gt;&lt;titles&gt;&lt;title&gt;Realtime multi-person 2d pose estimation using part affinity fields&lt;/title&gt;&lt;secondary-title&gt;Proceedings of the IEEE Conference on Computer Vision and Pattern Recognition&lt;/secondary-title&gt;&lt;/titles&gt;&lt;pages&gt;7291-7299&lt;/pages&gt;&lt;dates&gt;&lt;year&gt;2017&lt;/year&gt;&lt;/dates&gt;&lt;urls&gt;&lt;/urls&gt;&lt;/record&gt;&lt;/Cite&gt;&lt;/EndNote&gt;</w:instrText>
                  </w:r>
                  <w:r>
                    <w:fldChar w:fldCharType="separate"/>
                  </w:r>
                  <w:r w:rsidR="007E6ED2">
                    <w:rPr>
                      <w:noProof/>
                    </w:rPr>
                    <w:t>[26]</w:t>
                  </w:r>
                  <w:bookmarkEnd w:id="79"/>
                  <w:r>
                    <w:fldChar w:fldCharType="end"/>
                  </w:r>
                </w:p>
              </w:tc>
            </w:tr>
          </w:tbl>
          <w:p w14:paraId="3B0FCA28" w14:textId="15D04FA4" w:rsidR="002633F9" w:rsidRPr="002633F9" w:rsidRDefault="002633F9" w:rsidP="001E56EB">
            <w:pPr>
              <w:pStyle w:val="ab"/>
              <w:spacing w:line="360" w:lineRule="auto"/>
              <w:jc w:val="left"/>
            </w:pPr>
          </w:p>
        </w:tc>
      </w:tr>
    </w:tbl>
    <w:p w14:paraId="12577BBB" w14:textId="0EA5ABF4" w:rsidR="001E56EB" w:rsidRDefault="003815EA" w:rsidP="00A522D6">
      <w:pPr>
        <w:pStyle w:val="21"/>
      </w:pPr>
      <w:bookmarkStart w:id="80" w:name="_Ref12322415"/>
      <w:bookmarkStart w:id="81" w:name="_Toc15689260"/>
      <w:bookmarkStart w:id="82" w:name="_Ref10674034"/>
      <w:r>
        <w:lastRenderedPageBreak/>
        <w:t>Real-time Pose Estimation M</w:t>
      </w:r>
      <w:r w:rsidR="00A522D6">
        <w:t>odule</w:t>
      </w:r>
      <w:bookmarkEnd w:id="80"/>
      <w:bookmarkEnd w:id="81"/>
    </w:p>
    <w:bookmarkEnd w:id="82"/>
    <w:p w14:paraId="4C9ACF97" w14:textId="06BF7D5A" w:rsidR="00A522D6" w:rsidRDefault="00A522D6" w:rsidP="00D43515">
      <w:pPr>
        <w:ind w:firstLine="480"/>
        <w:rPr>
          <w:color w:val="000000" w:themeColor="text1"/>
        </w:rPr>
      </w:pPr>
      <w:r>
        <w:rPr>
          <w:color w:val="000000" w:themeColor="text1"/>
        </w:rPr>
        <w:t xml:space="preserve">In recent years, </w:t>
      </w:r>
      <w:r w:rsidRPr="00330738">
        <w:rPr>
          <w:color w:val="000000" w:themeColor="text1"/>
        </w:rPr>
        <w:t>many</w:t>
      </w:r>
      <w:r>
        <w:rPr>
          <w:color w:val="000000" w:themeColor="text1"/>
        </w:rPr>
        <w:t xml:space="preserve"> human detection</w:t>
      </w:r>
      <w:r w:rsidRPr="00330738">
        <w:rPr>
          <w:color w:val="000000" w:themeColor="text1"/>
        </w:rPr>
        <w:t xml:space="preserve"> methods </w:t>
      </w:r>
      <w:r>
        <w:rPr>
          <w:color w:val="000000" w:themeColor="text1"/>
        </w:rPr>
        <w:t xml:space="preserve">have been </w:t>
      </w:r>
      <w:r w:rsidRPr="00330738">
        <w:rPr>
          <w:color w:val="000000" w:themeColor="text1"/>
        </w:rPr>
        <w:t>developed,</w:t>
      </w:r>
      <w:r>
        <w:rPr>
          <w:color w:val="000000" w:themeColor="text1"/>
        </w:rPr>
        <w:t xml:space="preserve"> and </w:t>
      </w:r>
      <w:bookmarkStart w:id="83" w:name="OLE_LINK3"/>
      <w:bookmarkStart w:id="84" w:name="OLE_LINK4"/>
      <w:r>
        <w:rPr>
          <w:color w:val="000000" w:themeColor="text1"/>
        </w:rPr>
        <w:t>Openpose</w:t>
      </w:r>
      <w:r w:rsidR="00DB7A51">
        <w:rPr>
          <w:rFonts w:hint="eastAsia"/>
          <w:color w:val="000000" w:themeColor="text1"/>
        </w:rPr>
        <w:t xml:space="preserve"> </w:t>
      </w:r>
      <w:r>
        <w:rPr>
          <w:color w:val="000000" w:themeColor="text1"/>
        </w:rPr>
        <w:fldChar w:fldCharType="begin"/>
      </w:r>
      <w:r w:rsidR="007E6ED2">
        <w:rPr>
          <w:color w:val="000000" w:themeColor="text1"/>
        </w:rPr>
        <w:instrText xml:space="preserve"> ADDIN EN.CITE &lt;EndNote&gt;&lt;Cite&gt;&lt;Author&gt;Cao&lt;/Author&gt;&lt;Year&gt;2017&lt;/Year&gt;&lt;RecNum&gt;52&lt;/RecNum&gt;&lt;DisplayText&gt;[26]&lt;/DisplayText&gt;&lt;record&gt;&lt;rec-number&gt;52&lt;/rec-number&gt;&lt;foreign-keys&gt;&lt;key app="EN" db-id="f9aze959xzzx9iexe2mpwvt75t5xfx5tfp9w" timestamp="1554179733"&gt;52&lt;/key&gt;&lt;/foreign-keys&gt;&lt;ref-type name="Conference Proceedings"&gt;10&lt;/ref-type&gt;&lt;contributors&gt;&lt;authors&gt;&lt;author&gt;Cao, Zhe&lt;/author&gt;&lt;author&gt;Simon, Tomas&lt;/author&gt;&lt;author&gt;Wei, Shih-En&lt;/author&gt;&lt;author&gt;Sheikh, Yaser&lt;/author&gt;&lt;/authors&gt;&lt;/contributors&gt;&lt;titles&gt;&lt;title&gt;Realtime multi-person 2d pose estimation using part affinity fields&lt;/title&gt;&lt;secondary-title&gt;Proceedings of the IEEE Conference on Computer Vision and Pattern Recognition&lt;/secondary-title&gt;&lt;/titles&gt;&lt;pages&gt;7291-7299&lt;/pages&gt;&lt;dates&gt;&lt;year&gt;2017&lt;/year&gt;&lt;/dates&gt;&lt;urls&gt;&lt;/urls&gt;&lt;/record&gt;&lt;/Cite&gt;&lt;/EndNote&gt;</w:instrText>
      </w:r>
      <w:r>
        <w:rPr>
          <w:color w:val="000000" w:themeColor="text1"/>
        </w:rPr>
        <w:fldChar w:fldCharType="separate"/>
      </w:r>
      <w:r w:rsidR="007E6ED2">
        <w:rPr>
          <w:noProof/>
          <w:color w:val="000000" w:themeColor="text1"/>
        </w:rPr>
        <w:t>[26]</w:t>
      </w:r>
      <w:r>
        <w:rPr>
          <w:color w:val="000000" w:themeColor="text1"/>
        </w:rPr>
        <w:fldChar w:fldCharType="end"/>
      </w:r>
      <w:r>
        <w:rPr>
          <w:color w:val="000000" w:themeColor="text1"/>
        </w:rPr>
        <w:t xml:space="preserve"> is a most famous among them all. Openpose is the fully convolutional architecture, which can </w:t>
      </w:r>
      <w:r w:rsidRPr="001E56EB">
        <w:rPr>
          <w:color w:val="000000" w:themeColor="text1"/>
        </w:rPr>
        <w:t>tolerate</w:t>
      </w:r>
      <w:r>
        <w:rPr>
          <w:color w:val="000000" w:themeColor="text1"/>
        </w:rPr>
        <w:t xml:space="preserve"> different size of input image. Due to the above property, it becomes the most robust deep learning-based human detection framework. </w:t>
      </w:r>
      <w:r>
        <w:rPr>
          <w:color w:val="000000" w:themeColor="text1"/>
        </w:rPr>
        <w:fldChar w:fldCharType="begin"/>
      </w:r>
      <w:r>
        <w:rPr>
          <w:color w:val="000000" w:themeColor="text1"/>
        </w:rPr>
        <w:instrText xml:space="preserve"> REF _Ref12306879 \h </w:instrText>
      </w:r>
      <w:r>
        <w:rPr>
          <w:color w:val="000000" w:themeColor="text1"/>
        </w:rPr>
      </w:r>
      <w:r>
        <w:rPr>
          <w:color w:val="000000" w:themeColor="text1"/>
        </w:rPr>
        <w:fldChar w:fldCharType="separate"/>
      </w:r>
      <w:r w:rsidR="004E0DFE">
        <w:t xml:space="preserve">Figure </w:t>
      </w:r>
      <w:r w:rsidR="004E0DFE">
        <w:rPr>
          <w:noProof/>
        </w:rPr>
        <w:t>2</w:t>
      </w:r>
      <w:r w:rsidR="004E0DFE">
        <w:noBreakHyphen/>
      </w:r>
      <w:r w:rsidR="004E0DFE">
        <w:rPr>
          <w:noProof/>
        </w:rPr>
        <w:t>9</w:t>
      </w:r>
      <w:r>
        <w:rPr>
          <w:color w:val="000000" w:themeColor="text1"/>
        </w:rPr>
        <w:fldChar w:fldCharType="end"/>
      </w:r>
      <w:r>
        <w:rPr>
          <w:color w:val="000000" w:themeColor="text1"/>
        </w:rPr>
        <w:t xml:space="preserve"> shows the architecture of the Openpose.</w:t>
      </w:r>
      <w:r>
        <w:rPr>
          <w:rFonts w:hint="eastAsia"/>
          <w:color w:val="000000" w:themeColor="text1"/>
        </w:rPr>
        <w:t xml:space="preserve"> </w:t>
      </w:r>
      <w:r>
        <w:rPr>
          <w:color w:val="000000" w:themeColor="text1"/>
        </w:rPr>
        <w:t>Besides, Openpose uses the bottom-up human pose estimation method, and it also includes part affinity fields to associate body parts with individuals in the image</w:t>
      </w:r>
      <w:bookmarkEnd w:id="83"/>
      <w:bookmarkEnd w:id="84"/>
      <w:r>
        <w:rPr>
          <w:color w:val="000000" w:themeColor="text1"/>
        </w:rPr>
        <w:t xml:space="preserve">. The difference between bottom-up and top-down pose estimation is that, top-down methods need to use human detection as the preprocessor and perform pose estimation based on the detection patch. However, bottom-up </w:t>
      </w:r>
      <w:r w:rsidRPr="00C844EE">
        <w:rPr>
          <w:color w:val="000000" w:themeColor="text1"/>
        </w:rPr>
        <w:t>have the potential to decouple runtime complexity from the number of people in the image</w:t>
      </w:r>
      <w:r>
        <w:rPr>
          <w:color w:val="000000" w:themeColor="text1"/>
        </w:rPr>
        <w:t xml:space="preserve"> without any preprocessing.</w:t>
      </w:r>
    </w:p>
    <w:p w14:paraId="6A1AAD3E" w14:textId="77777777" w:rsidR="00A522D6" w:rsidRDefault="00A522D6" w:rsidP="00A522D6">
      <w:pPr>
        <w:ind w:firstLine="480"/>
        <w:rPr>
          <w:color w:val="000000" w:themeColor="text1"/>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A522D6" w14:paraId="2E51CEDD" w14:textId="77777777" w:rsidTr="00B61E84">
        <w:trPr>
          <w:trHeight w:val="510"/>
        </w:trPr>
        <w:tc>
          <w:tcPr>
            <w:tcW w:w="4247" w:type="dxa"/>
          </w:tcPr>
          <w:p w14:paraId="1C75181D" w14:textId="77777777" w:rsidR="00A522D6" w:rsidRDefault="00A522D6" w:rsidP="00B61E84">
            <w:pPr>
              <w:spacing w:line="240" w:lineRule="auto"/>
              <w:jc w:val="center"/>
              <w:rPr>
                <w:color w:val="000000" w:themeColor="text1"/>
              </w:rPr>
            </w:pPr>
            <w:r>
              <w:rPr>
                <w:noProof/>
                <w:color w:val="000000" w:themeColor="text1"/>
              </w:rPr>
              <w:drawing>
                <wp:inline distT="0" distB="0" distL="0" distR="0" wp14:anchorId="03BA03C7" wp14:editId="122FA1CB">
                  <wp:extent cx="1827097" cy="1446452"/>
                  <wp:effectExtent l="0" t="0" r="1905" b="190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螢幕快照 2019-05-12 下午6.43.1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51235" cy="1465561"/>
                          </a:xfrm>
                          <a:prstGeom prst="rect">
                            <a:avLst/>
                          </a:prstGeom>
                        </pic:spPr>
                      </pic:pic>
                    </a:graphicData>
                  </a:graphic>
                </wp:inline>
              </w:drawing>
            </w:r>
          </w:p>
        </w:tc>
        <w:tc>
          <w:tcPr>
            <w:tcW w:w="4247" w:type="dxa"/>
          </w:tcPr>
          <w:p w14:paraId="532ADC49" w14:textId="77777777" w:rsidR="00A522D6" w:rsidRDefault="00A522D6" w:rsidP="00B61E84">
            <w:pPr>
              <w:spacing w:line="240" w:lineRule="auto"/>
              <w:jc w:val="center"/>
              <w:rPr>
                <w:color w:val="000000" w:themeColor="text1"/>
              </w:rPr>
            </w:pPr>
            <w:r>
              <w:rPr>
                <w:noProof/>
                <w:color w:val="000000" w:themeColor="text1"/>
              </w:rPr>
              <w:drawing>
                <wp:inline distT="0" distB="0" distL="0" distR="0" wp14:anchorId="485E9A93" wp14:editId="705CCB39">
                  <wp:extent cx="1851427" cy="1438076"/>
                  <wp:effectExtent l="0" t="0" r="3175" b="1016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螢幕快照 2019-05-12 下午6.43.22.png"/>
                          <pic:cNvPicPr/>
                        </pic:nvPicPr>
                        <pic:blipFill rotWithShape="1">
                          <a:blip r:embed="rId41">
                            <a:extLst>
                              <a:ext uri="{28A0092B-C50C-407E-A947-70E740481C1C}">
                                <a14:useLocalDpi xmlns:a14="http://schemas.microsoft.com/office/drawing/2010/main" val="0"/>
                              </a:ext>
                            </a:extLst>
                          </a:blip>
                          <a:srcRect r="47420"/>
                          <a:stretch/>
                        </pic:blipFill>
                        <pic:spPr bwMode="auto">
                          <a:xfrm>
                            <a:off x="0" y="0"/>
                            <a:ext cx="1857773" cy="1443005"/>
                          </a:xfrm>
                          <a:prstGeom prst="rect">
                            <a:avLst/>
                          </a:prstGeom>
                          <a:ln>
                            <a:noFill/>
                          </a:ln>
                          <a:extLst>
                            <a:ext uri="{53640926-AAD7-44D8-BBD7-CCE9431645EC}">
                              <a14:shadowObscured xmlns:a14="http://schemas.microsoft.com/office/drawing/2010/main"/>
                            </a:ext>
                          </a:extLst>
                        </pic:spPr>
                      </pic:pic>
                    </a:graphicData>
                  </a:graphic>
                </wp:inline>
              </w:drawing>
            </w:r>
          </w:p>
        </w:tc>
      </w:tr>
      <w:tr w:rsidR="00A522D6" w14:paraId="688C1DB3" w14:textId="77777777" w:rsidTr="00B61E84">
        <w:trPr>
          <w:trHeight w:val="510"/>
        </w:trPr>
        <w:tc>
          <w:tcPr>
            <w:tcW w:w="4247" w:type="dxa"/>
          </w:tcPr>
          <w:p w14:paraId="1379AECF" w14:textId="77777777" w:rsidR="00A522D6" w:rsidRDefault="00A522D6" w:rsidP="00B61E84">
            <w:pPr>
              <w:spacing w:line="240" w:lineRule="auto"/>
              <w:jc w:val="center"/>
              <w:rPr>
                <w:color w:val="000000" w:themeColor="text1"/>
              </w:rPr>
            </w:pPr>
            <w:r>
              <w:rPr>
                <w:color w:val="000000" w:themeColor="text1"/>
              </w:rPr>
              <w:t>(a) The Input image</w:t>
            </w:r>
          </w:p>
        </w:tc>
        <w:tc>
          <w:tcPr>
            <w:tcW w:w="4247" w:type="dxa"/>
          </w:tcPr>
          <w:p w14:paraId="3E33E95B" w14:textId="77777777" w:rsidR="00A522D6" w:rsidRDefault="00A522D6" w:rsidP="00B61E84">
            <w:pPr>
              <w:spacing w:line="240" w:lineRule="auto"/>
              <w:jc w:val="center"/>
              <w:rPr>
                <w:color w:val="000000" w:themeColor="text1"/>
              </w:rPr>
            </w:pPr>
            <w:r>
              <w:rPr>
                <w:color w:val="000000" w:themeColor="text1"/>
              </w:rPr>
              <w:t>(b) Body part confidence maps</w:t>
            </w:r>
          </w:p>
        </w:tc>
      </w:tr>
      <w:tr w:rsidR="00A522D6" w14:paraId="5B4609BC" w14:textId="77777777" w:rsidTr="00B61E84">
        <w:trPr>
          <w:trHeight w:val="510"/>
        </w:trPr>
        <w:tc>
          <w:tcPr>
            <w:tcW w:w="4247" w:type="dxa"/>
          </w:tcPr>
          <w:p w14:paraId="625C4D78" w14:textId="77777777" w:rsidR="00A522D6" w:rsidRDefault="00A522D6" w:rsidP="00B61E84">
            <w:pPr>
              <w:spacing w:line="240" w:lineRule="auto"/>
              <w:jc w:val="center"/>
              <w:rPr>
                <w:color w:val="000000" w:themeColor="text1"/>
              </w:rPr>
            </w:pPr>
            <w:r>
              <w:rPr>
                <w:noProof/>
                <w:color w:val="000000" w:themeColor="text1"/>
              </w:rPr>
              <w:drawing>
                <wp:inline distT="0" distB="0" distL="0" distR="0" wp14:anchorId="32ED3109" wp14:editId="507EEC54">
                  <wp:extent cx="1924789" cy="1473291"/>
                  <wp:effectExtent l="0" t="0" r="5715"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螢幕快照 2019-05-12 下午6.43.43.png"/>
                          <pic:cNvPicPr/>
                        </pic:nvPicPr>
                        <pic:blipFill rotWithShape="1">
                          <a:blip r:embed="rId42">
                            <a:extLst>
                              <a:ext uri="{28A0092B-C50C-407E-A947-70E740481C1C}">
                                <a14:useLocalDpi xmlns:a14="http://schemas.microsoft.com/office/drawing/2010/main" val="0"/>
                              </a:ext>
                            </a:extLst>
                          </a:blip>
                          <a:srcRect t="1976" r="46769"/>
                          <a:stretch/>
                        </pic:blipFill>
                        <pic:spPr bwMode="auto">
                          <a:xfrm>
                            <a:off x="0" y="0"/>
                            <a:ext cx="1926851" cy="1474869"/>
                          </a:xfrm>
                          <a:prstGeom prst="rect">
                            <a:avLst/>
                          </a:prstGeom>
                          <a:ln>
                            <a:noFill/>
                          </a:ln>
                          <a:extLst>
                            <a:ext uri="{53640926-AAD7-44D8-BBD7-CCE9431645EC}">
                              <a14:shadowObscured xmlns:a14="http://schemas.microsoft.com/office/drawing/2010/main"/>
                            </a:ext>
                          </a:extLst>
                        </pic:spPr>
                      </pic:pic>
                    </a:graphicData>
                  </a:graphic>
                </wp:inline>
              </w:drawing>
            </w:r>
          </w:p>
        </w:tc>
        <w:tc>
          <w:tcPr>
            <w:tcW w:w="4247" w:type="dxa"/>
          </w:tcPr>
          <w:p w14:paraId="0A14CE96" w14:textId="77777777" w:rsidR="00A522D6" w:rsidRDefault="00A522D6" w:rsidP="00B61E84">
            <w:pPr>
              <w:spacing w:line="240" w:lineRule="auto"/>
              <w:jc w:val="center"/>
              <w:rPr>
                <w:color w:val="000000" w:themeColor="text1"/>
              </w:rPr>
            </w:pPr>
            <w:r>
              <w:rPr>
                <w:noProof/>
                <w:color w:val="000000" w:themeColor="text1"/>
              </w:rPr>
              <w:drawing>
                <wp:inline distT="0" distB="0" distL="0" distR="0" wp14:anchorId="303D25FD" wp14:editId="34E71BB9">
                  <wp:extent cx="1804774" cy="1437786"/>
                  <wp:effectExtent l="0" t="0" r="0" b="1016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螢幕快照 2019-05-12 下午6.43.5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29226" cy="1457266"/>
                          </a:xfrm>
                          <a:prstGeom prst="rect">
                            <a:avLst/>
                          </a:prstGeom>
                        </pic:spPr>
                      </pic:pic>
                    </a:graphicData>
                  </a:graphic>
                </wp:inline>
              </w:drawing>
            </w:r>
          </w:p>
        </w:tc>
      </w:tr>
      <w:tr w:rsidR="00A522D6" w14:paraId="35012F0F" w14:textId="77777777" w:rsidTr="00B61E84">
        <w:trPr>
          <w:trHeight w:val="510"/>
        </w:trPr>
        <w:tc>
          <w:tcPr>
            <w:tcW w:w="4247" w:type="dxa"/>
          </w:tcPr>
          <w:p w14:paraId="28F068CF" w14:textId="77777777" w:rsidR="00A522D6" w:rsidRDefault="00A522D6" w:rsidP="00B61E84">
            <w:pPr>
              <w:spacing w:line="240" w:lineRule="auto"/>
              <w:jc w:val="center"/>
              <w:rPr>
                <w:color w:val="000000" w:themeColor="text1"/>
              </w:rPr>
            </w:pPr>
            <w:r>
              <w:rPr>
                <w:color w:val="000000" w:themeColor="text1"/>
              </w:rPr>
              <w:t>(c) Part affinity fields</w:t>
            </w:r>
          </w:p>
        </w:tc>
        <w:tc>
          <w:tcPr>
            <w:tcW w:w="4247" w:type="dxa"/>
          </w:tcPr>
          <w:p w14:paraId="29F19C2D" w14:textId="77777777" w:rsidR="00A522D6" w:rsidRDefault="00A522D6" w:rsidP="00B61E84">
            <w:pPr>
              <w:spacing w:line="240" w:lineRule="auto"/>
              <w:jc w:val="center"/>
              <w:rPr>
                <w:color w:val="000000" w:themeColor="text1"/>
              </w:rPr>
            </w:pPr>
            <w:r>
              <w:rPr>
                <w:color w:val="000000" w:themeColor="text1"/>
              </w:rPr>
              <w:t>(d) Pose estimation result</w:t>
            </w:r>
          </w:p>
        </w:tc>
      </w:tr>
      <w:tr w:rsidR="00A522D6" w14:paraId="3969E165" w14:textId="77777777" w:rsidTr="00B61E84">
        <w:trPr>
          <w:trHeight w:val="510"/>
        </w:trPr>
        <w:tc>
          <w:tcPr>
            <w:tcW w:w="8494" w:type="dxa"/>
            <w:gridSpan w:val="2"/>
          </w:tcPr>
          <w:p w14:paraId="09771B95" w14:textId="48A54DD9" w:rsidR="00A522D6" w:rsidRPr="00B92A36" w:rsidRDefault="00A522D6" w:rsidP="007E6ED2">
            <w:pPr>
              <w:pStyle w:val="ab"/>
              <w:spacing w:line="240" w:lineRule="auto"/>
            </w:pPr>
            <w:bookmarkStart w:id="85" w:name="_Ref8579343"/>
            <w:bookmarkStart w:id="86" w:name="_Toc15688385"/>
            <w:r>
              <w:t xml:space="preserve">Figure </w:t>
            </w:r>
            <w:r w:rsidR="00393FCE">
              <w:fldChar w:fldCharType="begin"/>
            </w:r>
            <w:r w:rsidR="00393FCE">
              <w:instrText xml:space="preserve"> STYLEREF 1 \s </w:instrText>
            </w:r>
            <w:r w:rsidR="00393FCE">
              <w:fldChar w:fldCharType="separate"/>
            </w:r>
            <w:r w:rsidR="004E0DFE">
              <w:rPr>
                <w:noProof/>
              </w:rPr>
              <w:t>2</w:t>
            </w:r>
            <w:r w:rsidR="00393FCE">
              <w:rPr>
                <w:noProof/>
              </w:rPr>
              <w:fldChar w:fldCharType="end"/>
            </w:r>
            <w:r w:rsidR="0041126C">
              <w:noBreakHyphen/>
            </w:r>
            <w:r w:rsidR="00393FCE">
              <w:fldChar w:fldCharType="begin"/>
            </w:r>
            <w:r w:rsidR="00393FCE">
              <w:instrText xml:space="preserve"> SEQ Figure \* ARABIC \s 1 </w:instrText>
            </w:r>
            <w:r w:rsidR="00393FCE">
              <w:fldChar w:fldCharType="separate"/>
            </w:r>
            <w:r w:rsidR="004E0DFE">
              <w:rPr>
                <w:noProof/>
              </w:rPr>
              <w:t>10</w:t>
            </w:r>
            <w:r w:rsidR="00393FCE">
              <w:rPr>
                <w:noProof/>
              </w:rPr>
              <w:fldChar w:fldCharType="end"/>
            </w:r>
            <w:bookmarkEnd w:id="85"/>
            <w:r>
              <w:t xml:space="preserve"> Pose estimation process for Openpose</w:t>
            </w:r>
            <w:r>
              <w:fldChar w:fldCharType="begin"/>
            </w:r>
            <w:r w:rsidR="007E6ED2">
              <w:instrText xml:space="preserve"> ADDIN EN.CITE &lt;EndNote&gt;&lt;Cite&gt;&lt;Author&gt;Cao&lt;/Author&gt;&lt;Year&gt;2017&lt;/Year&gt;&lt;RecNum&gt;52&lt;/RecNum&gt;&lt;DisplayText&gt;[26]&lt;/DisplayText&gt;&lt;record&gt;&lt;rec-number&gt;52&lt;/rec-number&gt;&lt;foreign-keys&gt;&lt;key app="EN" db-id="f9aze959xzzx9iexe2mpwvt75t5xfx5tfp9w" timestamp="1554179733"&gt;52&lt;/key&gt;&lt;/foreign-keys&gt;&lt;ref-type name="Conference Proceedings"&gt;10&lt;/ref-type&gt;&lt;contributors&gt;&lt;authors&gt;&lt;author&gt;Cao, Zhe&lt;/author&gt;&lt;author&gt;Simon, Tomas&lt;/author&gt;&lt;author&gt;Wei, Shih-En&lt;/author&gt;&lt;author&gt;Sheikh, Yaser&lt;/author&gt;&lt;/authors&gt;&lt;/contributors&gt;&lt;titles&gt;&lt;title&gt;Realtime multi-person 2d pose estimation using part affinity fields&lt;/title&gt;&lt;secondary-title&gt;Proceedings of the IEEE Conference on Computer Vision and Pattern Recognition&lt;/secondary-title&gt;&lt;/titles&gt;&lt;pages&gt;7291-7299&lt;/pages&gt;&lt;dates&gt;&lt;year&gt;2017&lt;/year&gt;&lt;/dates&gt;&lt;urls&gt;&lt;/urls&gt;&lt;/record&gt;&lt;/Cite&gt;&lt;/EndNote&gt;</w:instrText>
            </w:r>
            <w:r>
              <w:fldChar w:fldCharType="separate"/>
            </w:r>
            <w:r w:rsidR="007E6ED2">
              <w:rPr>
                <w:noProof/>
              </w:rPr>
              <w:t>[26]</w:t>
            </w:r>
            <w:bookmarkEnd w:id="86"/>
            <w:r>
              <w:fldChar w:fldCharType="end"/>
            </w:r>
          </w:p>
        </w:tc>
      </w:tr>
    </w:tbl>
    <w:p w14:paraId="2DF8B75C" w14:textId="77777777" w:rsidR="00A522D6" w:rsidRDefault="00A522D6" w:rsidP="00A522D6">
      <w:pPr>
        <w:ind w:firstLine="480"/>
        <w:rPr>
          <w:color w:val="000000" w:themeColor="text1"/>
        </w:rPr>
      </w:pPr>
    </w:p>
    <w:p w14:paraId="399F0BD4" w14:textId="22064D11" w:rsidR="00A522D6" w:rsidRDefault="00A522D6" w:rsidP="00A522D6">
      <w:pPr>
        <w:ind w:firstLine="480"/>
        <w:rPr>
          <w:color w:val="000000" w:themeColor="text1"/>
        </w:rPr>
      </w:pPr>
      <w:r>
        <w:rPr>
          <w:color w:val="000000" w:themeColor="text1"/>
        </w:rPr>
        <w:fldChar w:fldCharType="begin"/>
      </w:r>
      <w:r>
        <w:rPr>
          <w:color w:val="000000" w:themeColor="text1"/>
        </w:rPr>
        <w:instrText xml:space="preserve"> REF _Ref8579343 \h </w:instrText>
      </w:r>
      <w:r>
        <w:rPr>
          <w:color w:val="000000" w:themeColor="text1"/>
        </w:rPr>
      </w:r>
      <w:r>
        <w:rPr>
          <w:color w:val="000000" w:themeColor="text1"/>
        </w:rPr>
        <w:fldChar w:fldCharType="separate"/>
      </w:r>
      <w:r w:rsidR="004E0DFE">
        <w:t xml:space="preserve">Figure </w:t>
      </w:r>
      <w:r w:rsidR="004E0DFE">
        <w:rPr>
          <w:noProof/>
        </w:rPr>
        <w:t>2</w:t>
      </w:r>
      <w:r w:rsidR="004E0DFE">
        <w:noBreakHyphen/>
      </w:r>
      <w:r w:rsidR="004E0DFE">
        <w:rPr>
          <w:noProof/>
        </w:rPr>
        <w:t>10</w:t>
      </w:r>
      <w:r>
        <w:rPr>
          <w:color w:val="000000" w:themeColor="text1"/>
        </w:rPr>
        <w:fldChar w:fldCharType="end"/>
      </w:r>
      <w:r>
        <w:rPr>
          <w:color w:val="000000" w:themeColor="text1"/>
        </w:rPr>
        <w:t xml:space="preserve"> show the process for Openpose</w:t>
      </w:r>
      <w:r>
        <w:rPr>
          <w:rFonts w:hint="eastAsia"/>
          <w:color w:val="000000" w:themeColor="text1"/>
        </w:rPr>
        <w:t xml:space="preserve"> </w:t>
      </w:r>
      <w:r>
        <w:rPr>
          <w:color w:val="000000" w:themeColor="text1"/>
        </w:rPr>
        <w:fldChar w:fldCharType="begin"/>
      </w:r>
      <w:r w:rsidR="007E6ED2">
        <w:rPr>
          <w:color w:val="000000" w:themeColor="text1"/>
        </w:rPr>
        <w:instrText xml:space="preserve"> ADDIN EN.CITE &lt;EndNote&gt;&lt;Cite&gt;&lt;Author&gt;Cao&lt;/Author&gt;&lt;Year&gt;2017&lt;/Year&gt;&lt;RecNum&gt;52&lt;/RecNum&gt;&lt;DisplayText&gt;[26]&lt;/DisplayText&gt;&lt;record&gt;&lt;rec-number&gt;52&lt;/rec-number&gt;&lt;foreign-keys&gt;&lt;key app="EN" db-id="f9aze959xzzx9iexe2mpwvt75t5xfx5tfp9w" timestamp="1554179733"&gt;52&lt;/key&gt;&lt;/foreign-keys&gt;&lt;ref-type name="Conference Proceedings"&gt;10&lt;/ref-type&gt;&lt;contributors&gt;&lt;authors&gt;&lt;author&gt;Cao, Zhe&lt;/author&gt;&lt;author&gt;Simon, Tomas&lt;/author&gt;&lt;author&gt;Wei, Shih-En&lt;/author&gt;&lt;author&gt;Sheikh, Yaser&lt;/author&gt;&lt;/authors&gt;&lt;/contributors&gt;&lt;titles&gt;&lt;title&gt;Realtime multi-person 2d pose estimation using part affinity fields&lt;/title&gt;&lt;secondary-title&gt;Proceedings of the IEEE Conference on Computer Vision and Pattern Recognition&lt;/secondary-title&gt;&lt;/titles&gt;&lt;pages&gt;7291-7299&lt;/pages&gt;&lt;dates&gt;&lt;year&gt;2017&lt;/year&gt;&lt;/dates&gt;&lt;urls&gt;&lt;/urls&gt;&lt;/record&gt;&lt;/Cite&gt;&lt;/EndNote&gt;</w:instrText>
      </w:r>
      <w:r>
        <w:rPr>
          <w:color w:val="000000" w:themeColor="text1"/>
        </w:rPr>
        <w:fldChar w:fldCharType="separate"/>
      </w:r>
      <w:r w:rsidR="007E6ED2">
        <w:rPr>
          <w:noProof/>
          <w:color w:val="000000" w:themeColor="text1"/>
        </w:rPr>
        <w:t>[26]</w:t>
      </w:r>
      <w:r>
        <w:rPr>
          <w:color w:val="000000" w:themeColor="text1"/>
        </w:rPr>
        <w:fldChar w:fldCharType="end"/>
      </w:r>
      <w:r>
        <w:rPr>
          <w:color w:val="000000" w:themeColor="text1"/>
        </w:rPr>
        <w:t xml:space="preserve">, the model can generate predictions of body parts (see </w:t>
      </w:r>
      <w:r>
        <w:rPr>
          <w:color w:val="000000" w:themeColor="text1"/>
        </w:rPr>
        <w:fldChar w:fldCharType="begin"/>
      </w:r>
      <w:r>
        <w:rPr>
          <w:color w:val="000000" w:themeColor="text1"/>
        </w:rPr>
        <w:instrText xml:space="preserve"> REF _Ref8579343 \h </w:instrText>
      </w:r>
      <w:r>
        <w:rPr>
          <w:color w:val="000000" w:themeColor="text1"/>
        </w:rPr>
      </w:r>
      <w:r>
        <w:rPr>
          <w:color w:val="000000" w:themeColor="text1"/>
        </w:rPr>
        <w:fldChar w:fldCharType="separate"/>
      </w:r>
      <w:r w:rsidR="004E0DFE">
        <w:t xml:space="preserve">Figure </w:t>
      </w:r>
      <w:r w:rsidR="004E0DFE">
        <w:rPr>
          <w:noProof/>
        </w:rPr>
        <w:t>2</w:t>
      </w:r>
      <w:r w:rsidR="004E0DFE">
        <w:noBreakHyphen/>
      </w:r>
      <w:r w:rsidR="004E0DFE">
        <w:rPr>
          <w:noProof/>
        </w:rPr>
        <w:t>10</w:t>
      </w:r>
      <w:r>
        <w:rPr>
          <w:color w:val="000000" w:themeColor="text1"/>
        </w:rPr>
        <w:fldChar w:fldCharType="end"/>
      </w:r>
      <w:r>
        <w:rPr>
          <w:color w:val="000000" w:themeColor="text1"/>
        </w:rPr>
        <w:t xml:space="preserve"> (b)) and part affinity fields (see </w:t>
      </w:r>
      <w:r>
        <w:rPr>
          <w:color w:val="000000" w:themeColor="text1"/>
        </w:rPr>
        <w:fldChar w:fldCharType="begin"/>
      </w:r>
      <w:r>
        <w:rPr>
          <w:color w:val="000000" w:themeColor="text1"/>
        </w:rPr>
        <w:instrText xml:space="preserve"> REF _Ref8579343 \h </w:instrText>
      </w:r>
      <w:r>
        <w:rPr>
          <w:color w:val="000000" w:themeColor="text1"/>
        </w:rPr>
      </w:r>
      <w:r>
        <w:rPr>
          <w:color w:val="000000" w:themeColor="text1"/>
        </w:rPr>
        <w:fldChar w:fldCharType="separate"/>
      </w:r>
      <w:r w:rsidR="004E0DFE">
        <w:t xml:space="preserve">Figure </w:t>
      </w:r>
      <w:r w:rsidR="004E0DFE">
        <w:rPr>
          <w:noProof/>
        </w:rPr>
        <w:t>2</w:t>
      </w:r>
      <w:r w:rsidR="004E0DFE">
        <w:noBreakHyphen/>
      </w:r>
      <w:r w:rsidR="004E0DFE">
        <w:rPr>
          <w:noProof/>
        </w:rPr>
        <w:t>10</w:t>
      </w:r>
      <w:r>
        <w:rPr>
          <w:color w:val="000000" w:themeColor="text1"/>
        </w:rPr>
        <w:fldChar w:fldCharType="end"/>
      </w:r>
      <w:r>
        <w:rPr>
          <w:color w:val="000000" w:themeColor="text1"/>
        </w:rPr>
        <w:t xml:space="preserve"> (c)) simultaneously, and then associate body parts with maximum part affinity fields between two joints by using greedy algorithm (see </w:t>
      </w:r>
      <w:r>
        <w:rPr>
          <w:color w:val="000000" w:themeColor="text1"/>
        </w:rPr>
        <w:fldChar w:fldCharType="begin"/>
      </w:r>
      <w:r>
        <w:rPr>
          <w:color w:val="000000" w:themeColor="text1"/>
        </w:rPr>
        <w:instrText xml:space="preserve"> REF _Ref8579343 \h </w:instrText>
      </w:r>
      <w:r>
        <w:rPr>
          <w:color w:val="000000" w:themeColor="text1"/>
        </w:rPr>
      </w:r>
      <w:r>
        <w:rPr>
          <w:color w:val="000000" w:themeColor="text1"/>
        </w:rPr>
        <w:fldChar w:fldCharType="separate"/>
      </w:r>
      <w:r w:rsidR="004E0DFE">
        <w:t xml:space="preserve">Figure </w:t>
      </w:r>
      <w:r w:rsidR="004E0DFE">
        <w:rPr>
          <w:noProof/>
        </w:rPr>
        <w:t>2</w:t>
      </w:r>
      <w:r w:rsidR="004E0DFE">
        <w:noBreakHyphen/>
      </w:r>
      <w:r w:rsidR="004E0DFE">
        <w:rPr>
          <w:noProof/>
        </w:rPr>
        <w:t>10</w:t>
      </w:r>
      <w:r>
        <w:rPr>
          <w:color w:val="000000" w:themeColor="text1"/>
        </w:rPr>
        <w:fldChar w:fldCharType="end"/>
      </w:r>
      <w:r>
        <w:rPr>
          <w:color w:val="000000" w:themeColor="text1"/>
        </w:rPr>
        <w:t xml:space="preserve"> (d)). </w:t>
      </w:r>
    </w:p>
    <w:p w14:paraId="673EBB7D" w14:textId="54F08ADE" w:rsidR="00644364" w:rsidRDefault="00A522D6" w:rsidP="00644364">
      <w:pPr>
        <w:ind w:firstLine="480"/>
        <w:rPr>
          <w:color w:val="000000" w:themeColor="text1"/>
        </w:rPr>
      </w:pPr>
      <w:r>
        <w:rPr>
          <w:color w:val="000000" w:themeColor="text1"/>
        </w:rPr>
        <w:t>The main advantage of Openpose is that it can perform real-time application. Due to the bottom-up property, Openpose does not need human detection as a preprocessor; therefore, it is more suitable application wise</w:t>
      </w:r>
      <w:r w:rsidR="00DB7A51">
        <w:rPr>
          <w:rFonts w:hint="eastAsia"/>
          <w:color w:val="000000" w:themeColor="text1"/>
        </w:rPr>
        <w:t xml:space="preserve"> </w:t>
      </w:r>
      <w:r>
        <w:rPr>
          <w:color w:val="000000" w:themeColor="text1"/>
        </w:rPr>
        <w:fldChar w:fldCharType="begin"/>
      </w:r>
      <w:r w:rsidR="007E6ED2">
        <w:rPr>
          <w:color w:val="000000" w:themeColor="text1"/>
        </w:rPr>
        <w:instrText xml:space="preserve"> ADDIN EN.CITE &lt;EndNote&gt;&lt;Cite&gt;&lt;Author&gt;Ristani&lt;/Author&gt;&lt;Year&gt;2018&lt;/Year&gt;&lt;RecNum&gt;59&lt;/RecNum&gt;&lt;DisplayText&gt;[25]&lt;/DisplayText&gt;&lt;record&gt;&lt;rec-number&gt;59&lt;/rec-number&gt;&lt;foreign-keys&gt;&lt;key app="EN" db-id="f9aze959xzzx9iexe2mpwvt75t5xfx5tfp9w" timestamp="1554181855"&gt;59&lt;/key&gt;&lt;/foreign-keys&gt;&lt;ref-type name="Conference Proceedings"&gt;10&lt;/ref-type&gt;&lt;contributors&gt;&lt;authors&gt;&lt;author&gt;Ristani, Ergys&lt;/author&gt;&lt;author&gt;Tomasi, Carlo&lt;/author&gt;&lt;/authors&gt;&lt;/contributors&gt;&lt;titles&gt;&lt;title&gt;Features for multi-target multi-camera tracking and re-identification&lt;/title&gt;&lt;secondary-title&gt;Proceedings of the IEEE Conference on Computer Vision and Pattern Recognition&lt;/secondary-title&gt;&lt;/titles&gt;&lt;pages&gt;6036-6046&lt;/pages&gt;&lt;dates&gt;&lt;year&gt;2018&lt;/year&gt;&lt;/dates&gt;&lt;urls&gt;&lt;/urls&gt;&lt;/record&gt;&lt;/Cite&gt;&lt;/EndNote&gt;</w:instrText>
      </w:r>
      <w:r>
        <w:rPr>
          <w:color w:val="000000" w:themeColor="text1"/>
        </w:rPr>
        <w:fldChar w:fldCharType="separate"/>
      </w:r>
      <w:r w:rsidR="007E6ED2">
        <w:rPr>
          <w:noProof/>
          <w:color w:val="000000" w:themeColor="text1"/>
        </w:rPr>
        <w:t>[25]</w:t>
      </w:r>
      <w:r>
        <w:rPr>
          <w:color w:val="000000" w:themeColor="text1"/>
        </w:rPr>
        <w:fldChar w:fldCharType="end"/>
      </w:r>
      <w:r>
        <w:rPr>
          <w:color w:val="000000" w:themeColor="text1"/>
        </w:rPr>
        <w:t xml:space="preserve"> than top-down methods.</w:t>
      </w:r>
    </w:p>
    <w:p w14:paraId="3F1ACB84" w14:textId="77777777" w:rsidR="00644364" w:rsidRDefault="00644364" w:rsidP="00644364">
      <w:pPr>
        <w:ind w:firstLine="480"/>
      </w:pP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644364" w14:paraId="100DC299" w14:textId="77777777" w:rsidTr="00B61E84">
        <w:trPr>
          <w:jc w:val="left"/>
        </w:trPr>
        <w:tc>
          <w:tcPr>
            <w:tcW w:w="8494" w:type="dxa"/>
          </w:tcPr>
          <w:p w14:paraId="6CABA60A" w14:textId="77777777" w:rsidR="00644364" w:rsidRDefault="00644364" w:rsidP="00B61E84">
            <w:pPr>
              <w:jc w:val="center"/>
            </w:pPr>
            <w:r>
              <w:rPr>
                <w:noProof/>
              </w:rPr>
              <w:drawing>
                <wp:inline distT="0" distB="0" distL="0" distR="0" wp14:anchorId="1E32DC42" wp14:editId="210915D7">
                  <wp:extent cx="5217737" cy="2881086"/>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螢幕快照 2019-06-11 下午4.59.3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23382" cy="2884203"/>
                          </a:xfrm>
                          <a:prstGeom prst="rect">
                            <a:avLst/>
                          </a:prstGeom>
                        </pic:spPr>
                      </pic:pic>
                    </a:graphicData>
                  </a:graphic>
                </wp:inline>
              </w:drawing>
            </w:r>
          </w:p>
        </w:tc>
      </w:tr>
      <w:tr w:rsidR="00644364" w14:paraId="450CFC2B" w14:textId="77777777" w:rsidTr="00B61E84">
        <w:trPr>
          <w:jc w:val="left"/>
        </w:trPr>
        <w:tc>
          <w:tcPr>
            <w:tcW w:w="8494" w:type="dxa"/>
          </w:tcPr>
          <w:p w14:paraId="7AEF2FE2" w14:textId="0AE13313" w:rsidR="00644364" w:rsidRDefault="00644364" w:rsidP="00B61E84">
            <w:pPr>
              <w:keepNext/>
              <w:jc w:val="center"/>
            </w:pPr>
            <w:bookmarkStart w:id="87" w:name="_Ref10219772"/>
            <w:bookmarkStart w:id="88" w:name="_Toc15688386"/>
            <w:r>
              <w:t xml:space="preserve">Figure </w:t>
            </w:r>
            <w:r w:rsidR="00393FCE">
              <w:fldChar w:fldCharType="begin"/>
            </w:r>
            <w:r w:rsidR="00393FCE">
              <w:instrText xml:space="preserve"> STYLEREF 1 \s </w:instrText>
            </w:r>
            <w:r w:rsidR="00393FCE">
              <w:fldChar w:fldCharType="separate"/>
            </w:r>
            <w:r w:rsidR="004E0DFE">
              <w:rPr>
                <w:noProof/>
              </w:rPr>
              <w:t>2</w:t>
            </w:r>
            <w:r w:rsidR="00393FCE">
              <w:rPr>
                <w:noProof/>
              </w:rPr>
              <w:fldChar w:fldCharType="end"/>
            </w:r>
            <w:r w:rsidR="0041126C">
              <w:noBreakHyphen/>
            </w:r>
            <w:r w:rsidR="00393FCE">
              <w:fldChar w:fldCharType="begin"/>
            </w:r>
            <w:r w:rsidR="00393FCE">
              <w:instrText xml:space="preserve"> SEQ Figure \* ARABIC \s 1 </w:instrText>
            </w:r>
            <w:r w:rsidR="00393FCE">
              <w:fldChar w:fldCharType="separate"/>
            </w:r>
            <w:r w:rsidR="004E0DFE">
              <w:rPr>
                <w:noProof/>
              </w:rPr>
              <w:t>11</w:t>
            </w:r>
            <w:r w:rsidR="00393FCE">
              <w:rPr>
                <w:noProof/>
              </w:rPr>
              <w:fldChar w:fldCharType="end"/>
            </w:r>
            <w:bookmarkEnd w:id="87"/>
            <w:r>
              <w:rPr>
                <w:rFonts w:hint="eastAsia"/>
              </w:rPr>
              <w:t xml:space="preserve"> The </w:t>
            </w:r>
            <w:r>
              <w:t>idea of the information retrieval on Person Re-identification</w:t>
            </w:r>
            <w:bookmarkEnd w:id="88"/>
          </w:p>
        </w:tc>
      </w:tr>
    </w:tbl>
    <w:p w14:paraId="2EC8D8C2" w14:textId="0C57AA2A" w:rsidR="00C37C9C" w:rsidRDefault="00C37C9C" w:rsidP="00151D34">
      <w:pPr>
        <w:pStyle w:val="21"/>
      </w:pPr>
      <w:bookmarkStart w:id="89" w:name="_Ref11055779"/>
      <w:bookmarkStart w:id="90" w:name="_Toc15689261"/>
      <w:r>
        <w:t>Information Retrieval</w:t>
      </w:r>
      <w:bookmarkEnd w:id="89"/>
      <w:bookmarkEnd w:id="90"/>
    </w:p>
    <w:p w14:paraId="66656C9E" w14:textId="5AD72CEA" w:rsidR="00644364" w:rsidRDefault="00190D36" w:rsidP="00940562">
      <w:pPr>
        <w:ind w:firstLine="480"/>
      </w:pPr>
      <w:r>
        <w:t>In this section</w:t>
      </w:r>
      <w:r w:rsidR="00D32FE9">
        <w:t>,</w:t>
      </w:r>
      <w:r>
        <w:t xml:space="preserve"> we </w:t>
      </w:r>
      <w:r w:rsidR="00D32FE9">
        <w:t xml:space="preserve">give a brief introduction about </w:t>
      </w:r>
      <w:r w:rsidR="007D056A">
        <w:t>Information Retrieval (IR)</w:t>
      </w:r>
      <w:r w:rsidR="00D32FE9">
        <w:t xml:space="preserve">, which </w:t>
      </w:r>
      <w:r w:rsidR="00E3328E">
        <w:t>contains</w:t>
      </w:r>
      <w:r w:rsidR="007D056A">
        <w:t xml:space="preserve"> a </w:t>
      </w:r>
      <w:r w:rsidR="00E3328E">
        <w:t>large variety of</w:t>
      </w:r>
      <w:r w:rsidR="007D056A">
        <w:t xml:space="preserve"> application</w:t>
      </w:r>
      <w:r w:rsidR="009A647F">
        <w:t>s</w:t>
      </w:r>
      <w:r w:rsidR="007D056A">
        <w:t>, such as search engines, media search and digital libraries.</w:t>
      </w:r>
      <w:r w:rsidR="00D32FE9">
        <w:rPr>
          <w:rFonts w:hint="eastAsia"/>
        </w:rPr>
        <w:t xml:space="preserve"> </w:t>
      </w:r>
      <w:r w:rsidR="00D32FE9" w:rsidRPr="00D32FE9">
        <w:t xml:space="preserve">The goal of IR is to </w:t>
      </w:r>
      <w:r w:rsidR="009A647F">
        <w:t>search for information similar to a given</w:t>
      </w:r>
      <w:r w:rsidR="00D32FE9" w:rsidRPr="00D32FE9">
        <w:t xml:space="preserve"> query target.</w:t>
      </w:r>
      <w:r w:rsidR="00D32FE9">
        <w:t xml:space="preserve"> In this thesis, information retrieval</w:t>
      </w:r>
      <w:r w:rsidR="009A647F">
        <w:t xml:space="preserve"> is applied</w:t>
      </w:r>
      <w:r w:rsidR="00D32FE9">
        <w:t xml:space="preserve"> in the p</w:t>
      </w:r>
      <w:r w:rsidR="009A647F">
        <w:t>art of person re-identification. T</w:t>
      </w:r>
      <w:r w:rsidR="00D32FE9">
        <w:t xml:space="preserve">he task of person re-identification is </w:t>
      </w:r>
      <w:r w:rsidR="00E3328E">
        <w:t xml:space="preserve">to retrieve </w:t>
      </w:r>
      <w:r w:rsidR="009A647F">
        <w:t xml:space="preserve">images </w:t>
      </w:r>
      <w:r w:rsidR="00E3328E">
        <w:t xml:space="preserve">from the gallery image when receiving a </w:t>
      </w:r>
      <w:r w:rsidR="00E3328E">
        <w:lastRenderedPageBreak/>
        <w:t>query image</w:t>
      </w:r>
      <w:r w:rsidR="00D32FE9">
        <w:t xml:space="preserve"> </w:t>
      </w:r>
      <w:r w:rsidR="00940562">
        <w:t xml:space="preserve">as shown in </w:t>
      </w:r>
      <w:r w:rsidR="002F4A60">
        <w:fldChar w:fldCharType="begin"/>
      </w:r>
      <w:r w:rsidR="002F4A60">
        <w:instrText xml:space="preserve"> REF _Ref10219772 \h </w:instrText>
      </w:r>
      <w:r w:rsidR="002F4A60">
        <w:fldChar w:fldCharType="separate"/>
      </w:r>
      <w:r w:rsidR="004E0DFE">
        <w:t xml:space="preserve">Figure </w:t>
      </w:r>
      <w:r w:rsidR="004E0DFE">
        <w:rPr>
          <w:noProof/>
        </w:rPr>
        <w:t>2</w:t>
      </w:r>
      <w:r w:rsidR="004E0DFE">
        <w:noBreakHyphen/>
      </w:r>
      <w:r w:rsidR="004E0DFE">
        <w:rPr>
          <w:noProof/>
        </w:rPr>
        <w:t>11</w:t>
      </w:r>
      <w:r w:rsidR="002F4A60">
        <w:fldChar w:fldCharType="end"/>
      </w:r>
      <w:r w:rsidR="002F4A60">
        <w:t>.</w:t>
      </w:r>
    </w:p>
    <w:tbl>
      <w:tblPr>
        <w:tblStyle w:val="ad"/>
        <w:tblpPr w:leftFromText="181" w:rightFromText="181" w:tblpXSpec="center" w:tblpYSpec="top"/>
        <w:tblOverlap w:val="never"/>
        <w:tblW w:w="0" w:type="auto"/>
        <w:jc w:val="left"/>
        <w:tblLook w:val="04A0" w:firstRow="1" w:lastRow="0" w:firstColumn="1" w:lastColumn="0" w:noHBand="0" w:noVBand="1"/>
      </w:tblPr>
      <w:tblGrid>
        <w:gridCol w:w="2123"/>
        <w:gridCol w:w="2123"/>
        <w:gridCol w:w="2124"/>
        <w:gridCol w:w="2124"/>
      </w:tblGrid>
      <w:tr w:rsidR="00644364" w14:paraId="417D21E5" w14:textId="77777777" w:rsidTr="00B61E84">
        <w:trPr>
          <w:trHeight w:val="510"/>
          <w:jc w:val="left"/>
        </w:trPr>
        <w:tc>
          <w:tcPr>
            <w:tcW w:w="8494" w:type="dxa"/>
            <w:gridSpan w:val="4"/>
            <w:tcBorders>
              <w:top w:val="nil"/>
              <w:left w:val="nil"/>
              <w:bottom w:val="single" w:sz="4" w:space="0" w:color="auto"/>
              <w:right w:val="nil"/>
            </w:tcBorders>
          </w:tcPr>
          <w:p w14:paraId="5C04DC1D" w14:textId="4DC6CBCF" w:rsidR="00644364" w:rsidRDefault="00644364" w:rsidP="00B61E84">
            <w:pPr>
              <w:spacing w:line="240" w:lineRule="auto"/>
              <w:jc w:val="center"/>
            </w:pPr>
            <w:bookmarkStart w:id="91" w:name="_Ref11152283"/>
            <w:bookmarkStart w:id="92" w:name="_Toc15688410"/>
            <w:r>
              <w:t xml:space="preserve">Table </w:t>
            </w:r>
            <w:r w:rsidR="00393FCE">
              <w:fldChar w:fldCharType="begin"/>
            </w:r>
            <w:r w:rsidR="00393FCE">
              <w:instrText xml:space="preserve"> STYLEREF 1 \s </w:instrText>
            </w:r>
            <w:r w:rsidR="00393FCE">
              <w:fldChar w:fldCharType="separate"/>
            </w:r>
            <w:r w:rsidR="004E0DFE">
              <w:rPr>
                <w:noProof/>
              </w:rPr>
              <w:t>2</w:t>
            </w:r>
            <w:r w:rsidR="00393FCE">
              <w:rPr>
                <w:noProof/>
              </w:rPr>
              <w:fldChar w:fldCharType="end"/>
            </w:r>
            <w:r w:rsidR="00C10F71">
              <w:noBreakHyphen/>
            </w:r>
            <w:r w:rsidR="00393FCE">
              <w:fldChar w:fldCharType="begin"/>
            </w:r>
            <w:r w:rsidR="00393FCE">
              <w:instrText xml:space="preserve"> SEQ Table \* ARABIC \s 1 </w:instrText>
            </w:r>
            <w:r w:rsidR="00393FCE">
              <w:fldChar w:fldCharType="separate"/>
            </w:r>
            <w:r w:rsidR="004E0DFE">
              <w:rPr>
                <w:noProof/>
              </w:rPr>
              <w:t>1</w:t>
            </w:r>
            <w:r w:rsidR="00393FCE">
              <w:rPr>
                <w:noProof/>
              </w:rPr>
              <w:fldChar w:fldCharType="end"/>
            </w:r>
            <w:bookmarkEnd w:id="91"/>
            <w:r>
              <w:t xml:space="preserve"> Confusion matrix</w:t>
            </w:r>
            <w:bookmarkEnd w:id="92"/>
          </w:p>
        </w:tc>
      </w:tr>
      <w:tr w:rsidR="00644364" w14:paraId="017C8D02" w14:textId="77777777" w:rsidTr="00B61E84">
        <w:trPr>
          <w:trHeight w:val="510"/>
          <w:jc w:val="left"/>
        </w:trPr>
        <w:tc>
          <w:tcPr>
            <w:tcW w:w="4246" w:type="dxa"/>
            <w:gridSpan w:val="2"/>
            <w:vMerge w:val="restart"/>
            <w:tcBorders>
              <w:top w:val="single" w:sz="4" w:space="0" w:color="auto"/>
              <w:left w:val="single" w:sz="4" w:space="0" w:color="auto"/>
              <w:bottom w:val="single" w:sz="4" w:space="0" w:color="auto"/>
              <w:right w:val="single" w:sz="4" w:space="0" w:color="auto"/>
              <w:tl2br w:val="single" w:sz="4" w:space="0" w:color="auto"/>
            </w:tcBorders>
          </w:tcPr>
          <w:p w14:paraId="788A3477" w14:textId="77777777" w:rsidR="00644364" w:rsidRDefault="00644364" w:rsidP="00B61E84">
            <w:pPr>
              <w:spacing w:line="240" w:lineRule="auto"/>
              <w:jc w:val="center"/>
            </w:pPr>
          </w:p>
        </w:tc>
        <w:tc>
          <w:tcPr>
            <w:tcW w:w="4248" w:type="dxa"/>
            <w:gridSpan w:val="2"/>
            <w:tcBorders>
              <w:top w:val="single" w:sz="4" w:space="0" w:color="auto"/>
              <w:left w:val="single" w:sz="4" w:space="0" w:color="auto"/>
              <w:bottom w:val="single" w:sz="4" w:space="0" w:color="auto"/>
              <w:right w:val="single" w:sz="4" w:space="0" w:color="auto"/>
              <w:tl2br w:val="nil"/>
            </w:tcBorders>
          </w:tcPr>
          <w:p w14:paraId="690BB71C" w14:textId="77777777" w:rsidR="00644364" w:rsidRDefault="00644364" w:rsidP="00B61E84">
            <w:pPr>
              <w:spacing w:line="240" w:lineRule="auto"/>
              <w:jc w:val="center"/>
            </w:pPr>
            <w:r>
              <w:t>Prediction</w:t>
            </w:r>
          </w:p>
        </w:tc>
      </w:tr>
      <w:tr w:rsidR="00644364" w14:paraId="2F2D46D1" w14:textId="77777777" w:rsidTr="00B61E84">
        <w:trPr>
          <w:trHeight w:val="510"/>
          <w:jc w:val="left"/>
        </w:trPr>
        <w:tc>
          <w:tcPr>
            <w:tcW w:w="4246" w:type="dxa"/>
            <w:gridSpan w:val="2"/>
            <w:vMerge/>
            <w:tcBorders>
              <w:top w:val="single" w:sz="4" w:space="0" w:color="auto"/>
              <w:left w:val="single" w:sz="4" w:space="0" w:color="auto"/>
              <w:bottom w:val="single" w:sz="4" w:space="0" w:color="auto"/>
              <w:right w:val="single" w:sz="4" w:space="0" w:color="auto"/>
              <w:tl2br w:val="single" w:sz="4" w:space="0" w:color="auto"/>
            </w:tcBorders>
          </w:tcPr>
          <w:p w14:paraId="223A456B" w14:textId="77777777" w:rsidR="00644364" w:rsidRDefault="00644364" w:rsidP="00B61E84">
            <w:pPr>
              <w:spacing w:line="240" w:lineRule="auto"/>
              <w:jc w:val="center"/>
            </w:pPr>
          </w:p>
        </w:tc>
        <w:tc>
          <w:tcPr>
            <w:tcW w:w="2124" w:type="dxa"/>
            <w:tcBorders>
              <w:top w:val="single" w:sz="4" w:space="0" w:color="auto"/>
              <w:left w:val="single" w:sz="4" w:space="0" w:color="auto"/>
              <w:bottom w:val="single" w:sz="4" w:space="0" w:color="auto"/>
              <w:right w:val="single" w:sz="4" w:space="0" w:color="auto"/>
              <w:tl2br w:val="nil"/>
            </w:tcBorders>
          </w:tcPr>
          <w:p w14:paraId="3085DC7C" w14:textId="77777777" w:rsidR="00644364" w:rsidRDefault="00644364" w:rsidP="00B61E84">
            <w:pPr>
              <w:spacing w:line="240" w:lineRule="auto"/>
              <w:jc w:val="center"/>
            </w:pPr>
            <w:r>
              <w:t>True</w:t>
            </w:r>
          </w:p>
        </w:tc>
        <w:tc>
          <w:tcPr>
            <w:tcW w:w="2124" w:type="dxa"/>
            <w:tcBorders>
              <w:top w:val="single" w:sz="4" w:space="0" w:color="auto"/>
              <w:left w:val="single" w:sz="4" w:space="0" w:color="auto"/>
              <w:bottom w:val="single" w:sz="4" w:space="0" w:color="auto"/>
              <w:right w:val="single" w:sz="4" w:space="0" w:color="auto"/>
              <w:tl2br w:val="nil"/>
            </w:tcBorders>
          </w:tcPr>
          <w:p w14:paraId="1A685262" w14:textId="77777777" w:rsidR="00644364" w:rsidRDefault="00644364" w:rsidP="00B61E84">
            <w:pPr>
              <w:spacing w:line="240" w:lineRule="auto"/>
              <w:jc w:val="center"/>
            </w:pPr>
            <w:r>
              <w:t>False</w:t>
            </w:r>
          </w:p>
        </w:tc>
      </w:tr>
      <w:tr w:rsidR="00644364" w14:paraId="6907D62F" w14:textId="77777777" w:rsidTr="00B61E84">
        <w:trPr>
          <w:trHeight w:val="680"/>
          <w:jc w:val="left"/>
        </w:trPr>
        <w:tc>
          <w:tcPr>
            <w:tcW w:w="2123" w:type="dxa"/>
            <w:vMerge w:val="restart"/>
            <w:tcBorders>
              <w:top w:val="single" w:sz="4" w:space="0" w:color="auto"/>
              <w:left w:val="single" w:sz="4" w:space="0" w:color="auto"/>
              <w:bottom w:val="single" w:sz="4" w:space="0" w:color="auto"/>
              <w:right w:val="single" w:sz="4" w:space="0" w:color="auto"/>
            </w:tcBorders>
          </w:tcPr>
          <w:p w14:paraId="77028D83" w14:textId="77777777" w:rsidR="00644364" w:rsidRDefault="00644364" w:rsidP="00B61E84">
            <w:pPr>
              <w:spacing w:line="240" w:lineRule="auto"/>
              <w:jc w:val="center"/>
            </w:pPr>
            <w:r>
              <w:t>Ground truth</w:t>
            </w:r>
          </w:p>
        </w:tc>
        <w:tc>
          <w:tcPr>
            <w:tcW w:w="2123" w:type="dxa"/>
            <w:tcBorders>
              <w:top w:val="single" w:sz="4" w:space="0" w:color="auto"/>
              <w:left w:val="single" w:sz="4" w:space="0" w:color="auto"/>
              <w:bottom w:val="single" w:sz="4" w:space="0" w:color="auto"/>
              <w:right w:val="single" w:sz="4" w:space="0" w:color="auto"/>
            </w:tcBorders>
          </w:tcPr>
          <w:p w14:paraId="37FBCB05" w14:textId="77777777" w:rsidR="00644364" w:rsidRDefault="00644364" w:rsidP="00B61E84">
            <w:pPr>
              <w:spacing w:line="240" w:lineRule="auto"/>
              <w:jc w:val="center"/>
            </w:pPr>
            <w:r>
              <w:t>True</w:t>
            </w:r>
          </w:p>
        </w:tc>
        <w:tc>
          <w:tcPr>
            <w:tcW w:w="2124" w:type="dxa"/>
            <w:tcBorders>
              <w:top w:val="single" w:sz="4" w:space="0" w:color="auto"/>
              <w:left w:val="single" w:sz="4" w:space="0" w:color="auto"/>
              <w:bottom w:val="single" w:sz="4" w:space="0" w:color="auto"/>
              <w:right w:val="single" w:sz="4" w:space="0" w:color="auto"/>
            </w:tcBorders>
          </w:tcPr>
          <w:p w14:paraId="51A85AC1" w14:textId="77777777" w:rsidR="00644364" w:rsidRDefault="00644364" w:rsidP="00B61E84">
            <w:pPr>
              <w:spacing w:line="240" w:lineRule="auto"/>
              <w:jc w:val="center"/>
            </w:pPr>
            <w:r>
              <w:t>True Positive</w:t>
            </w:r>
          </w:p>
          <w:p w14:paraId="42AE7315" w14:textId="77777777" w:rsidR="00644364" w:rsidRDefault="00644364" w:rsidP="00B61E84">
            <w:pPr>
              <w:spacing w:line="240" w:lineRule="auto"/>
              <w:jc w:val="center"/>
            </w:pPr>
            <m:oMathPara>
              <m:oMath>
                <m:r>
                  <w:rPr>
                    <w:rFonts w:ascii="Cambria Math" w:hAnsi="Cambria Math"/>
                  </w:rPr>
                  <m:t>TP</m:t>
                </m:r>
              </m:oMath>
            </m:oMathPara>
          </w:p>
        </w:tc>
        <w:tc>
          <w:tcPr>
            <w:tcW w:w="2124" w:type="dxa"/>
            <w:tcBorders>
              <w:top w:val="single" w:sz="4" w:space="0" w:color="auto"/>
              <w:left w:val="single" w:sz="4" w:space="0" w:color="auto"/>
              <w:bottom w:val="single" w:sz="4" w:space="0" w:color="auto"/>
              <w:right w:val="single" w:sz="4" w:space="0" w:color="auto"/>
            </w:tcBorders>
          </w:tcPr>
          <w:p w14:paraId="3981C5B8" w14:textId="77777777" w:rsidR="00644364" w:rsidRDefault="00644364" w:rsidP="00B61E84">
            <w:pPr>
              <w:spacing w:line="240" w:lineRule="auto"/>
              <w:jc w:val="center"/>
            </w:pPr>
            <w:r>
              <w:t>False Negative</w:t>
            </w:r>
          </w:p>
          <w:p w14:paraId="428AFC8F" w14:textId="77777777" w:rsidR="00644364" w:rsidRDefault="00644364" w:rsidP="00B61E84">
            <w:pPr>
              <w:spacing w:line="240" w:lineRule="auto"/>
              <w:jc w:val="center"/>
            </w:pPr>
            <m:oMathPara>
              <m:oMath>
                <m:r>
                  <w:rPr>
                    <w:rFonts w:ascii="Cambria Math" w:hAnsi="Cambria Math"/>
                  </w:rPr>
                  <m:t>FN</m:t>
                </m:r>
              </m:oMath>
            </m:oMathPara>
          </w:p>
        </w:tc>
      </w:tr>
      <w:tr w:rsidR="00644364" w14:paraId="098657E3" w14:textId="77777777" w:rsidTr="00B61E84">
        <w:trPr>
          <w:trHeight w:val="680"/>
          <w:jc w:val="left"/>
        </w:trPr>
        <w:tc>
          <w:tcPr>
            <w:tcW w:w="2123" w:type="dxa"/>
            <w:vMerge/>
            <w:tcBorders>
              <w:top w:val="single" w:sz="4" w:space="0" w:color="auto"/>
              <w:left w:val="single" w:sz="4" w:space="0" w:color="auto"/>
              <w:bottom w:val="single" w:sz="4" w:space="0" w:color="auto"/>
              <w:right w:val="single" w:sz="4" w:space="0" w:color="auto"/>
            </w:tcBorders>
          </w:tcPr>
          <w:p w14:paraId="6CB0B9EA" w14:textId="77777777" w:rsidR="00644364" w:rsidRDefault="00644364" w:rsidP="00B61E84">
            <w:pPr>
              <w:spacing w:line="240" w:lineRule="auto"/>
              <w:jc w:val="center"/>
            </w:pPr>
          </w:p>
        </w:tc>
        <w:tc>
          <w:tcPr>
            <w:tcW w:w="2123" w:type="dxa"/>
            <w:tcBorders>
              <w:top w:val="single" w:sz="4" w:space="0" w:color="auto"/>
              <w:left w:val="single" w:sz="4" w:space="0" w:color="auto"/>
              <w:bottom w:val="single" w:sz="4" w:space="0" w:color="auto"/>
              <w:right w:val="single" w:sz="4" w:space="0" w:color="auto"/>
            </w:tcBorders>
          </w:tcPr>
          <w:p w14:paraId="52D934FA" w14:textId="77777777" w:rsidR="00644364" w:rsidRDefault="00644364" w:rsidP="00B61E84">
            <w:pPr>
              <w:spacing w:line="240" w:lineRule="auto"/>
              <w:jc w:val="center"/>
            </w:pPr>
            <w:r>
              <w:t>False</w:t>
            </w:r>
          </w:p>
        </w:tc>
        <w:tc>
          <w:tcPr>
            <w:tcW w:w="2124" w:type="dxa"/>
            <w:tcBorders>
              <w:top w:val="single" w:sz="4" w:space="0" w:color="auto"/>
              <w:left w:val="single" w:sz="4" w:space="0" w:color="auto"/>
              <w:bottom w:val="single" w:sz="4" w:space="0" w:color="auto"/>
              <w:right w:val="single" w:sz="4" w:space="0" w:color="auto"/>
            </w:tcBorders>
          </w:tcPr>
          <w:p w14:paraId="71D2351B" w14:textId="77777777" w:rsidR="00644364" w:rsidRDefault="00644364" w:rsidP="00B61E84">
            <w:pPr>
              <w:spacing w:line="240" w:lineRule="auto"/>
              <w:jc w:val="center"/>
            </w:pPr>
            <w:r>
              <w:t>False Positive</w:t>
            </w:r>
          </w:p>
          <w:p w14:paraId="284C484B" w14:textId="77777777" w:rsidR="00644364" w:rsidRDefault="00644364" w:rsidP="00B61E84">
            <w:pPr>
              <w:spacing w:line="240" w:lineRule="auto"/>
              <w:jc w:val="center"/>
            </w:pPr>
            <m:oMathPara>
              <m:oMath>
                <m:r>
                  <w:rPr>
                    <w:rFonts w:ascii="Cambria Math" w:hAnsi="Cambria Math"/>
                  </w:rPr>
                  <m:t>FP</m:t>
                </m:r>
              </m:oMath>
            </m:oMathPara>
          </w:p>
        </w:tc>
        <w:tc>
          <w:tcPr>
            <w:tcW w:w="2124" w:type="dxa"/>
            <w:tcBorders>
              <w:top w:val="single" w:sz="4" w:space="0" w:color="auto"/>
              <w:left w:val="single" w:sz="4" w:space="0" w:color="auto"/>
              <w:bottom w:val="single" w:sz="4" w:space="0" w:color="auto"/>
              <w:right w:val="single" w:sz="4" w:space="0" w:color="auto"/>
            </w:tcBorders>
          </w:tcPr>
          <w:p w14:paraId="117E25EA" w14:textId="77777777" w:rsidR="00644364" w:rsidRDefault="00644364" w:rsidP="00B61E84">
            <w:pPr>
              <w:spacing w:line="240" w:lineRule="auto"/>
              <w:jc w:val="center"/>
            </w:pPr>
            <w:r>
              <w:t>True Negative</w:t>
            </w:r>
          </w:p>
          <w:p w14:paraId="2F812C1E" w14:textId="77777777" w:rsidR="00644364" w:rsidRDefault="00644364" w:rsidP="00B61E84">
            <w:pPr>
              <w:keepNext/>
              <w:spacing w:line="240" w:lineRule="auto"/>
              <w:jc w:val="center"/>
            </w:pPr>
            <m:oMathPara>
              <m:oMath>
                <m:r>
                  <w:rPr>
                    <w:rFonts w:ascii="Cambria Math" w:hAnsi="Cambria Math"/>
                  </w:rPr>
                  <m:t>TN</m:t>
                </m:r>
              </m:oMath>
            </m:oMathPara>
          </w:p>
        </w:tc>
      </w:tr>
      <w:tr w:rsidR="00644364" w14:paraId="4EA58637" w14:textId="77777777" w:rsidTr="00B61E84">
        <w:trPr>
          <w:trHeight w:val="680"/>
          <w:jc w:val="left"/>
        </w:trPr>
        <w:tc>
          <w:tcPr>
            <w:tcW w:w="2123" w:type="dxa"/>
            <w:tcBorders>
              <w:top w:val="single" w:sz="4" w:space="0" w:color="auto"/>
              <w:left w:val="nil"/>
              <w:bottom w:val="nil"/>
              <w:right w:val="nil"/>
            </w:tcBorders>
          </w:tcPr>
          <w:p w14:paraId="01E662E8" w14:textId="77777777" w:rsidR="00644364" w:rsidRDefault="00644364" w:rsidP="00B61E84">
            <w:pPr>
              <w:spacing w:line="240" w:lineRule="auto"/>
              <w:jc w:val="center"/>
            </w:pPr>
          </w:p>
        </w:tc>
        <w:tc>
          <w:tcPr>
            <w:tcW w:w="2123" w:type="dxa"/>
            <w:tcBorders>
              <w:top w:val="single" w:sz="4" w:space="0" w:color="auto"/>
              <w:left w:val="nil"/>
              <w:bottom w:val="nil"/>
              <w:right w:val="nil"/>
            </w:tcBorders>
          </w:tcPr>
          <w:p w14:paraId="7E6CFDAC" w14:textId="77777777" w:rsidR="00644364" w:rsidRDefault="00644364" w:rsidP="00B61E84">
            <w:pPr>
              <w:spacing w:line="240" w:lineRule="auto"/>
              <w:jc w:val="center"/>
            </w:pPr>
          </w:p>
        </w:tc>
        <w:tc>
          <w:tcPr>
            <w:tcW w:w="2124" w:type="dxa"/>
            <w:tcBorders>
              <w:top w:val="single" w:sz="4" w:space="0" w:color="auto"/>
              <w:left w:val="nil"/>
              <w:bottom w:val="nil"/>
              <w:right w:val="nil"/>
            </w:tcBorders>
          </w:tcPr>
          <w:p w14:paraId="364CB3D0" w14:textId="77777777" w:rsidR="00644364" w:rsidRDefault="00644364" w:rsidP="00B61E84">
            <w:pPr>
              <w:spacing w:line="240" w:lineRule="auto"/>
              <w:jc w:val="center"/>
            </w:pPr>
          </w:p>
        </w:tc>
        <w:tc>
          <w:tcPr>
            <w:tcW w:w="2124" w:type="dxa"/>
            <w:tcBorders>
              <w:top w:val="single" w:sz="4" w:space="0" w:color="auto"/>
              <w:left w:val="nil"/>
              <w:bottom w:val="nil"/>
              <w:right w:val="nil"/>
            </w:tcBorders>
          </w:tcPr>
          <w:p w14:paraId="379AF493" w14:textId="77777777" w:rsidR="00644364" w:rsidRDefault="00644364" w:rsidP="00B61E84">
            <w:pPr>
              <w:spacing w:line="240" w:lineRule="auto"/>
              <w:jc w:val="center"/>
            </w:pPr>
          </w:p>
        </w:tc>
      </w:tr>
    </w:tbl>
    <w:p w14:paraId="72679196" w14:textId="3CEA51D4" w:rsidR="00E75508" w:rsidRDefault="00E75508" w:rsidP="00644364">
      <w:pPr>
        <w:ind w:firstLine="480"/>
      </w:pPr>
      <w:r>
        <w:t>Mean Average Precision (m</w:t>
      </w:r>
      <w:r w:rsidR="00F92165" w:rsidRPr="00F92165">
        <w:t xml:space="preserve">AP) is a very popular performance </w:t>
      </w:r>
      <w:r w:rsidR="009A647F">
        <w:t xml:space="preserve">metric </w:t>
      </w:r>
      <w:r w:rsidR="00F92165" w:rsidRPr="00F92165">
        <w:t>in information retrieval</w:t>
      </w:r>
      <w:r w:rsidR="00F92165">
        <w:t>.</w:t>
      </w:r>
      <w:r>
        <w:t xml:space="preserve"> Before explain</w:t>
      </w:r>
      <w:r w:rsidR="00E3328E">
        <w:t>ing</w:t>
      </w:r>
      <w:r>
        <w:t xml:space="preserve"> mAP, </w:t>
      </w:r>
      <w:r w:rsidR="00E3328E">
        <w:t xml:space="preserve">knowledge about </w:t>
      </w:r>
      <w:r>
        <w:t>precision and recall</w:t>
      </w:r>
      <w:r w:rsidR="00E3328E">
        <w:t xml:space="preserve"> is required</w:t>
      </w:r>
      <w:r>
        <w:t xml:space="preserve">. Both of them are used to evaluate the performance </w:t>
      </w:r>
      <w:r w:rsidR="009A647F">
        <w:t>of</w:t>
      </w:r>
      <w:r>
        <w:t xml:space="preserve"> the IR algorithm. The definition </w:t>
      </w:r>
      <w:r w:rsidR="009A647F">
        <w:t>of</w:t>
      </w:r>
      <w:r>
        <w:t xml:space="preserve"> the precision and recall are listed as follows:</w:t>
      </w:r>
      <w:r>
        <w:rPr>
          <w:rFonts w:hint="eastAsia"/>
        </w:rPr>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8"/>
        <w:gridCol w:w="696"/>
      </w:tblGrid>
      <w:tr w:rsidR="00E75508" w14:paraId="7A372FA8" w14:textId="77777777" w:rsidTr="00E75508">
        <w:tc>
          <w:tcPr>
            <w:tcW w:w="7798" w:type="dxa"/>
          </w:tcPr>
          <w:p w14:paraId="6F7E8F9A" w14:textId="5AE777BF" w:rsidR="00E75508" w:rsidRDefault="00E75508" w:rsidP="00E75508">
            <m:oMathPara>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oMath>
            </m:oMathPara>
          </w:p>
        </w:tc>
        <w:tc>
          <w:tcPr>
            <w:tcW w:w="696" w:type="dxa"/>
          </w:tcPr>
          <w:p w14:paraId="6557F3F7" w14:textId="0A672ADF" w:rsidR="00E75508" w:rsidRDefault="00E75508" w:rsidP="00940562">
            <w:r>
              <w:t>(</w:t>
            </w:r>
            <w:r w:rsidR="00393FCE">
              <w:fldChar w:fldCharType="begin"/>
            </w:r>
            <w:r w:rsidR="00393FCE">
              <w:instrText xml:space="preserve"> STYLEREF 1 \s </w:instrText>
            </w:r>
            <w:r w:rsidR="00393FCE">
              <w:fldChar w:fldCharType="separate"/>
            </w:r>
            <w:r w:rsidR="004E0DFE">
              <w:rPr>
                <w:noProof/>
              </w:rPr>
              <w:t>2</w:t>
            </w:r>
            <w:r w:rsidR="00393FCE">
              <w:rPr>
                <w:noProof/>
              </w:rPr>
              <w:fldChar w:fldCharType="end"/>
            </w:r>
            <w:r w:rsidR="00D2729C">
              <w:noBreakHyphen/>
            </w:r>
            <w:r w:rsidR="00D2729C">
              <w:fldChar w:fldCharType="begin"/>
            </w:r>
            <w:r w:rsidR="00D2729C">
              <w:instrText xml:space="preserve"> SEQ </w:instrText>
            </w:r>
            <w:r w:rsidR="00D2729C">
              <w:instrText>方程式</w:instrText>
            </w:r>
            <w:r w:rsidR="00D2729C">
              <w:instrText xml:space="preserve"> \* ARABIC \s 1 </w:instrText>
            </w:r>
            <w:r w:rsidR="00D2729C">
              <w:fldChar w:fldCharType="separate"/>
            </w:r>
            <w:r w:rsidR="004E0DFE">
              <w:rPr>
                <w:noProof/>
              </w:rPr>
              <w:t>4</w:t>
            </w:r>
            <w:r w:rsidR="00D2729C">
              <w:fldChar w:fldCharType="end"/>
            </w:r>
            <w:r>
              <w:t>)</w:t>
            </w:r>
          </w:p>
        </w:tc>
      </w:tr>
      <w:tr w:rsidR="00E75508" w14:paraId="324D2034" w14:textId="77777777" w:rsidTr="00E75508">
        <w:tc>
          <w:tcPr>
            <w:tcW w:w="7798" w:type="dxa"/>
          </w:tcPr>
          <w:p w14:paraId="322C3392" w14:textId="20293DA2" w:rsidR="00E75508" w:rsidRDefault="00E75508" w:rsidP="00940562">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m:oMathPara>
          </w:p>
        </w:tc>
        <w:tc>
          <w:tcPr>
            <w:tcW w:w="696" w:type="dxa"/>
          </w:tcPr>
          <w:p w14:paraId="64C34579" w14:textId="67395D6D" w:rsidR="00E75508" w:rsidRDefault="00E75508" w:rsidP="00940562">
            <w:r>
              <w:t>(</w:t>
            </w:r>
            <w:r w:rsidR="00393FCE">
              <w:fldChar w:fldCharType="begin"/>
            </w:r>
            <w:r w:rsidR="00393FCE">
              <w:instrText xml:space="preserve"> STYLEREF 1 \s </w:instrText>
            </w:r>
            <w:r w:rsidR="00393FCE">
              <w:fldChar w:fldCharType="separate"/>
            </w:r>
            <w:r w:rsidR="004E0DFE">
              <w:rPr>
                <w:noProof/>
              </w:rPr>
              <w:t>2</w:t>
            </w:r>
            <w:r w:rsidR="00393FCE">
              <w:rPr>
                <w:noProof/>
              </w:rPr>
              <w:fldChar w:fldCharType="end"/>
            </w:r>
            <w:r w:rsidR="00D2729C">
              <w:noBreakHyphen/>
            </w:r>
            <w:r w:rsidR="00D2729C">
              <w:fldChar w:fldCharType="begin"/>
            </w:r>
            <w:r w:rsidR="00D2729C">
              <w:instrText xml:space="preserve"> SEQ </w:instrText>
            </w:r>
            <w:r w:rsidR="00D2729C">
              <w:instrText>方程式</w:instrText>
            </w:r>
            <w:r w:rsidR="00D2729C">
              <w:instrText xml:space="preserve"> \* ARABIC \s 1 </w:instrText>
            </w:r>
            <w:r w:rsidR="00D2729C">
              <w:fldChar w:fldCharType="separate"/>
            </w:r>
            <w:r w:rsidR="004E0DFE">
              <w:rPr>
                <w:noProof/>
              </w:rPr>
              <w:t>5</w:t>
            </w:r>
            <w:r w:rsidR="00D2729C">
              <w:fldChar w:fldCharType="end"/>
            </w:r>
            <w:r>
              <w:t>)</w:t>
            </w:r>
          </w:p>
        </w:tc>
      </w:tr>
    </w:tbl>
    <w:p w14:paraId="6B062223" w14:textId="6C52E546" w:rsidR="00430CAB" w:rsidRPr="00565DE5" w:rsidRDefault="00E75508" w:rsidP="00E75508">
      <w:r>
        <w:t xml:space="preserve">where </w:t>
      </w:r>
      <m:oMath>
        <m:r>
          <w:rPr>
            <w:rFonts w:ascii="Cambria Math" w:hAnsi="Cambria Math"/>
          </w:rPr>
          <m:t>TP</m:t>
        </m:r>
      </m:oMath>
      <w:r>
        <w:t xml:space="preserve">, </w:t>
      </w:r>
      <m:oMath>
        <m:r>
          <w:rPr>
            <w:rFonts w:ascii="Cambria Math" w:hAnsi="Cambria Math"/>
          </w:rPr>
          <m:t>FP</m:t>
        </m:r>
      </m:oMath>
      <w:r>
        <w:t xml:space="preserve"> and </w:t>
      </w:r>
      <m:oMath>
        <m:r>
          <w:rPr>
            <w:rFonts w:ascii="Cambria Math" w:hAnsi="Cambria Math"/>
          </w:rPr>
          <m:t>FN</m:t>
        </m:r>
      </m:oMath>
      <w:r>
        <w:t xml:space="preserve"> </w:t>
      </w:r>
      <w:r w:rsidR="00E3328E">
        <w:t>denotes</w:t>
      </w:r>
      <w:r>
        <w:t xml:space="preserve"> true positive, false positive and false negative</w:t>
      </w:r>
      <w:r w:rsidR="009A647F">
        <w:t xml:space="preserve"> which are obtained from the confusion matrix. </w:t>
      </w:r>
      <w:r w:rsidR="00430CAB">
        <w:fldChar w:fldCharType="begin"/>
      </w:r>
      <w:r w:rsidR="00430CAB">
        <w:instrText xml:space="preserve"> REF _Ref11152283 \h </w:instrText>
      </w:r>
      <w:r w:rsidR="00430CAB">
        <w:fldChar w:fldCharType="separate"/>
      </w:r>
      <w:r w:rsidR="004E0DFE">
        <w:t xml:space="preserve">Table </w:t>
      </w:r>
      <w:r w:rsidR="004E0DFE">
        <w:rPr>
          <w:noProof/>
        </w:rPr>
        <w:t>2</w:t>
      </w:r>
      <w:r w:rsidR="004E0DFE">
        <w:noBreakHyphen/>
      </w:r>
      <w:r w:rsidR="004E0DFE">
        <w:rPr>
          <w:noProof/>
        </w:rPr>
        <w:t>1</w:t>
      </w:r>
      <w:r w:rsidR="00430CAB">
        <w:fldChar w:fldCharType="end"/>
      </w:r>
      <w:r w:rsidR="009A647F">
        <w:t xml:space="preserve"> gives </w:t>
      </w:r>
      <w:r w:rsidR="00E3328E">
        <w:t xml:space="preserve">an example of </w:t>
      </w:r>
      <w:r w:rsidR="009A647F">
        <w:t>the confusion matrix</w:t>
      </w:r>
      <w:r w:rsidR="009C40B4">
        <w:t>.</w:t>
      </w:r>
    </w:p>
    <w:p w14:paraId="1264F0E6" w14:textId="0599C5B2" w:rsidR="00430CAB" w:rsidRPr="00430CAB" w:rsidRDefault="001B785A" w:rsidP="00527C01">
      <w:pPr>
        <w:ind w:firstLine="480"/>
      </w:pPr>
      <w:r>
        <w:t>The m</w:t>
      </w:r>
      <w:r w:rsidR="005E4FBB">
        <w:t>ean average precision</w:t>
      </w:r>
      <w:r>
        <w:t xml:space="preserve"> calculates the area under precision-recall curve, and it is </w:t>
      </w:r>
      <w:r w:rsidR="00E3328E">
        <w:t>a</w:t>
      </w:r>
      <w:r>
        <w:t xml:space="preserve"> popular way to evaluate the overall performance of IR algorithm</w:t>
      </w:r>
      <w:r w:rsidR="00DB7A51">
        <w:t>. More definition about mean avera</w:t>
      </w:r>
      <w:r w:rsidR="009A647F">
        <w:t>ge precision will be described i</w:t>
      </w:r>
      <w:r w:rsidR="00DB7A51">
        <w:t xml:space="preserve">n </w:t>
      </w:r>
      <w:r w:rsidR="00DB7A51">
        <w:fldChar w:fldCharType="begin"/>
      </w:r>
      <w:r w:rsidR="00DB7A51">
        <w:instrText xml:space="preserve"> REF _Ref13160180 \r \h </w:instrText>
      </w:r>
      <w:r w:rsidR="00DB7A51">
        <w:fldChar w:fldCharType="separate"/>
      </w:r>
      <w:r w:rsidR="004E0DFE">
        <w:t>5.3.3</w:t>
      </w:r>
      <w:r w:rsidR="00DB7A51">
        <w:fldChar w:fldCharType="end"/>
      </w:r>
      <w:r>
        <w:t>.</w:t>
      </w:r>
      <w:r w:rsidR="005E4FBB">
        <w:t xml:space="preserve"> </w:t>
      </w:r>
    </w:p>
    <w:p w14:paraId="43605123" w14:textId="611578F7" w:rsidR="00F55F23" w:rsidRDefault="00F55F23" w:rsidP="00DF25AE">
      <w:pPr>
        <w:pStyle w:val="1"/>
      </w:pPr>
      <w:bookmarkStart w:id="93" w:name="_Ref8588121"/>
      <w:bookmarkStart w:id="94" w:name="_Toc15689262"/>
      <w:r>
        <w:lastRenderedPageBreak/>
        <w:t>Person Re-Identification</w:t>
      </w:r>
      <w:bookmarkEnd w:id="93"/>
      <w:bookmarkEnd w:id="94"/>
    </w:p>
    <w:p w14:paraId="4AB08399" w14:textId="563394AD" w:rsidR="00D2594B" w:rsidRDefault="00D2594B" w:rsidP="00D2594B">
      <w:pPr>
        <w:ind w:firstLine="480"/>
      </w:pPr>
      <w:r>
        <w:t>In</w:t>
      </w:r>
      <w:r w:rsidR="003D1C85">
        <w:t xml:space="preserve"> Section </w:t>
      </w:r>
      <w:r w:rsidR="003D1C85">
        <w:fldChar w:fldCharType="begin"/>
      </w:r>
      <w:r w:rsidR="003D1C85">
        <w:instrText xml:space="preserve"> REF _Ref12887698 \r \h </w:instrText>
      </w:r>
      <w:r w:rsidR="003D1C85">
        <w:fldChar w:fldCharType="separate"/>
      </w:r>
      <w:r w:rsidR="004E0DFE">
        <w:t>3.1</w:t>
      </w:r>
      <w:r w:rsidR="003D1C85">
        <w:fldChar w:fldCharType="end"/>
      </w:r>
      <w:r w:rsidR="003D1C85">
        <w:t>,</w:t>
      </w:r>
      <w:r>
        <w:t xml:space="preserve"> we </w:t>
      </w:r>
      <w:r w:rsidR="00B13284">
        <w:t>first describe how to learn the Illumination-Invariant Feature (IIF)</w:t>
      </w:r>
      <w:r>
        <w:t xml:space="preserve"> </w:t>
      </w:r>
      <w:r w:rsidR="00B13284">
        <w:t xml:space="preserve">that </w:t>
      </w:r>
      <w:r w:rsidR="009A647F">
        <w:t>is transferred from</w:t>
      </w:r>
      <w:r w:rsidR="00B13284">
        <w:t xml:space="preserve"> appearance feature </w:t>
      </w:r>
      <w:r w:rsidR="009A647F">
        <w:t>in</w:t>
      </w:r>
      <w:r w:rsidR="00B13284">
        <w:t xml:space="preserve"> different lighting condition</w:t>
      </w:r>
      <w:r w:rsidR="0012497F">
        <w:t>s</w:t>
      </w:r>
      <w:r w:rsidR="00B13284">
        <w:t xml:space="preserve"> to a shared high-level feature space which is an illumination-invariant domain</w:t>
      </w:r>
      <w:r>
        <w:t>.</w:t>
      </w:r>
      <w:r w:rsidR="00B13284">
        <w:t xml:space="preserve"> </w:t>
      </w:r>
      <w:r w:rsidR="004C46E6">
        <w:t xml:space="preserve">In order to overcome the disadvantage of the </w:t>
      </w:r>
      <w:r w:rsidR="00205D9D">
        <w:t xml:space="preserve">contrastive loss </w:t>
      </w:r>
      <w:r w:rsidR="00205D9D">
        <w:fldChar w:fldCharType="begin"/>
      </w:r>
      <w:r w:rsidR="00205D9D">
        <w:instrText xml:space="preserve"> ADDIN EN.CITE &lt;EndNote&gt;&lt;Cite&gt;&lt;Author&gt;Hadsell&lt;/Author&gt;&lt;Year&gt;2006&lt;/Year&gt;&lt;RecNum&gt;136&lt;/RecNum&gt;&lt;DisplayText&gt;[35]&lt;/DisplayText&gt;&lt;record&gt;&lt;rec-number&gt;136&lt;/rec-number&gt;&lt;foreign-keys&gt;&lt;key app="EN" db-id="f9aze959xzzx9iexe2mpwvt75t5xfx5tfp9w" timestamp="1563463827"&gt;136&lt;/key&gt;&lt;/foreign-keys&gt;&lt;ref-type name="Conference Proceedings"&gt;10&lt;/ref-type&gt;&lt;contributors&gt;&lt;authors&gt;&lt;author&gt;Hadsell, Raia&lt;/author&gt;&lt;author&gt;Chopra, Sumit&lt;/author&gt;&lt;author&gt;LeCun, Yann&lt;/author&gt;&lt;/authors&gt;&lt;/contributors&gt;&lt;titles&gt;&lt;title&gt;Dimensionality reduction by learning an invariant mapping&lt;/title&gt;&lt;secondary-title&gt;2006 IEEE Computer Society Conference on Computer Vision and Pattern Recognition (CVPR&amp;apos;06)&lt;/secondary-title&gt;&lt;/titles&gt;&lt;pages&gt;1735-1742&lt;/pages&gt;&lt;volume&gt;2&lt;/volume&gt;&lt;dates&gt;&lt;year&gt;2006&lt;/year&gt;&lt;/dates&gt;&lt;publisher&gt;IEEE&lt;/publisher&gt;&lt;isbn&gt;0769525970&lt;/isbn&gt;&lt;urls&gt;&lt;/urls&gt;&lt;/record&gt;&lt;/Cite&gt;&lt;/EndNote&gt;</w:instrText>
      </w:r>
      <w:r w:rsidR="00205D9D">
        <w:fldChar w:fldCharType="separate"/>
      </w:r>
      <w:r w:rsidR="00205D9D">
        <w:rPr>
          <w:noProof/>
        </w:rPr>
        <w:t>[35]</w:t>
      </w:r>
      <w:r w:rsidR="00205D9D">
        <w:fldChar w:fldCharType="end"/>
      </w:r>
      <w:r w:rsidR="00205D9D">
        <w:rPr>
          <w:rFonts w:hint="eastAsia"/>
        </w:rPr>
        <w:t xml:space="preserve"> </w:t>
      </w:r>
      <w:r w:rsidR="00205D9D">
        <w:t xml:space="preserve">and </w:t>
      </w:r>
      <w:r w:rsidR="004C46E6">
        <w:t>triplet loss</w:t>
      </w:r>
      <w:r w:rsidR="00523AA5">
        <w:t xml:space="preserve"> </w:t>
      </w:r>
      <w:r w:rsidR="00523AA5">
        <w:fldChar w:fldCharType="begin"/>
      </w:r>
      <w:r w:rsidR="00523AA5">
        <w:instrText xml:space="preserve"> ADDIN EN.CITE &lt;EndNote&gt;&lt;Cite&gt;&lt;Author&gt;Schroff&lt;/Author&gt;&lt;Year&gt;2015&lt;/Year&gt;&lt;RecNum&gt;137&lt;/RecNum&gt;&lt;DisplayText&gt;[36]&lt;/DisplayText&gt;&lt;record&gt;&lt;rec-number&gt;137&lt;/rec-number&gt;&lt;foreign-keys&gt;&lt;key app="EN" db-id="f9aze959xzzx9iexe2mpwvt75t5xfx5tfp9w" timestamp="1563464019"&gt;137&lt;/key&gt;&lt;/foreign-keys&gt;&lt;ref-type name="Conference Proceedings"&gt;10&lt;/ref-type&gt;&lt;contributors&gt;&lt;authors&gt;&lt;author&gt;Schroff, Florian&lt;/author&gt;&lt;author&gt;Kalenichenko, Dmitry&lt;/author&gt;&lt;author&gt;Philbin, James&lt;/author&gt;&lt;/authors&gt;&lt;/contributors&gt;&lt;titles&gt;&lt;title&gt;Facenet: A unified embedding for face recognition and clustering&lt;/title&gt;&lt;secondary-title&gt;Proceedings of the IEEE conference on computer vision and pattern recognition&lt;/secondary-title&gt;&lt;/titles&gt;&lt;pages&gt;815-823&lt;/pages&gt;&lt;dates&gt;&lt;year&gt;2015&lt;/year&gt;&lt;/dates&gt;&lt;urls&gt;&lt;/urls&gt;&lt;/record&gt;&lt;/Cite&gt;&lt;/EndNote&gt;</w:instrText>
      </w:r>
      <w:r w:rsidR="00523AA5">
        <w:fldChar w:fldCharType="separate"/>
      </w:r>
      <w:r w:rsidR="00523AA5">
        <w:rPr>
          <w:noProof/>
        </w:rPr>
        <w:t>[36]</w:t>
      </w:r>
      <w:r w:rsidR="00523AA5">
        <w:fldChar w:fldCharType="end"/>
      </w:r>
      <w:r w:rsidR="004C46E6">
        <w:t xml:space="preserve">, we </w:t>
      </w:r>
      <w:r w:rsidR="00523AA5">
        <w:t>have propose</w:t>
      </w:r>
      <w:r w:rsidR="004C46E6">
        <w:t xml:space="preserve"> the clustering-based loss function which will be described in </w:t>
      </w:r>
      <w:r w:rsidR="003D1C85">
        <w:t xml:space="preserve">Section </w:t>
      </w:r>
      <w:r w:rsidR="003D1C85">
        <w:fldChar w:fldCharType="begin"/>
      </w:r>
      <w:r w:rsidR="003D1C85">
        <w:instrText xml:space="preserve"> REF _Ref10994642 \r \h </w:instrText>
      </w:r>
      <w:r w:rsidR="003D1C85">
        <w:fldChar w:fldCharType="separate"/>
      </w:r>
      <w:r w:rsidR="004E0DFE">
        <w:t>3.2</w:t>
      </w:r>
      <w:r w:rsidR="003D1C85">
        <w:fldChar w:fldCharType="end"/>
      </w:r>
      <w:r w:rsidR="003D1C85">
        <w:t>.</w:t>
      </w:r>
    </w:p>
    <w:p w14:paraId="729758FE" w14:textId="4A934CBD" w:rsidR="00356781" w:rsidRDefault="00356781" w:rsidP="00356781">
      <w:pPr>
        <w:pStyle w:val="21"/>
      </w:pPr>
      <w:bookmarkStart w:id="95" w:name="_Ref12887698"/>
      <w:bookmarkStart w:id="96" w:name="_Toc15689263"/>
      <w:r>
        <w:t>Learn an Illumination-Invariant Feature</w:t>
      </w:r>
      <w:bookmarkEnd w:id="95"/>
      <w:bookmarkEnd w:id="96"/>
    </w:p>
    <w:p w14:paraId="2B188BFC" w14:textId="3E2B5F85" w:rsidR="00312C5D" w:rsidRDefault="00356781" w:rsidP="00312C5D">
      <w:pPr>
        <w:ind w:firstLine="480"/>
      </w:pPr>
      <w:r>
        <w:t xml:space="preserve">Training deep neural networks requires </w:t>
      </w:r>
      <w:r w:rsidR="00523AA5">
        <w:t xml:space="preserve">on </w:t>
      </w:r>
      <w:r>
        <w:t>collect large amount of labelled data, which is high expensive and time consuming. In our</w:t>
      </w:r>
      <w:r w:rsidR="00BD49DD">
        <w:t xml:space="preserve"> case, </w:t>
      </w:r>
      <w:r w:rsidR="009A647F">
        <w:t xml:space="preserve">learning </w:t>
      </w:r>
      <w:r w:rsidR="00BD49DD">
        <w:t>an illumination-</w:t>
      </w:r>
      <w:r w:rsidR="009A647F">
        <w:t>invariant feature has</w:t>
      </w:r>
      <w:r>
        <w:t xml:space="preserve"> to collect the data from differen</w:t>
      </w:r>
      <w:r w:rsidR="009A647F">
        <w:t>t illumination</w:t>
      </w:r>
      <w:r w:rsidR="00523AA5">
        <w:t>s</w:t>
      </w:r>
      <w:r w:rsidR="009A647F">
        <w:t xml:space="preserve"> and environments. I</w:t>
      </w:r>
      <w:r>
        <w:t>t is very hard and expensive to manually collect and label</w:t>
      </w:r>
      <w:r w:rsidR="009A647F">
        <w:t xml:space="preserve"> the data</w:t>
      </w:r>
      <w:r>
        <w:t>.</w:t>
      </w:r>
      <w:r w:rsidR="00312C5D" w:rsidRPr="00312C5D">
        <w:t xml:space="preserve"> </w:t>
      </w:r>
      <w:r w:rsidR="00312C5D">
        <w:t>In order to avoid spending too much time on collecting</w:t>
      </w:r>
      <w:r w:rsidR="00523AA5">
        <w:t xml:space="preserve"> the</w:t>
      </w:r>
      <w:r w:rsidR="00312C5D">
        <w:t xml:space="preserve"> corresponding training data, several works </w:t>
      </w:r>
      <w:r w:rsidR="00312C5D">
        <w:fldChar w:fldCharType="begin">
          <w:fldData xml:space="preserve">PEVuZE5vdGU+PENpdGU+PEF1dGhvcj5WYXJvbDwvQXV0aG9yPjxZZWFyPjIwMTc8L1llYXI+PFJl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</w:fldData>
        </w:fldChar>
      </w:r>
      <w:r w:rsidR="0001595B">
        <w:instrText xml:space="preserve"> ADDIN EN.CITE </w:instrText>
      </w:r>
      <w:r w:rsidR="0001595B">
        <w:fldChar w:fldCharType="begin">
          <w:fldData xml:space="preserve">PEVuZE5vdGU+PENpdGU+PEF1dGhvcj5WYXJvbDwvQXV0aG9yPjxZZWFyPjIwMTc8L1llYXI+PFJl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</w:fldData>
        </w:fldChar>
      </w:r>
      <w:r w:rsidR="0001595B">
        <w:instrText xml:space="preserve"> ADDIN EN.CITE.DATA </w:instrText>
      </w:r>
      <w:r w:rsidR="0001595B">
        <w:fldChar w:fldCharType="end"/>
      </w:r>
      <w:r w:rsidR="00312C5D">
        <w:fldChar w:fldCharType="separate"/>
      </w:r>
      <w:r w:rsidR="0001595B">
        <w:rPr>
          <w:noProof/>
        </w:rPr>
        <w:t>[47-49]</w:t>
      </w:r>
      <w:r w:rsidR="00312C5D">
        <w:fldChar w:fldCharType="end"/>
      </w:r>
      <w:r w:rsidR="00312C5D">
        <w:t xml:space="preserve"> train on synthetic data, and bring rival result</w:t>
      </w:r>
      <w:r w:rsidR="009A647F">
        <w:t>s</w:t>
      </w:r>
      <w:r w:rsidR="00312C5D">
        <w:t xml:space="preserve"> while evaluat</w:t>
      </w:r>
      <w:r w:rsidR="00523AA5">
        <w:t>ing</w:t>
      </w:r>
      <w:r w:rsidR="00312C5D">
        <w:t xml:space="preserve"> on real data. Inspired by </w:t>
      </w:r>
      <w:r w:rsidR="009A647F">
        <w:t xml:space="preserve">the </w:t>
      </w:r>
      <w:r w:rsidR="00312C5D">
        <w:t>above works, synthetic data become the solution in our thesis that need to collect a large amount of training dataset.</w:t>
      </w:r>
    </w:p>
    <w:p w14:paraId="2B7954B7" w14:textId="797C51B0" w:rsidR="00356781" w:rsidRDefault="00312C5D" w:rsidP="005D1DFF">
      <w:pPr>
        <w:ind w:firstLine="480"/>
      </w:pPr>
      <w:r>
        <w:t xml:space="preserve">In Section </w:t>
      </w:r>
      <w:r>
        <w:fldChar w:fldCharType="begin"/>
      </w:r>
      <w:r>
        <w:instrText xml:space="preserve"> REF _Ref12888700 \r \h </w:instrText>
      </w:r>
      <w:r>
        <w:fldChar w:fldCharType="separate"/>
      </w:r>
      <w:r w:rsidR="004E0DFE">
        <w:t>3.1.1</w:t>
      </w:r>
      <w:r>
        <w:fldChar w:fldCharType="end"/>
      </w:r>
      <w:r w:rsidR="00523AA5">
        <w:t>,</w:t>
      </w:r>
      <w:r>
        <w:t xml:space="preserve"> we first describe the synthetic dataset we used to </w:t>
      </w:r>
      <w:r w:rsidR="009A647F">
        <w:t>acquire</w:t>
      </w:r>
      <w:r w:rsidR="005D1DFF">
        <w:t xml:space="preserve"> the illumination-invariant property. </w:t>
      </w:r>
      <w:r w:rsidR="009A647F">
        <w:t>Then</w:t>
      </w:r>
      <w:r w:rsidR="00523AA5">
        <w:t>,</w:t>
      </w:r>
      <w:r w:rsidR="005D1DFF">
        <w:t xml:space="preserve"> the process </w:t>
      </w:r>
      <w:r w:rsidR="009A647F">
        <w:t>of</w:t>
      </w:r>
      <w:r w:rsidR="005D1DFF">
        <w:t xml:space="preserve"> training model using synthetic data</w:t>
      </w:r>
      <w:r w:rsidR="00523AA5">
        <w:t xml:space="preserve"> is shown</w:t>
      </w:r>
      <w:r w:rsidR="005D1DFF">
        <w:t xml:space="preserve"> in Section </w:t>
      </w:r>
      <w:r w:rsidR="005D1DFF">
        <w:fldChar w:fldCharType="begin"/>
      </w:r>
      <w:r w:rsidR="005D1DFF">
        <w:instrText xml:space="preserve"> REF _Ref10373689 \r \h </w:instrText>
      </w:r>
      <w:r w:rsidR="005D1DFF">
        <w:fldChar w:fldCharType="separate"/>
      </w:r>
      <w:r w:rsidR="004E0DFE">
        <w:t>3.1.2</w:t>
      </w:r>
      <w:r w:rsidR="005D1DFF">
        <w:fldChar w:fldCharType="end"/>
      </w:r>
      <w:r w:rsidR="005D1DFF">
        <w:t xml:space="preserve">. </w:t>
      </w:r>
      <w:r>
        <w:t>However, the extract</w:t>
      </w:r>
      <w:r w:rsidR="009A647F">
        <w:t>ed</w:t>
      </w:r>
      <w:r>
        <w:t xml:space="preserve"> </w:t>
      </w:r>
      <w:r w:rsidR="00523AA5">
        <w:t xml:space="preserve">illumination-invariant feature (IIF) </w:t>
      </w:r>
      <w:r>
        <w:t xml:space="preserve">is distilled from the synthetic dataset, which </w:t>
      </w:r>
      <w:r w:rsidR="009A647F">
        <w:t>will cause</w:t>
      </w:r>
      <w:r>
        <w:t xml:space="preserve"> the properties of IIF cannot be mapped to the real data directly. Therefore,</w:t>
      </w:r>
      <w:r w:rsidR="005D1DFF">
        <w:t xml:space="preserve"> </w:t>
      </w:r>
      <w:r>
        <w:t>we introduce the domain adaptation technology to transfer the knowledge from synthetic domain to real domain</w:t>
      </w:r>
      <w:r w:rsidR="005D1DFF">
        <w:t xml:space="preserve"> in Section </w:t>
      </w:r>
      <w:r w:rsidR="005D1DFF">
        <w:fldChar w:fldCharType="begin"/>
      </w:r>
      <w:r w:rsidR="005D1DFF">
        <w:instrText xml:space="preserve"> REF _Ref12888914 \r \h </w:instrText>
      </w:r>
      <w:r w:rsidR="005D1DFF">
        <w:fldChar w:fldCharType="separate"/>
      </w:r>
      <w:r w:rsidR="004E0DFE">
        <w:t>3.1.3</w:t>
      </w:r>
      <w:r w:rsidR="005D1DFF">
        <w:fldChar w:fldCharType="end"/>
      </w:r>
      <w:r w:rsidR="005D1DFF">
        <w:t>.</w:t>
      </w:r>
    </w:p>
    <w:p w14:paraId="68B3AFB5" w14:textId="77777777" w:rsidR="00356781" w:rsidRDefault="00356781" w:rsidP="00356781">
      <w:pPr>
        <w:pStyle w:val="31"/>
      </w:pPr>
      <w:bookmarkStart w:id="97" w:name="_Ref12887898"/>
      <w:bookmarkStart w:id="98" w:name="_Ref12888700"/>
      <w:bookmarkStart w:id="99" w:name="_Toc15689264"/>
      <w:r>
        <w:t>Synthetic Dataset</w:t>
      </w:r>
      <w:bookmarkEnd w:id="97"/>
      <w:bookmarkEnd w:id="98"/>
      <w:bookmarkEnd w:id="99"/>
    </w:p>
    <w:p w14:paraId="6D66620F" w14:textId="77777777" w:rsidR="00BF78BB" w:rsidRDefault="00356781" w:rsidP="00BF78BB">
      <w:pPr>
        <w:ind w:firstLine="480"/>
      </w:pPr>
      <w:r>
        <w:t xml:space="preserve">According to the property of the dataset, we </w:t>
      </w:r>
      <w:r w:rsidR="00097512">
        <w:t xml:space="preserve">have </w:t>
      </w:r>
      <w:r>
        <w:t>ch</w:t>
      </w:r>
      <w:r w:rsidR="00097512">
        <w:t>o</w:t>
      </w:r>
      <w:r>
        <w:t>ose SyRI dataset</w:t>
      </w:r>
      <w:r w:rsidR="00610330">
        <w:t xml:space="preserve"> </w:t>
      </w:r>
      <w:r w:rsidR="00610330">
        <w:fldChar w:fldCharType="begin"/>
      </w:r>
      <w:r w:rsidR="0001595B">
        <w:instrText xml:space="preserve"> ADDIN EN.CITE &lt;EndNote&gt;&lt;Cite&gt;&lt;Author&gt;Bak&lt;/Author&gt;&lt;Year&gt;2018&lt;/Year&gt;&lt;RecNum&gt;117&lt;/RecNum&gt;&lt;DisplayText&gt;[49]&lt;/DisplayText&gt;&lt;record&gt;&lt;rec-number&gt;117&lt;/rec-number&gt;&lt;foreign-keys&gt;&lt;key app="EN" db-id="f9aze959xzzx9iexe2mpwvt75t5xfx5tfp9w" timestamp="1559051386"&gt;117&lt;/key&gt;&lt;/foreign-keys&gt;&lt;ref-type name="Conference Proceedings"&gt;10&lt;/ref-type&gt;&lt;contributors&gt;&lt;authors&gt;&lt;author&gt;Bak, Slawomir&lt;/author&gt;&lt;author&gt;Carr, Peter&lt;/author&gt;&lt;author&gt;Lalonde, Jean-Francois&lt;/author&gt;&lt;/authors&gt;&lt;/contributors&gt;&lt;titles&gt;&lt;title&gt;Domain adaptation through synthesis for unsupervised person re-identification&lt;/title&gt;&lt;secondary-title&gt;Proceedings of the European Conference on Computer Vision (ECCV)&lt;/secondary-title&gt;&lt;/titles&gt;&lt;pages&gt;189-205&lt;/pages&gt;&lt;dates&gt;&lt;year&gt;2018&lt;/year&gt;&lt;/dates&gt;&lt;urls&gt;&lt;/urls&gt;&lt;/record&gt;&lt;/Cite&gt;&lt;/EndNote&gt;</w:instrText>
      </w:r>
      <w:r w:rsidR="00610330">
        <w:fldChar w:fldCharType="separate"/>
      </w:r>
      <w:r w:rsidR="0001595B">
        <w:rPr>
          <w:noProof/>
        </w:rPr>
        <w:t>[49]</w:t>
      </w:r>
      <w:r w:rsidR="00610330">
        <w:fldChar w:fldCharType="end"/>
      </w:r>
      <w:r>
        <w:t xml:space="preserve">, which </w:t>
      </w:r>
      <w:r>
        <w:lastRenderedPageBreak/>
        <w:t xml:space="preserve">provides 100 </w:t>
      </w:r>
      <w:r w:rsidR="00097512">
        <w:t xml:space="preserve">human </w:t>
      </w:r>
      <w:r>
        <w:t>identities under</w:t>
      </w:r>
      <w:r>
        <w:rPr>
          <w:rFonts w:hint="eastAsia"/>
        </w:rPr>
        <w:t xml:space="preserve"> </w:t>
      </w:r>
      <w:r>
        <w:t>1</w:t>
      </w:r>
      <w:r w:rsidR="003D1B4B">
        <w:t xml:space="preserve">40 illumination conditions, and randomly </w:t>
      </w:r>
      <w:r w:rsidR="00097512">
        <w:t>image every</w:t>
      </w:r>
      <w:r>
        <w:t xml:space="preserve"> human from 4 different viewpoints</w:t>
      </w:r>
      <w:r w:rsidR="003D1B4B">
        <w:t xml:space="preserve"> </w:t>
      </w:r>
      <w:r w:rsidR="00097512">
        <w:t>under</w:t>
      </w:r>
      <w:r w:rsidR="003D1B4B">
        <w:t xml:space="preserve"> each illumination</w:t>
      </w:r>
      <w:r w:rsidR="00605CA2">
        <w:t xml:space="preserve"> resulting</w:t>
      </w:r>
      <w:r>
        <w:t xml:space="preserve"> in 56000 images (</w:t>
      </w:r>
      <m:oMath>
        <m:r>
          <w:rPr>
            <w:rFonts w:ascii="Cambria Math" w:hAnsi="Cambria Math"/>
          </w:rPr>
          <m:t>4 × 100 × 140</m:t>
        </m:r>
      </m:oMath>
      <w:r>
        <w:t xml:space="preserve">), </w:t>
      </w:r>
      <w:r w:rsidR="00605CA2">
        <w:t xml:space="preserve">to </w:t>
      </w:r>
      <w:r w:rsidR="0035096C">
        <w:t>be used for t</w:t>
      </w:r>
      <w:r w:rsidR="00097512">
        <w:t>rain</w:t>
      </w:r>
      <w:r w:rsidR="0035096C">
        <w:t>ing</w:t>
      </w:r>
      <w:r w:rsidR="00097512">
        <w:t xml:space="preserve"> our model. The dataset uses</w:t>
      </w:r>
      <w:r>
        <w:t xml:space="preserve"> multiple </w:t>
      </w:r>
      <w:r w:rsidR="00523AA5">
        <w:t>High Dynamic Range Image (</w:t>
      </w:r>
      <w:r>
        <w:t>HDR</w:t>
      </w:r>
      <w:r w:rsidR="00523AA5">
        <w:t>I)</w:t>
      </w:r>
      <w:r>
        <w:t xml:space="preserve"> environment maps which</w:t>
      </w:r>
      <w:r w:rsidR="003D1B4B">
        <w:t xml:space="preserve"> a</w:t>
      </w:r>
      <w:r w:rsidRPr="002A5718">
        <w:t>ccurately simulate real indoor and outdoor lighting</w:t>
      </w:r>
      <w:r>
        <w:t>.</w:t>
      </w:r>
      <w:r w:rsidR="00610330">
        <w:t xml:space="preserve"> Moreover, the 3D virtual humans are designed with </w:t>
      </w:r>
      <w:r w:rsidR="00610330" w:rsidRPr="004C46E6">
        <w:rPr>
          <w:i/>
        </w:rPr>
        <w:t>Adobe Fuse CC</w:t>
      </w:r>
      <w:r w:rsidR="00605CA2">
        <w:t xml:space="preserve">, which can provide 3D content </w:t>
      </w:r>
      <w:r w:rsidR="003056B0">
        <w:t>including body scan</w:t>
      </w:r>
      <w:r w:rsidR="00610330">
        <w:t xml:space="preserve"> of real people with customizable body</w:t>
      </w:r>
      <w:r w:rsidR="00605CA2">
        <w:t>,</w:t>
      </w:r>
      <w:r w:rsidR="00610330">
        <w:t xml:space="preserve"> and rendering by using the </w:t>
      </w:r>
      <w:r w:rsidR="00610330" w:rsidRPr="004C46E6">
        <w:rPr>
          <w:i/>
        </w:rPr>
        <w:t>Unreal Engine 4</w:t>
      </w:r>
      <w:r w:rsidR="00610330">
        <w:t>, which</w:t>
      </w:r>
      <w:r w:rsidR="003742E2" w:rsidRPr="003742E2">
        <w:t xml:space="preserve"> is a suite of integrated tools for game developers to design and build games, simulations, and visualizations.</w:t>
      </w:r>
    </w:p>
    <w:tbl>
      <w:tblPr>
        <w:tblStyle w:val="ad"/>
        <w:tblpPr w:leftFromText="181" w:rightFromText="181" w:vertAnchor="page" w:horzAnchor="page" w:tblpXSpec="center" w:tblpY="8465"/>
        <w:tblOverlap w:val="never"/>
        <w:tblW w:w="0" w:type="auto"/>
        <w:tblLook w:val="04A0" w:firstRow="1" w:lastRow="0" w:firstColumn="1" w:lastColumn="0" w:noHBand="0" w:noVBand="1"/>
      </w:tblPr>
      <w:tblGrid>
        <w:gridCol w:w="709"/>
        <w:gridCol w:w="1946"/>
        <w:gridCol w:w="1946"/>
        <w:gridCol w:w="1946"/>
        <w:gridCol w:w="1947"/>
      </w:tblGrid>
      <w:tr w:rsidR="00BF78BB" w14:paraId="61FDE172" w14:textId="77777777" w:rsidTr="0004496B">
        <w:trPr>
          <w:trHeight w:val="510"/>
        </w:trPr>
        <w:tc>
          <w:tcPr>
            <w:tcW w:w="709" w:type="dxa"/>
          </w:tcPr>
          <w:p w14:paraId="0BCCDBFA" w14:textId="77777777" w:rsidR="00BF78BB" w:rsidRDefault="00BF78BB" w:rsidP="0004496B">
            <w:pPr>
              <w:spacing w:line="240" w:lineRule="auto"/>
              <w:jc w:val="center"/>
            </w:pPr>
          </w:p>
        </w:tc>
        <w:tc>
          <w:tcPr>
            <w:tcW w:w="1946" w:type="dxa"/>
          </w:tcPr>
          <w:p w14:paraId="4D1FC97B" w14:textId="77777777" w:rsidR="00BF78BB" w:rsidRDefault="00BF78BB" w:rsidP="0004496B">
            <w:pPr>
              <w:spacing w:line="240" w:lineRule="auto"/>
              <w:jc w:val="center"/>
            </w:pPr>
            <w:r>
              <w:t>View1</w:t>
            </w:r>
          </w:p>
        </w:tc>
        <w:tc>
          <w:tcPr>
            <w:tcW w:w="1946" w:type="dxa"/>
          </w:tcPr>
          <w:p w14:paraId="57814E59" w14:textId="77777777" w:rsidR="00BF78BB" w:rsidRDefault="00BF78BB" w:rsidP="0004496B">
            <w:pPr>
              <w:spacing w:line="240" w:lineRule="auto"/>
              <w:jc w:val="center"/>
            </w:pPr>
            <w:r>
              <w:t>View2</w:t>
            </w:r>
          </w:p>
        </w:tc>
        <w:tc>
          <w:tcPr>
            <w:tcW w:w="1946" w:type="dxa"/>
          </w:tcPr>
          <w:p w14:paraId="16A77DEF" w14:textId="77777777" w:rsidR="00BF78BB" w:rsidRDefault="00BF78BB" w:rsidP="0004496B">
            <w:pPr>
              <w:spacing w:line="240" w:lineRule="auto"/>
              <w:jc w:val="center"/>
            </w:pPr>
            <w:r>
              <w:t>View3</w:t>
            </w:r>
          </w:p>
        </w:tc>
        <w:tc>
          <w:tcPr>
            <w:tcW w:w="1947" w:type="dxa"/>
          </w:tcPr>
          <w:p w14:paraId="3296E5E2" w14:textId="77777777" w:rsidR="00BF78BB" w:rsidRDefault="00BF78BB" w:rsidP="0004496B">
            <w:pPr>
              <w:spacing w:line="240" w:lineRule="auto"/>
              <w:jc w:val="center"/>
            </w:pPr>
            <w:r>
              <w:t>View4</w:t>
            </w:r>
          </w:p>
        </w:tc>
      </w:tr>
      <w:tr w:rsidR="00BF78BB" w14:paraId="07FC8857" w14:textId="77777777" w:rsidTr="0004496B">
        <w:trPr>
          <w:trHeight w:val="2957"/>
        </w:trPr>
        <w:tc>
          <w:tcPr>
            <w:tcW w:w="709" w:type="dxa"/>
          </w:tcPr>
          <w:p w14:paraId="63BEC427" w14:textId="77777777" w:rsidR="00BF78BB" w:rsidRDefault="00BF78BB" w:rsidP="0004496B">
            <w:pPr>
              <w:spacing w:line="240" w:lineRule="auto"/>
              <w:jc w:val="center"/>
              <w:rPr>
                <w:noProof/>
              </w:rPr>
            </w:pPr>
            <w:r>
              <w:rPr>
                <w:noProof/>
              </w:rPr>
              <w:t>Id1</w:t>
            </w:r>
          </w:p>
        </w:tc>
        <w:tc>
          <w:tcPr>
            <w:tcW w:w="1946" w:type="dxa"/>
          </w:tcPr>
          <w:p w14:paraId="28780208" w14:textId="77777777" w:rsidR="00BF78BB" w:rsidRDefault="00BF78BB" w:rsidP="0004496B">
            <w:pPr>
              <w:spacing w:line="240" w:lineRule="auto"/>
              <w:jc w:val="center"/>
            </w:pPr>
            <w:r>
              <w:rPr>
                <w:rFonts w:hint="eastAsia"/>
                <w:noProof/>
              </w:rPr>
              <w:drawing>
                <wp:inline distT="0" distB="0" distL="0" distR="0" wp14:anchorId="35F8688F" wp14:editId="15D01689">
                  <wp:extent cx="842400" cy="1764000"/>
                  <wp:effectExtent l="0" t="0" r="0" b="0"/>
                  <wp:docPr id="43" name="圖片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1-1.jpg"/>
                          <pic:cNvPicPr preferRelativeResize="0"/>
                        </pic:nvPicPr>
                        <pic:blipFill>
                          <a:blip r:embed="rId45">
                            <a:extLst>
                              <a:ext uri="{28A0092B-C50C-407E-A947-70E740481C1C}">
                                <a14:useLocalDpi xmlns:a14="http://schemas.microsoft.com/office/drawing/2010/main" val="0"/>
                              </a:ext>
                            </a:extLst>
                          </a:blip>
                          <a:stretch>
                            <a:fillRect/>
                          </a:stretch>
                        </pic:blipFill>
                        <pic:spPr>
                          <a:xfrm>
                            <a:off x="0" y="0"/>
                            <a:ext cx="842400" cy="1764000"/>
                          </a:xfrm>
                          <a:prstGeom prst="rect">
                            <a:avLst/>
                          </a:prstGeom>
                        </pic:spPr>
                      </pic:pic>
                    </a:graphicData>
                  </a:graphic>
                </wp:inline>
              </w:drawing>
            </w:r>
          </w:p>
        </w:tc>
        <w:tc>
          <w:tcPr>
            <w:tcW w:w="1946" w:type="dxa"/>
          </w:tcPr>
          <w:p w14:paraId="1EF2BC08" w14:textId="77777777" w:rsidR="00BF78BB" w:rsidRDefault="00BF78BB" w:rsidP="0004496B">
            <w:pPr>
              <w:spacing w:line="240" w:lineRule="auto"/>
              <w:jc w:val="center"/>
            </w:pPr>
            <w:r>
              <w:rPr>
                <w:rFonts w:hint="eastAsia"/>
                <w:noProof/>
              </w:rPr>
              <w:drawing>
                <wp:inline distT="0" distB="0" distL="0" distR="0" wp14:anchorId="6AFD3E6A" wp14:editId="10504EA3">
                  <wp:extent cx="842400" cy="176400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1.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842400" cy="1764000"/>
                          </a:xfrm>
                          <a:prstGeom prst="rect">
                            <a:avLst/>
                          </a:prstGeom>
                        </pic:spPr>
                      </pic:pic>
                    </a:graphicData>
                  </a:graphic>
                </wp:inline>
              </w:drawing>
            </w:r>
          </w:p>
        </w:tc>
        <w:tc>
          <w:tcPr>
            <w:tcW w:w="1946" w:type="dxa"/>
          </w:tcPr>
          <w:p w14:paraId="6124518D" w14:textId="77777777" w:rsidR="00BF78BB" w:rsidRDefault="00BF78BB" w:rsidP="0004496B">
            <w:pPr>
              <w:spacing w:line="240" w:lineRule="auto"/>
              <w:jc w:val="center"/>
            </w:pPr>
            <w:r>
              <w:rPr>
                <w:rFonts w:hint="eastAsia"/>
                <w:noProof/>
              </w:rPr>
              <w:drawing>
                <wp:inline distT="0" distB="0" distL="0" distR="0" wp14:anchorId="73E58CDE" wp14:editId="485A0FB1">
                  <wp:extent cx="833660" cy="1763183"/>
                  <wp:effectExtent l="0" t="0" r="5080" b="0"/>
                  <wp:docPr id="45" name="圖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1-1.jpg"/>
                          <pic:cNvPicPr preferRelativeResize="0"/>
                        </pic:nvPicPr>
                        <pic:blipFill>
                          <a:blip r:embed="rId47" cstate="print">
                            <a:extLst>
                              <a:ext uri="{28A0092B-C50C-407E-A947-70E740481C1C}">
                                <a14:useLocalDpi xmlns:a14="http://schemas.microsoft.com/office/drawing/2010/main" val="0"/>
                              </a:ext>
                            </a:extLst>
                          </a:blip>
                          <a:stretch>
                            <a:fillRect/>
                          </a:stretch>
                        </pic:blipFill>
                        <pic:spPr>
                          <a:xfrm flipH="1">
                            <a:off x="0" y="0"/>
                            <a:ext cx="868582" cy="1837042"/>
                          </a:xfrm>
                          <a:prstGeom prst="rect">
                            <a:avLst/>
                          </a:prstGeom>
                        </pic:spPr>
                      </pic:pic>
                    </a:graphicData>
                  </a:graphic>
                </wp:inline>
              </w:drawing>
            </w:r>
          </w:p>
        </w:tc>
        <w:tc>
          <w:tcPr>
            <w:tcW w:w="1947" w:type="dxa"/>
          </w:tcPr>
          <w:p w14:paraId="49597579" w14:textId="77777777" w:rsidR="00BF78BB" w:rsidRDefault="00BF78BB" w:rsidP="0004496B">
            <w:pPr>
              <w:spacing w:line="240" w:lineRule="auto"/>
              <w:jc w:val="center"/>
            </w:pPr>
            <w:r>
              <w:rPr>
                <w:rFonts w:hint="eastAsia"/>
                <w:noProof/>
              </w:rPr>
              <w:drawing>
                <wp:inline distT="0" distB="0" distL="0" distR="0" wp14:anchorId="4218DAA2" wp14:editId="4E8850D1">
                  <wp:extent cx="842400" cy="1764000"/>
                  <wp:effectExtent l="0" t="0" r="0" b="0"/>
                  <wp:docPr id="46" name="圖片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1-1.jpg"/>
                          <pic:cNvPicPr preferRelativeResize="0"/>
                        </pic:nvPicPr>
                        <pic:blipFill>
                          <a:blip r:embed="rId48" cstate="print">
                            <a:extLst>
                              <a:ext uri="{28A0092B-C50C-407E-A947-70E740481C1C}">
                                <a14:useLocalDpi xmlns:a14="http://schemas.microsoft.com/office/drawing/2010/main" val="0"/>
                              </a:ext>
                            </a:extLst>
                          </a:blip>
                          <a:stretch>
                            <a:fillRect/>
                          </a:stretch>
                        </pic:blipFill>
                        <pic:spPr>
                          <a:xfrm>
                            <a:off x="0" y="0"/>
                            <a:ext cx="842400" cy="1764000"/>
                          </a:xfrm>
                          <a:prstGeom prst="rect">
                            <a:avLst/>
                          </a:prstGeom>
                        </pic:spPr>
                      </pic:pic>
                    </a:graphicData>
                  </a:graphic>
                </wp:inline>
              </w:drawing>
            </w:r>
          </w:p>
        </w:tc>
      </w:tr>
      <w:tr w:rsidR="00BF78BB" w14:paraId="7AEB4A0B" w14:textId="77777777" w:rsidTr="0004496B">
        <w:tc>
          <w:tcPr>
            <w:tcW w:w="709" w:type="dxa"/>
            <w:tcBorders>
              <w:bottom w:val="single" w:sz="4" w:space="0" w:color="auto"/>
            </w:tcBorders>
          </w:tcPr>
          <w:p w14:paraId="7E071BDD" w14:textId="77777777" w:rsidR="00BF78BB" w:rsidRDefault="00BF78BB" w:rsidP="0004496B">
            <w:pPr>
              <w:spacing w:line="240" w:lineRule="auto"/>
              <w:jc w:val="center"/>
              <w:rPr>
                <w:noProof/>
              </w:rPr>
            </w:pPr>
            <w:r>
              <w:rPr>
                <w:noProof/>
              </w:rPr>
              <w:t>Id2</w:t>
            </w:r>
          </w:p>
        </w:tc>
        <w:tc>
          <w:tcPr>
            <w:tcW w:w="1946" w:type="dxa"/>
            <w:tcBorders>
              <w:bottom w:val="single" w:sz="4" w:space="0" w:color="auto"/>
            </w:tcBorders>
          </w:tcPr>
          <w:p w14:paraId="71C4D835" w14:textId="77777777" w:rsidR="00BF78BB" w:rsidRDefault="00BF78BB" w:rsidP="0004496B">
            <w:pPr>
              <w:spacing w:line="240" w:lineRule="auto"/>
              <w:jc w:val="center"/>
            </w:pPr>
            <w:r>
              <w:rPr>
                <w:rFonts w:hint="eastAsia"/>
                <w:noProof/>
              </w:rPr>
              <w:drawing>
                <wp:inline distT="0" distB="0" distL="0" distR="0" wp14:anchorId="5E914534" wp14:editId="0618CF95">
                  <wp:extent cx="842400" cy="1764000"/>
                  <wp:effectExtent l="0" t="0" r="0" b="0"/>
                  <wp:docPr id="34" name="圖片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1-1.jpg"/>
                          <pic:cNvPicPr preferRelativeResize="0"/>
                        </pic:nvPicPr>
                        <pic:blipFill>
                          <a:blip r:embed="rId49" cstate="print">
                            <a:extLst>
                              <a:ext uri="{28A0092B-C50C-407E-A947-70E740481C1C}">
                                <a14:useLocalDpi xmlns:a14="http://schemas.microsoft.com/office/drawing/2010/main" val="0"/>
                              </a:ext>
                            </a:extLst>
                          </a:blip>
                          <a:stretch>
                            <a:fillRect/>
                          </a:stretch>
                        </pic:blipFill>
                        <pic:spPr>
                          <a:xfrm>
                            <a:off x="0" y="0"/>
                            <a:ext cx="842400" cy="1764000"/>
                          </a:xfrm>
                          <a:prstGeom prst="rect">
                            <a:avLst/>
                          </a:prstGeom>
                        </pic:spPr>
                      </pic:pic>
                    </a:graphicData>
                  </a:graphic>
                </wp:inline>
              </w:drawing>
            </w:r>
          </w:p>
        </w:tc>
        <w:tc>
          <w:tcPr>
            <w:tcW w:w="1946" w:type="dxa"/>
            <w:tcBorders>
              <w:bottom w:val="single" w:sz="4" w:space="0" w:color="auto"/>
            </w:tcBorders>
          </w:tcPr>
          <w:p w14:paraId="27A74AE3" w14:textId="77777777" w:rsidR="00BF78BB" w:rsidRDefault="00BF78BB" w:rsidP="0004496B">
            <w:pPr>
              <w:spacing w:line="240" w:lineRule="auto"/>
              <w:jc w:val="center"/>
            </w:pPr>
            <w:r>
              <w:rPr>
                <w:rFonts w:hint="eastAsia"/>
                <w:noProof/>
              </w:rPr>
              <w:drawing>
                <wp:inline distT="0" distB="0" distL="0" distR="0" wp14:anchorId="00E04BFE" wp14:editId="37CFFFFA">
                  <wp:extent cx="842400" cy="1764000"/>
                  <wp:effectExtent l="0" t="0" r="0" b="0"/>
                  <wp:docPr id="36" name="圖片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1-1.jpg"/>
                          <pic:cNvPicPr preferRelativeResize="0"/>
                        </pic:nvPicPr>
                        <pic:blipFill>
                          <a:blip r:embed="rId50" cstate="print">
                            <a:extLst>
                              <a:ext uri="{28A0092B-C50C-407E-A947-70E740481C1C}">
                                <a14:useLocalDpi xmlns:a14="http://schemas.microsoft.com/office/drawing/2010/main" val="0"/>
                              </a:ext>
                            </a:extLst>
                          </a:blip>
                          <a:stretch>
                            <a:fillRect/>
                          </a:stretch>
                        </pic:blipFill>
                        <pic:spPr>
                          <a:xfrm>
                            <a:off x="0" y="0"/>
                            <a:ext cx="842400" cy="1764000"/>
                          </a:xfrm>
                          <a:prstGeom prst="rect">
                            <a:avLst/>
                          </a:prstGeom>
                        </pic:spPr>
                      </pic:pic>
                    </a:graphicData>
                  </a:graphic>
                </wp:inline>
              </w:drawing>
            </w:r>
          </w:p>
        </w:tc>
        <w:tc>
          <w:tcPr>
            <w:tcW w:w="1946" w:type="dxa"/>
            <w:tcBorders>
              <w:bottom w:val="single" w:sz="4" w:space="0" w:color="auto"/>
            </w:tcBorders>
          </w:tcPr>
          <w:p w14:paraId="57F0B404" w14:textId="77777777" w:rsidR="00BF78BB" w:rsidRDefault="00BF78BB" w:rsidP="0004496B">
            <w:pPr>
              <w:spacing w:line="240" w:lineRule="auto"/>
              <w:jc w:val="center"/>
            </w:pPr>
            <w:r>
              <w:rPr>
                <w:rFonts w:hint="eastAsia"/>
                <w:noProof/>
              </w:rPr>
              <w:drawing>
                <wp:inline distT="0" distB="0" distL="0" distR="0" wp14:anchorId="419BF635" wp14:editId="17413323">
                  <wp:extent cx="842400" cy="1764000"/>
                  <wp:effectExtent l="0" t="0" r="0" b="0"/>
                  <wp:docPr id="40" name="圖片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1-1.jpg"/>
                          <pic:cNvPicPr preferRelativeResize="0"/>
                        </pic:nvPicPr>
                        <pic:blipFill>
                          <a:blip r:embed="rId51" cstate="print">
                            <a:extLst>
                              <a:ext uri="{28A0092B-C50C-407E-A947-70E740481C1C}">
                                <a14:useLocalDpi xmlns:a14="http://schemas.microsoft.com/office/drawing/2010/main" val="0"/>
                              </a:ext>
                            </a:extLst>
                          </a:blip>
                          <a:stretch>
                            <a:fillRect/>
                          </a:stretch>
                        </pic:blipFill>
                        <pic:spPr>
                          <a:xfrm>
                            <a:off x="0" y="0"/>
                            <a:ext cx="842400" cy="1764000"/>
                          </a:xfrm>
                          <a:prstGeom prst="rect">
                            <a:avLst/>
                          </a:prstGeom>
                        </pic:spPr>
                      </pic:pic>
                    </a:graphicData>
                  </a:graphic>
                </wp:inline>
              </w:drawing>
            </w:r>
          </w:p>
        </w:tc>
        <w:tc>
          <w:tcPr>
            <w:tcW w:w="1947" w:type="dxa"/>
            <w:tcBorders>
              <w:bottom w:val="single" w:sz="4" w:space="0" w:color="auto"/>
            </w:tcBorders>
          </w:tcPr>
          <w:p w14:paraId="4836D738" w14:textId="77777777" w:rsidR="00BF78BB" w:rsidRDefault="00BF78BB" w:rsidP="0004496B">
            <w:pPr>
              <w:spacing w:line="240" w:lineRule="auto"/>
              <w:jc w:val="center"/>
            </w:pPr>
            <w:r>
              <w:rPr>
                <w:rFonts w:hint="eastAsia"/>
                <w:noProof/>
              </w:rPr>
              <w:drawing>
                <wp:inline distT="0" distB="0" distL="0" distR="0" wp14:anchorId="3B537E10" wp14:editId="0D17F612">
                  <wp:extent cx="842400" cy="1764000"/>
                  <wp:effectExtent l="0" t="0" r="0" b="0"/>
                  <wp:docPr id="42" name="圖片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1-1.jpg"/>
                          <pic:cNvPicPr preferRelativeResize="0"/>
                        </pic:nvPicPr>
                        <pic:blipFill>
                          <a:blip r:embed="rId52">
                            <a:extLst>
                              <a:ext uri="{28A0092B-C50C-407E-A947-70E740481C1C}">
                                <a14:useLocalDpi xmlns:a14="http://schemas.microsoft.com/office/drawing/2010/main" val="0"/>
                              </a:ext>
                            </a:extLst>
                          </a:blip>
                          <a:stretch>
                            <a:fillRect/>
                          </a:stretch>
                        </pic:blipFill>
                        <pic:spPr>
                          <a:xfrm>
                            <a:off x="0" y="0"/>
                            <a:ext cx="842400" cy="1764000"/>
                          </a:xfrm>
                          <a:prstGeom prst="rect">
                            <a:avLst/>
                          </a:prstGeom>
                        </pic:spPr>
                      </pic:pic>
                    </a:graphicData>
                  </a:graphic>
                </wp:inline>
              </w:drawing>
            </w:r>
          </w:p>
        </w:tc>
      </w:tr>
      <w:tr w:rsidR="00BF78BB" w14:paraId="0AF6B7DE" w14:textId="77777777" w:rsidTr="0004496B">
        <w:trPr>
          <w:trHeight w:val="510"/>
        </w:trPr>
        <w:tc>
          <w:tcPr>
            <w:tcW w:w="8494" w:type="dxa"/>
            <w:gridSpan w:val="5"/>
            <w:tcBorders>
              <w:top w:val="single" w:sz="4" w:space="0" w:color="auto"/>
              <w:left w:val="nil"/>
              <w:bottom w:val="nil"/>
              <w:right w:val="nil"/>
            </w:tcBorders>
          </w:tcPr>
          <w:p w14:paraId="2F848BDF" w14:textId="77777777" w:rsidR="00BF78BB" w:rsidRDefault="00BF78BB" w:rsidP="0004496B">
            <w:pPr>
              <w:pStyle w:val="ab"/>
              <w:spacing w:line="240" w:lineRule="auto"/>
            </w:pPr>
            <w:bookmarkStart w:id="100" w:name="_Ref9975223"/>
            <w:bookmarkStart w:id="101" w:name="_Toc15688387"/>
            <w:r>
              <w:t xml:space="preserve">Figure </w:t>
            </w:r>
            <w:r w:rsidR="00393FCE">
              <w:fldChar w:fldCharType="begin"/>
            </w:r>
            <w:r w:rsidR="00393FCE">
              <w:instrText xml:space="preserve"> STYLEREF 1 \s </w:instrText>
            </w:r>
            <w:r w:rsidR="00393FCE">
              <w:fldChar w:fldCharType="separate"/>
            </w:r>
            <w:r w:rsidR="004E0DFE">
              <w:rPr>
                <w:noProof/>
              </w:rPr>
              <w:t>3</w:t>
            </w:r>
            <w:r w:rsidR="00393FCE">
              <w:rPr>
                <w:noProof/>
              </w:rPr>
              <w:fldChar w:fldCharType="end"/>
            </w:r>
            <w:r>
              <w:noBreakHyphen/>
            </w:r>
            <w:r w:rsidR="00393FCE">
              <w:fldChar w:fldCharType="begin"/>
            </w:r>
            <w:r w:rsidR="00393FCE">
              <w:instrText xml:space="preserve"> SEQ Figure \* ARABIC \s 1 </w:instrText>
            </w:r>
            <w:r w:rsidR="00393FCE">
              <w:fldChar w:fldCharType="separate"/>
            </w:r>
            <w:r w:rsidR="004E0DFE">
              <w:rPr>
                <w:noProof/>
              </w:rPr>
              <w:t>1</w:t>
            </w:r>
            <w:r w:rsidR="00393FCE">
              <w:rPr>
                <w:noProof/>
              </w:rPr>
              <w:fldChar w:fldCharType="end"/>
            </w:r>
            <w:bookmarkEnd w:id="100"/>
            <w:r>
              <w:t xml:space="preserve"> The image capture from SyRI dataset.</w:t>
            </w:r>
            <w:bookmarkEnd w:id="101"/>
          </w:p>
        </w:tc>
      </w:tr>
    </w:tbl>
    <w:p w14:paraId="505DC731" w14:textId="77777777" w:rsidR="0029215C" w:rsidRDefault="00356781" w:rsidP="00BF78BB">
      <w:pPr>
        <w:ind w:firstLine="480"/>
      </w:pPr>
      <w:r>
        <w:fldChar w:fldCharType="begin"/>
      </w:r>
      <w:r>
        <w:instrText xml:space="preserve"> REF _Ref9975223 \h </w:instrText>
      </w:r>
      <w:r>
        <w:fldChar w:fldCharType="separate"/>
      </w:r>
      <w:r w:rsidR="004E0DFE">
        <w:t xml:space="preserve">Figure </w:t>
      </w:r>
      <w:r w:rsidR="004E0DFE">
        <w:rPr>
          <w:noProof/>
        </w:rPr>
        <w:t>3</w:t>
      </w:r>
      <w:r w:rsidR="004E0DFE">
        <w:noBreakHyphen/>
      </w:r>
      <w:r w:rsidR="004E0DFE">
        <w:rPr>
          <w:noProof/>
        </w:rPr>
        <w:t>1</w:t>
      </w:r>
      <w:r>
        <w:fldChar w:fldCharType="end"/>
      </w:r>
      <w:r>
        <w:t xml:space="preserve"> </w:t>
      </w:r>
      <w:r w:rsidR="0038464D">
        <w:t>shows some</w:t>
      </w:r>
      <w:r w:rsidR="003D1B4B">
        <w:t xml:space="preserve"> sample images of the SyRI dataset.</w:t>
      </w:r>
      <w:r w:rsidR="00BE4D11">
        <w:t xml:space="preserve"> </w:t>
      </w:r>
      <w:r w:rsidR="003D1B4B">
        <w:t xml:space="preserve">As we can see, the first row (upper) shows the same identity </w:t>
      </w:r>
      <w:r w:rsidR="0038464D">
        <w:t>but subject to</w:t>
      </w:r>
      <w:r w:rsidR="003D1B4B">
        <w:t xml:space="preserve"> differen</w:t>
      </w:r>
      <w:r w:rsidR="0038464D">
        <w:t>t camera</w:t>
      </w:r>
      <w:r w:rsidR="00605CA2">
        <w:t xml:space="preserve"> position setting.</w:t>
      </w:r>
      <w:r w:rsidR="0099556E">
        <w:t xml:space="preserve"> </w:t>
      </w:r>
    </w:p>
    <w:p w14:paraId="56721B8A" w14:textId="60D0CF45" w:rsidR="00356781" w:rsidRDefault="00605CA2" w:rsidP="0029215C">
      <w:pPr>
        <w:ind w:firstLine="480"/>
      </w:pPr>
      <w:r>
        <w:t>When training</w:t>
      </w:r>
      <w:r w:rsidR="0099556E">
        <w:t xml:space="preserve"> the model</w:t>
      </w:r>
      <w:r>
        <w:t>,</w:t>
      </w:r>
      <w:r w:rsidR="0099556E">
        <w:t xml:space="preserve"> we have to resize all of the image to the same size which </w:t>
      </w:r>
      <w:r>
        <w:lastRenderedPageBreak/>
        <w:t>enables</w:t>
      </w:r>
      <w:r w:rsidR="0099556E">
        <w:t xml:space="preserve"> </w:t>
      </w:r>
      <w:r w:rsidR="00045613">
        <w:t xml:space="preserve">the </w:t>
      </w:r>
      <w:r w:rsidR="0099556E">
        <w:t xml:space="preserve">GPU </w:t>
      </w:r>
      <w:r>
        <w:t xml:space="preserve">to </w:t>
      </w:r>
      <w:r w:rsidR="00045613">
        <w:t>assist in</w:t>
      </w:r>
      <w:r w:rsidR="0099556E">
        <w:t xml:space="preserve"> parallel </w:t>
      </w:r>
      <w:r w:rsidR="00045613">
        <w:t>operations</w:t>
      </w:r>
      <w:r w:rsidR="0038464D">
        <w:t xml:space="preserve"> in one batch. By doing</w:t>
      </w:r>
      <w:r w:rsidR="0099556E">
        <w:t xml:space="preserve"> so</w:t>
      </w:r>
      <w:r w:rsidR="0038464D">
        <w:t>, this is the reason why</w:t>
      </w:r>
      <w:r w:rsidR="0099556E">
        <w:t xml:space="preserve"> </w:t>
      </w:r>
      <w:r>
        <w:t xml:space="preserve">the </w:t>
      </w:r>
      <w:r w:rsidR="0099556E">
        <w:t>first image</w:t>
      </w:r>
      <w:r>
        <w:t xml:space="preserve"> in first row seems</w:t>
      </w:r>
      <w:r w:rsidR="0099556E">
        <w:t xml:space="preserve"> </w:t>
      </w:r>
      <w:r w:rsidR="0038464D">
        <w:t>fatter</w:t>
      </w:r>
      <w:r w:rsidR="0099556E">
        <w:t xml:space="preserve"> than</w:t>
      </w:r>
      <w:r w:rsidR="0038464D">
        <w:t xml:space="preserve"> the</w:t>
      </w:r>
      <w:r w:rsidR="0099556E">
        <w:t xml:space="preserve"> other image, but</w:t>
      </w:r>
      <w:r w:rsidR="0028485C">
        <w:t xml:space="preserve"> actually</w:t>
      </w:r>
      <w:r w:rsidR="0099556E">
        <w:t xml:space="preserve"> all of them in</w:t>
      </w:r>
      <w:r w:rsidR="0028485C">
        <w:t xml:space="preserve"> the</w:t>
      </w:r>
      <w:r w:rsidR="0099556E">
        <w:t xml:space="preserve"> first row </w:t>
      </w:r>
      <w:r w:rsidR="0028485C">
        <w:t>share</w:t>
      </w:r>
      <w:r w:rsidR="0099556E">
        <w:t xml:space="preserve"> the same identity label.</w:t>
      </w:r>
    </w:p>
    <w:p w14:paraId="44712033" w14:textId="4F67436A" w:rsidR="00825486" w:rsidRDefault="00F72AA3" w:rsidP="00825486">
      <w:pPr>
        <w:pStyle w:val="31"/>
      </w:pPr>
      <w:bookmarkStart w:id="102" w:name="_Ref10373689"/>
      <w:bookmarkStart w:id="103" w:name="_Toc15689265"/>
      <w:r>
        <w:t>Learn from synthetic data</w:t>
      </w:r>
      <w:bookmarkEnd w:id="102"/>
      <w:bookmarkEnd w:id="103"/>
    </w:p>
    <w:p w14:paraId="39BE142B" w14:textId="5C7B4FFC" w:rsidR="005D1DFF" w:rsidRDefault="00A512F3" w:rsidP="00F72AA3">
      <w:pPr>
        <w:ind w:firstLine="480"/>
      </w:pPr>
      <w:r>
        <w:t xml:space="preserve">Inspired by </w:t>
      </w:r>
      <w:r>
        <w:fldChar w:fldCharType="begin">
          <w:fldData xml:space="preserve">PEVuZE5vdGU+PENpdGU+PEF1dGhvcj5TdW48L0F1dGhvcj48WWVhcj4yMDE4PC9ZZWFyPjxSZWNO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=
</w:fldData>
        </w:fldChar>
      </w:r>
      <w:r w:rsidR="003056B0">
        <w:instrText xml:space="preserve"> ADDIN EN.CITE </w:instrText>
      </w:r>
      <w:r w:rsidR="003056B0">
        <w:fldChar w:fldCharType="begin">
          <w:fldData xml:space="preserve">PEVuZE5vdGU+PENpdGU+PEF1dGhvcj5TdW48L0F1dGhvcj48WWVhcj4yMDE4PC9ZZWFyPjxSZWNO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=
</w:fldData>
        </w:fldChar>
      </w:r>
      <w:r w:rsidR="003056B0">
        <w:instrText xml:space="preserve"> ADDIN EN.CITE.DATA </w:instrText>
      </w:r>
      <w:r w:rsidR="003056B0">
        <w:fldChar w:fldCharType="end"/>
      </w:r>
      <w:r>
        <w:fldChar w:fldCharType="separate"/>
      </w:r>
      <w:r w:rsidR="003056B0">
        <w:rPr>
          <w:noProof/>
        </w:rPr>
        <w:t>[50-52]</w:t>
      </w:r>
      <w:r>
        <w:fldChar w:fldCharType="end"/>
      </w:r>
      <w:r w:rsidR="00BE4D11">
        <w:t>, w</w:t>
      </w:r>
      <w:r>
        <w:t>e</w:t>
      </w:r>
      <w:r w:rsidR="00521D76">
        <w:t xml:space="preserve"> proposed </w:t>
      </w:r>
      <w:r>
        <w:t xml:space="preserve">the </w:t>
      </w:r>
      <w:r w:rsidR="00521D76">
        <w:t xml:space="preserve">network </w:t>
      </w:r>
      <w:r w:rsidR="00BE4D11">
        <w:t xml:space="preserve">which </w:t>
      </w:r>
      <w:r w:rsidR="00521D76">
        <w:t xml:space="preserve">consists of two parts, encoder </w:t>
      </w:r>
      <m:oMath>
        <m:r>
          <w:rPr>
            <w:rFonts w:ascii="Cambria Math" w:hAnsi="Cambria Math"/>
          </w:rPr>
          <m:t>E</m:t>
        </m:r>
      </m:oMath>
      <w:r w:rsidR="00521D76">
        <w:t xml:space="preserve"> and </w:t>
      </w:r>
      <w:r w:rsidR="0076217F">
        <w:t xml:space="preserve">an identity classifier </w:t>
      </w:r>
      <m:oMath>
        <m:sSubSup>
          <m:sSubSupPr>
            <m:ctrlPr>
              <w:rPr>
                <w:rFonts w:ascii="Cambria Math" w:hAnsi="Cambria Math"/>
                <w:i/>
              </w:rPr>
            </m:ctrlPr>
          </m:sSubSupPr>
          <m:e>
            <m:r>
              <w:rPr>
                <w:rFonts w:ascii="Cambria Math" w:hAnsi="Cambria Math"/>
              </w:rPr>
              <m:t>C</m:t>
            </m:r>
          </m:e>
          <m:sub>
            <m:r>
              <w:rPr>
                <w:rFonts w:ascii="Cambria Math" w:hAnsi="Cambria Math"/>
              </w:rPr>
              <m:t>id</m:t>
            </m:r>
          </m:sub>
          <m:sup>
            <m:r>
              <w:rPr>
                <w:rFonts w:ascii="Cambria Math" w:hAnsi="Cambria Math"/>
              </w:rPr>
              <m:t>s</m:t>
            </m:r>
          </m:sup>
        </m:sSubSup>
      </m:oMath>
      <w:r w:rsidR="00691CDC">
        <w:t xml:space="preserve">, </w:t>
      </w:r>
      <w:r>
        <w:t>as shown in</w:t>
      </w:r>
      <w:r w:rsidR="00F72AA3">
        <w:t xml:space="preserve"> </w:t>
      </w:r>
      <w:r w:rsidR="00F72AA3">
        <w:fldChar w:fldCharType="begin"/>
      </w:r>
      <w:r w:rsidR="00F72AA3">
        <w:instrText xml:space="preserve"> REF _Ref8871061 \h </w:instrText>
      </w:r>
      <w:r w:rsidR="00F72AA3">
        <w:fldChar w:fldCharType="separate"/>
      </w:r>
      <w:r w:rsidR="004E0DFE">
        <w:t xml:space="preserve">Figure </w:t>
      </w:r>
      <w:r w:rsidR="004E0DFE">
        <w:rPr>
          <w:noProof/>
        </w:rPr>
        <w:t>3</w:t>
      </w:r>
      <w:r w:rsidR="004E0DFE">
        <w:noBreakHyphen/>
      </w:r>
      <w:r w:rsidR="004E0DFE">
        <w:rPr>
          <w:noProof/>
        </w:rPr>
        <w:t>2</w:t>
      </w:r>
      <w:r w:rsidR="00F72AA3">
        <w:fldChar w:fldCharType="end"/>
      </w:r>
      <w:r w:rsidR="0076217F">
        <w:t>.</w:t>
      </w:r>
      <w:r w:rsidR="007A58CB">
        <w:t xml:space="preserve"> W</w:t>
      </w:r>
      <w:r w:rsidR="00EA6C25">
        <w:t>e</w:t>
      </w:r>
      <w:r w:rsidR="00C466B2">
        <w:t xml:space="preserve"> intend to let</w:t>
      </w:r>
      <w:r>
        <w:t xml:space="preserve"> the same person from different </w:t>
      </w:r>
      <w:r w:rsidR="006F00A3">
        <w:t>illumination</w:t>
      </w:r>
      <w:r w:rsidR="00C466B2">
        <w:t>s</w:t>
      </w:r>
      <w:r>
        <w:t xml:space="preserve"> </w:t>
      </w:r>
      <w:r w:rsidR="0035096C">
        <w:t xml:space="preserve">to </w:t>
      </w:r>
      <w:r>
        <w:t>share the same high-level feature space</w:t>
      </w:r>
      <w:r w:rsidR="00EA6C25">
        <w:t xml:space="preserve">. To achieve </w:t>
      </w:r>
      <w:r w:rsidR="00046A61">
        <w:t>this goal</w:t>
      </w:r>
      <w:r w:rsidR="00EA6C25">
        <w:t>, we have to bui</w:t>
      </w:r>
      <w:r w:rsidR="004670B8">
        <w:t>ld a powerful feature extractor</w:t>
      </w:r>
      <w:r w:rsidR="00EA6C25">
        <w:t>, which can extract the robust features.</w:t>
      </w:r>
      <w:r w:rsidR="002153EA">
        <w:rPr>
          <w:rFonts w:hint="eastAsia"/>
        </w:rPr>
        <w:t xml:space="preserve"> </w:t>
      </w:r>
      <w:r w:rsidR="00EA6C25">
        <w:t xml:space="preserve">As described in </w:t>
      </w:r>
      <w:r w:rsidR="00046A61">
        <w:t xml:space="preserve">Section </w:t>
      </w:r>
      <w:r w:rsidR="00EA6C25">
        <w:fldChar w:fldCharType="begin"/>
      </w:r>
      <w:r w:rsidR="00EA6C25">
        <w:instrText xml:space="preserve"> REF _Ref8872572 \r \h </w:instrText>
      </w:r>
      <w:r w:rsidR="00EA6C25">
        <w:fldChar w:fldCharType="separate"/>
      </w:r>
      <w:r w:rsidR="004E0DFE">
        <w:t>2.2</w:t>
      </w:r>
      <w:r w:rsidR="00EA6C25">
        <w:fldChar w:fldCharType="end"/>
      </w:r>
      <w:r w:rsidR="00046A61">
        <w:t>, Convolutional Neural N</w:t>
      </w:r>
      <w:r w:rsidR="00EA6C25">
        <w:t>etwork</w:t>
      </w:r>
      <w:r w:rsidR="00046A61">
        <w:t>s (CNNs)</w:t>
      </w:r>
      <w:r w:rsidR="00EA6C25">
        <w:t xml:space="preserve"> can</w:t>
      </w:r>
      <w:r w:rsidR="00EA6C25">
        <w:rPr>
          <w:rFonts w:hint="eastAsia"/>
        </w:rPr>
        <w:t xml:space="preserve"> </w:t>
      </w:r>
      <w:r w:rsidR="00EA6C25">
        <w:t>play this role by training our model with big data.</w:t>
      </w:r>
    </w:p>
    <w:tbl>
      <w:tblPr>
        <w:tblStyle w:val="ad"/>
        <w:tblpPr w:leftFromText="181" w:rightFromText="181" w:horzAnchor="page" w:tblpXSpec="center" w:tblpYSpec="top"/>
        <w:tblOverlap w:val="never"/>
        <w:tblW w:w="8504" w:type="dxa"/>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5D1DFF" w14:paraId="653EB3CC" w14:textId="77777777" w:rsidTr="0060518B">
        <w:trPr>
          <w:trHeight w:val="2577"/>
          <w:jc w:val="left"/>
        </w:trPr>
        <w:tc>
          <w:tcPr>
            <w:tcW w:w="8504" w:type="dxa"/>
          </w:tcPr>
          <w:p w14:paraId="4C188F4F" w14:textId="77777777" w:rsidR="005D1DFF" w:rsidRDefault="005D1DFF" w:rsidP="0060518B">
            <w:pPr>
              <w:jc w:val="center"/>
            </w:pPr>
            <w:r>
              <w:rPr>
                <w:noProof/>
              </w:rPr>
              <w:drawing>
                <wp:inline distT="0" distB="0" distL="0" distR="0" wp14:anchorId="4E98394C" wp14:editId="6640FF6A">
                  <wp:extent cx="5042109" cy="1372103"/>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yn_Encoder+FC架構圖.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42109" cy="1372103"/>
                          </a:xfrm>
                          <a:prstGeom prst="rect">
                            <a:avLst/>
                          </a:prstGeom>
                        </pic:spPr>
                      </pic:pic>
                    </a:graphicData>
                  </a:graphic>
                </wp:inline>
              </w:drawing>
            </w:r>
          </w:p>
        </w:tc>
      </w:tr>
      <w:tr w:rsidR="005D1DFF" w14:paraId="42659880" w14:textId="77777777" w:rsidTr="0060518B">
        <w:trPr>
          <w:trHeight w:val="613"/>
          <w:jc w:val="left"/>
        </w:trPr>
        <w:tc>
          <w:tcPr>
            <w:tcW w:w="8504" w:type="dxa"/>
          </w:tcPr>
          <w:p w14:paraId="31847ABE" w14:textId="27E9CD1F" w:rsidR="005D1DFF" w:rsidRDefault="005D1DFF" w:rsidP="0060518B">
            <w:pPr>
              <w:pStyle w:val="ab"/>
            </w:pPr>
            <w:bookmarkStart w:id="104" w:name="_Ref8871061"/>
            <w:bookmarkStart w:id="105" w:name="_Toc15688388"/>
            <w:r>
              <w:t xml:space="preserve">Figure </w:t>
            </w:r>
            <w:r w:rsidR="00393FCE">
              <w:fldChar w:fldCharType="begin"/>
            </w:r>
            <w:r w:rsidR="00393FCE">
              <w:instrText xml:space="preserve"> STYLEREF 1 \s </w:instrText>
            </w:r>
            <w:r w:rsidR="00393FCE">
              <w:fldChar w:fldCharType="separate"/>
            </w:r>
            <w:r w:rsidR="004E0DFE">
              <w:rPr>
                <w:noProof/>
              </w:rPr>
              <w:t>3</w:t>
            </w:r>
            <w:r w:rsidR="00393FCE">
              <w:rPr>
                <w:noProof/>
              </w:rPr>
              <w:fldChar w:fldCharType="end"/>
            </w:r>
            <w:r w:rsidR="0041126C">
              <w:noBreakHyphen/>
            </w:r>
            <w:r w:rsidR="00393FCE">
              <w:fldChar w:fldCharType="begin"/>
            </w:r>
            <w:r w:rsidR="00393FCE">
              <w:instrText xml:space="preserve"> SEQ Figure \* ARABIC \s 1 </w:instrText>
            </w:r>
            <w:r w:rsidR="00393FCE">
              <w:fldChar w:fldCharType="separate"/>
            </w:r>
            <w:r w:rsidR="004E0DFE">
              <w:rPr>
                <w:noProof/>
              </w:rPr>
              <w:t>2</w:t>
            </w:r>
            <w:r w:rsidR="00393FCE">
              <w:rPr>
                <w:noProof/>
              </w:rPr>
              <w:fldChar w:fldCharType="end"/>
            </w:r>
            <w:bookmarkEnd w:id="104"/>
            <w:r w:rsidR="003766BD">
              <w:rPr>
                <w:rFonts w:hint="eastAsia"/>
                <w:noProof/>
              </w:rPr>
              <w:t xml:space="preserve"> </w:t>
            </w:r>
            <w:r>
              <w:t>Architecture for learning appearance feature</w:t>
            </w:r>
            <w:r w:rsidR="00BF145C">
              <w:t>.</w:t>
            </w:r>
            <w:bookmarkEnd w:id="105"/>
          </w:p>
        </w:tc>
      </w:tr>
    </w:tbl>
    <w:p w14:paraId="790CDB0A" w14:textId="017E11BE" w:rsidR="00CA7B1D" w:rsidRDefault="00EA6C25" w:rsidP="005D1DFF">
      <w:pPr>
        <w:ind w:firstLine="480"/>
      </w:pPr>
      <w:r>
        <w:t>Due to the above reason</w:t>
      </w:r>
      <w:r w:rsidR="004A3821">
        <w:t>,</w:t>
      </w:r>
      <w:r>
        <w:t xml:space="preserve"> the encoder </w:t>
      </w:r>
      <m:oMath>
        <m:r>
          <w:rPr>
            <w:rFonts w:ascii="Cambria Math" w:hAnsi="Cambria Math"/>
          </w:rPr>
          <m:t>E</m:t>
        </m:r>
      </m:oMath>
      <w:r>
        <w:t xml:space="preserve"> ha</w:t>
      </w:r>
      <w:r w:rsidR="004670B8">
        <w:t>s</w:t>
      </w:r>
      <w:r>
        <w:t xml:space="preserve"> been designed as a CNN-based structure, which extract</w:t>
      </w:r>
      <w:r w:rsidR="004670B8">
        <w:t>s</w:t>
      </w:r>
      <w:r>
        <w:t xml:space="preserve"> the </w:t>
      </w:r>
      <w:r w:rsidR="004670B8">
        <w:t xml:space="preserve">appearance feature </w:t>
      </w: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s</m:t>
            </m:r>
          </m:sup>
        </m:sSubSup>
      </m:oMath>
      <w:r>
        <w:t xml:space="preserve"> </w:t>
      </w:r>
      <w:r w:rsidR="004670B8">
        <w:t>from</w:t>
      </w:r>
      <w:r>
        <w:t xml:space="preserve"> image </w:t>
      </w:r>
      <m:oMath>
        <m:sSup>
          <m:sSupPr>
            <m:ctrlPr>
              <w:rPr>
                <w:rFonts w:ascii="Cambria Math" w:hAnsi="Cambria Math"/>
                <w:i/>
              </w:rPr>
            </m:ctrlPr>
          </m:sSupPr>
          <m:e>
            <m:r>
              <w:rPr>
                <w:rFonts w:ascii="Cambria Math" w:hAnsi="Cambria Math"/>
              </w:rPr>
              <m:t>x</m:t>
            </m:r>
          </m:e>
          <m:sup>
            <m:r>
              <w:rPr>
                <w:rFonts w:ascii="Cambria Math" w:hAnsi="Cambria Math"/>
              </w:rPr>
              <m:t>s</m:t>
            </m:r>
          </m:sup>
        </m:sSup>
      </m:oMath>
      <w:r w:rsidR="007C398B">
        <w:t>. Then</w:t>
      </w:r>
      <w:r w:rsidR="00046A61">
        <w:t>,</w:t>
      </w:r>
      <w:r w:rsidR="007C398B">
        <w:t xml:space="preserve"> the identity classifier </w:t>
      </w:r>
      <m:oMath>
        <m:sSubSup>
          <m:sSubSupPr>
            <m:ctrlPr>
              <w:rPr>
                <w:rFonts w:ascii="Cambria Math" w:hAnsi="Cambria Math"/>
                <w:i/>
              </w:rPr>
            </m:ctrlPr>
          </m:sSubSupPr>
          <m:e>
            <m:r>
              <w:rPr>
                <w:rFonts w:ascii="Cambria Math" w:hAnsi="Cambria Math"/>
              </w:rPr>
              <m:t>C</m:t>
            </m:r>
          </m:e>
          <m:sub>
            <m:r>
              <w:rPr>
                <w:rFonts w:ascii="Cambria Math" w:hAnsi="Cambria Math"/>
              </w:rPr>
              <m:t>id</m:t>
            </m:r>
          </m:sub>
          <m:sup>
            <m:r>
              <w:rPr>
                <w:rFonts w:ascii="Cambria Math" w:hAnsi="Cambria Math"/>
              </w:rPr>
              <m:t>s</m:t>
            </m:r>
          </m:sup>
        </m:sSubSup>
      </m:oMath>
      <w:r w:rsidR="007C398B">
        <w:t xml:space="preserve"> discriminate</w:t>
      </w:r>
      <w:r w:rsidR="004670B8">
        <w:t>s</w:t>
      </w:r>
      <w:r w:rsidR="007C398B">
        <w:t xml:space="preserve"> the feature </w:t>
      </w: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s</m:t>
            </m:r>
          </m:sup>
        </m:sSubSup>
      </m:oMath>
      <w:r w:rsidR="004670B8">
        <w:t xml:space="preserve"> </w:t>
      </w:r>
      <w:r w:rsidR="007C398B">
        <w:t xml:space="preserve">extracted from encoder </w:t>
      </w:r>
      <m:oMath>
        <m:r>
          <w:rPr>
            <w:rFonts w:ascii="Cambria Math" w:hAnsi="Cambria Math"/>
          </w:rPr>
          <m:t>E</m:t>
        </m:r>
      </m:oMath>
      <w:r w:rsidR="007C398B">
        <w:t xml:space="preserve">, </w:t>
      </w:r>
      <w:r w:rsidR="00D32679">
        <w:t xml:space="preserve">which may enlarge the </w:t>
      </w:r>
      <w:r w:rsidR="004670B8">
        <w:t>distance of feature vector</w:t>
      </w:r>
      <w:r w:rsidR="00D32679">
        <w:t xml:space="preserve">s </w:t>
      </w:r>
      <w:r w:rsidR="007C398B">
        <w:t>between different person</w:t>
      </w:r>
      <w:r w:rsidR="0035096C">
        <w:t>s</w:t>
      </w:r>
      <w:r w:rsidR="007C398B">
        <w:t xml:space="preserve"> and diminish the</w:t>
      </w:r>
      <w:r w:rsidR="00D32679">
        <w:t xml:space="preserve"> </w:t>
      </w:r>
      <w:r w:rsidR="004670B8">
        <w:t>distance of feature vector</w:t>
      </w:r>
      <w:r w:rsidR="00D32679">
        <w:t>s</w:t>
      </w:r>
      <w:r w:rsidR="007C398B">
        <w:t xml:space="preserve"> </w:t>
      </w:r>
      <w:r w:rsidR="0035096C">
        <w:t>belonging to the</w:t>
      </w:r>
      <w:r w:rsidR="007C398B">
        <w:t xml:space="preserve"> same person </w:t>
      </w:r>
      <w:r w:rsidR="0035096C">
        <w:t>under</w:t>
      </w:r>
      <w:r w:rsidR="00691CDC">
        <w:t xml:space="preserve"> difference illumination</w:t>
      </w:r>
      <w:r w:rsidR="0035096C">
        <w:t xml:space="preserve"> conditions</w:t>
      </w:r>
      <w:r w:rsidR="00691CDC">
        <w:t xml:space="preserve"> </w:t>
      </w:r>
      <w:r w:rsidR="002153EA">
        <w:t xml:space="preserve">in high dimension </w:t>
      </w:r>
      <w:r w:rsidR="007C398B">
        <w:t>space.</w:t>
      </w:r>
    </w:p>
    <w:p w14:paraId="1E5C72C3" w14:textId="0F205647" w:rsidR="00D32679" w:rsidRDefault="004A3821" w:rsidP="00E674E7">
      <w:pPr>
        <w:ind w:firstLine="480"/>
      </w:pPr>
      <w:r>
        <w:t xml:space="preserve">For encoder </w:t>
      </w:r>
      <m:oMath>
        <m:r>
          <w:rPr>
            <w:rFonts w:ascii="Cambria Math" w:hAnsi="Cambria Math"/>
          </w:rPr>
          <m:t>E</m:t>
        </m:r>
      </m:oMath>
      <w:r>
        <w:t xml:space="preserve">, we utilize the residual network </w:t>
      </w:r>
      <w:r w:rsidR="00342EA6">
        <w:fldChar w:fldCharType="begin"/>
      </w:r>
      <w:r w:rsidR="0001595B">
        <w:instrText xml:space="preserve"> ADDIN EN.CITE &lt;EndNote&gt;&lt;Cite&gt;&lt;Author&gt;He&lt;/Author&gt;&lt;Year&gt;2016&lt;/Year&gt;&lt;RecNum&gt;85&lt;/RecNum&gt;&lt;DisplayText&gt;[46]&lt;/DisplayText&gt;&lt;record&gt;&lt;rec-number&gt;85&lt;/rec-number&gt;&lt;foreign-keys&gt;&lt;key app="EN" db-id="f9aze959xzzx9iexe2mpwvt75t5xfx5tfp9w" timestamp="1556876037"&gt;85&lt;/key&gt;&lt;/foreign-keys&gt;&lt;ref-type name="Conference Proceedings"&gt;10&lt;/ref-type&gt;&lt;contributors&gt;&lt;authors&gt;&lt;author&gt;He, Kaiming&lt;/author&gt;&lt;author&gt;Zhang, Xiangyu&lt;/author&gt;&lt;author&gt;Ren, Shaoqing&lt;/author&gt;&lt;author&gt;Sun, Jian&lt;/author&gt;&lt;/authors&gt;&lt;/contributors&gt;&lt;titles&gt;&lt;title&gt;Deep residual learning for image recognition&lt;/title&gt;&lt;secondary-title&gt;Proceedings of the IEEE conference on computer vision and pattern recognition&lt;/secondary-title&gt;&lt;/titles&gt;&lt;pages&gt;770-778&lt;/pages&gt;&lt;dates&gt;&lt;year&gt;2016&lt;/year&gt;&lt;/dates&gt;&lt;urls&gt;&lt;/urls&gt;&lt;/record&gt;&lt;/Cite&gt;&lt;/EndNote&gt;</w:instrText>
      </w:r>
      <w:r w:rsidR="00342EA6">
        <w:fldChar w:fldCharType="separate"/>
      </w:r>
      <w:r w:rsidR="0001595B">
        <w:rPr>
          <w:noProof/>
        </w:rPr>
        <w:t>[46]</w:t>
      </w:r>
      <w:r w:rsidR="00342EA6">
        <w:fldChar w:fldCharType="end"/>
      </w:r>
      <w:r w:rsidR="00342EA6">
        <w:t xml:space="preserve"> </w:t>
      </w:r>
      <w:r>
        <w:t xml:space="preserve">which contains 50 layers, called “ResNet-50” as described in </w:t>
      </w:r>
      <w:r w:rsidR="0035096C">
        <w:t xml:space="preserve">Section </w:t>
      </w:r>
      <w:r>
        <w:fldChar w:fldCharType="begin"/>
      </w:r>
      <w:r>
        <w:instrText xml:space="preserve"> REF _Ref8905493 \r \h </w:instrText>
      </w:r>
      <w:r>
        <w:fldChar w:fldCharType="separate"/>
      </w:r>
      <w:r w:rsidR="004E0DFE">
        <w:t>2.2.2</w:t>
      </w:r>
      <w:r>
        <w:fldChar w:fldCharType="end"/>
      </w:r>
      <w:r>
        <w:t>. In order to</w:t>
      </w:r>
      <w:r w:rsidR="004F293C">
        <w:t xml:space="preserve"> </w:t>
      </w:r>
      <w:r w:rsidR="00135019">
        <w:t>make</w:t>
      </w:r>
      <w:r>
        <w:t xml:space="preserve"> the model work on our problem, the last</w:t>
      </w:r>
      <w:r w:rsidR="00C633EE">
        <w:t xml:space="preserve"> fully </w:t>
      </w:r>
      <w:r w:rsidR="00444149">
        <w:t xml:space="preserve">connected layer </w:t>
      </w:r>
      <w:r>
        <w:t xml:space="preserve">is </w:t>
      </w:r>
      <w:r w:rsidR="00342EA6">
        <w:t>removed</w:t>
      </w:r>
      <w:r w:rsidR="00444149">
        <w:t xml:space="preserve"> </w:t>
      </w:r>
      <w:r w:rsidR="002576D6">
        <w:t xml:space="preserve">and </w:t>
      </w:r>
      <w:r w:rsidR="0035096C">
        <w:t>is replaced</w:t>
      </w:r>
      <w:r w:rsidR="002576D6">
        <w:t xml:space="preserve"> by “Batch </w:t>
      </w:r>
      <w:r w:rsidR="002576D6">
        <w:lastRenderedPageBreak/>
        <w:t xml:space="preserve">Normalization Layer” </w:t>
      </w:r>
      <w:r w:rsidR="002576D6">
        <w:fldChar w:fldCharType="begin"/>
      </w:r>
      <w:r w:rsidR="003056B0">
        <w:instrText xml:space="preserve"> ADDIN EN.CITE &lt;EndNote&gt;&lt;Cite&gt;&lt;Author&gt;Luo&lt;/Author&gt;&lt;Year&gt;2019&lt;/Year&gt;&lt;RecNum&gt;126&lt;/RecNum&gt;&lt;DisplayText&gt;[53]&lt;/DisplayText&gt;&lt;record&gt;&lt;rec-number&gt;126&lt;/rec-number&gt;&lt;foreign-keys&gt;&lt;key app="EN" db-id="f9aze959xzzx9iexe2mpwvt75t5xfx5tfp9w" timestamp="1561209191"&gt;126&lt;/key&gt;&lt;/foreign-keys&gt;&lt;ref-type name="Journal Article"&gt;17&lt;/ref-type&gt;&lt;contributors&gt;&lt;authors&gt;&lt;author&gt;Luo, Hao&lt;/author&gt;&lt;author&gt;Gu, Youzhi&lt;/author&gt;&lt;author&gt;Liao, Xingyu&lt;/author&gt;&lt;author&gt;Lai, Shenqi&lt;/author&gt;&lt;author&gt;Jiang, Wei&lt;/author&gt;&lt;/authors&gt;&lt;/contributors&gt;&lt;titles&gt;&lt;title&gt;Bags of Tricks and A Strong Baseline for Deep Person Re-identification&lt;/title&gt;&lt;secondary-title&gt;arXiv preprint arXiv:1903.07071&lt;/secondary-title&gt;&lt;/titles&gt;&lt;periodical&gt;&lt;full-title&gt;arXiv preprint arXiv:1903.07071&lt;/full-title&gt;&lt;/periodical&gt;&lt;dates&gt;&lt;year&gt;2019&lt;/year&gt;&lt;/dates&gt;&lt;urls&gt;&lt;/urls&gt;&lt;/record&gt;&lt;/Cite&gt;&lt;/EndNote&gt;</w:instrText>
      </w:r>
      <w:r w:rsidR="002576D6">
        <w:fldChar w:fldCharType="separate"/>
      </w:r>
      <w:r w:rsidR="003056B0">
        <w:rPr>
          <w:noProof/>
        </w:rPr>
        <w:t>[53]</w:t>
      </w:r>
      <w:r w:rsidR="002576D6">
        <w:fldChar w:fldCharType="end"/>
      </w:r>
      <w:r w:rsidR="0035096C">
        <w:t>,</w:t>
      </w:r>
      <w:r w:rsidR="002576D6">
        <w:t xml:space="preserve"> resulting </w:t>
      </w:r>
      <w:r w:rsidR="0035096C">
        <w:t xml:space="preserve">in </w:t>
      </w:r>
      <w:r w:rsidR="002576D6">
        <w:t xml:space="preserve">the appearance feature </w:t>
      </w: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s</m:t>
            </m:r>
          </m:sup>
        </m:sSubSup>
      </m:oMath>
      <w:r w:rsidR="002576D6">
        <w:t xml:space="preserve"> </w:t>
      </w:r>
      <w:r w:rsidR="0035096C">
        <w:t xml:space="preserve">which is a vector of </w:t>
      </w:r>
      <w:r w:rsidR="002576D6">
        <w:t xml:space="preserve"> 2048-dimension vector</w:t>
      </w:r>
      <w:r w:rsidR="00033CF3">
        <w:t xml:space="preserve"> generate by ResNet-50</w:t>
      </w:r>
      <w:r w:rsidR="00444149">
        <w:t>.</w:t>
      </w:r>
      <w:r w:rsidR="00024D01">
        <w:t xml:space="preserve"> The identity classifier</w:t>
      </w:r>
      <w:r w:rsidR="007F46CE">
        <w:t xml:space="preserve"> is d</w:t>
      </w:r>
      <w:r w:rsidR="00C633EE">
        <w:t xml:space="preserve">esigned as a single layer fully </w:t>
      </w:r>
      <w:r w:rsidR="007F46CE">
        <w:t xml:space="preserve">connected network </w:t>
      </w:r>
      <w:r w:rsidR="00135019">
        <w:t>with</w:t>
      </w:r>
      <w:r w:rsidR="007F46CE">
        <w:t xml:space="preserve"> activation layer, softmax function, which represent the p</w:t>
      </w:r>
      <w:r w:rsidR="007F46CE" w:rsidRPr="007F46CE">
        <w:t>robability</w:t>
      </w:r>
      <w:r w:rsidR="0035096C">
        <w:t xml:space="preserve"> of each class</w:t>
      </w:r>
      <w:r w:rsidR="007F46CE">
        <w:t>.</w:t>
      </w:r>
      <w:r w:rsidR="00E674E7">
        <w:t xml:space="preserve"> </w:t>
      </w:r>
    </w:p>
    <w:p w14:paraId="2A35AD2D" w14:textId="320D5B7D" w:rsidR="00802187" w:rsidRDefault="00E674E7" w:rsidP="003421FF">
      <w:pPr>
        <w:ind w:firstLine="480"/>
      </w:pPr>
      <w:r>
        <w:t>To learn the discriminative</w:t>
      </w:r>
      <w:r w:rsidR="0032370D">
        <w:t xml:space="preserve"> feature, we </w:t>
      </w:r>
      <w:r w:rsidR="0035096C" w:rsidRPr="0035096C">
        <w:t>incorporate</w:t>
      </w:r>
      <w:r w:rsidR="0035096C">
        <w:t xml:space="preserve"> </w:t>
      </w:r>
      <w:r w:rsidR="0032370D">
        <w:t xml:space="preserve">the other classification-based methods </w:t>
      </w:r>
      <w:r w:rsidR="0032370D">
        <w:fldChar w:fldCharType="begin">
          <w:fldData xml:space="preserve">PEVuZE5vdGU+PENpdGU+PEF1dGhvcj5MaTwvQXV0aG9yPjxZZWFyPjIwMTc8L1llYXI+PFJlY051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=
</w:fldData>
        </w:fldChar>
      </w:r>
      <w:r w:rsidR="003056B0">
        <w:instrText xml:space="preserve"> ADDIN EN.CITE </w:instrText>
      </w:r>
      <w:r w:rsidR="003056B0">
        <w:fldChar w:fldCharType="begin">
          <w:fldData xml:space="preserve">PEVuZE5vdGU+PENpdGU+PEF1dGhvcj5MaTwvQXV0aG9yPjxZZWFyPjIwMTc8L1llYXI+PFJlY051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=
</w:fldData>
        </w:fldChar>
      </w:r>
      <w:r w:rsidR="003056B0">
        <w:instrText xml:space="preserve"> ADDIN EN.CITE.DATA </w:instrText>
      </w:r>
      <w:r w:rsidR="003056B0">
        <w:fldChar w:fldCharType="end"/>
      </w:r>
      <w:r w:rsidR="0032370D">
        <w:fldChar w:fldCharType="separate"/>
      </w:r>
      <w:r w:rsidR="003056B0">
        <w:rPr>
          <w:noProof/>
        </w:rPr>
        <w:t>[50-52]</w:t>
      </w:r>
      <w:r w:rsidR="0032370D">
        <w:fldChar w:fldCharType="end"/>
      </w:r>
      <w:r w:rsidR="0032370D">
        <w:t xml:space="preserve">, using standard cross-entropy as the loss function </w:t>
      </w:r>
      <m:oMath>
        <m:sSub>
          <m:sSubPr>
            <m:ctrlPr>
              <w:rPr>
                <w:rFonts w:ascii="Cambria Math" w:hAnsi="Cambria Math"/>
                <w:i/>
              </w:rPr>
            </m:ctrlPr>
          </m:sSubPr>
          <m:e>
            <m:r>
              <w:rPr>
                <w:rFonts w:ascii="Cambria Math" w:hAnsi="Cambria Math"/>
              </w:rPr>
              <m:t>L</m:t>
            </m:r>
          </m:e>
          <m:sub>
            <m:r>
              <w:rPr>
                <w:rFonts w:ascii="Cambria Math" w:hAnsi="Cambria Math"/>
              </w:rPr>
              <m:t>IIF</m:t>
            </m:r>
          </m:sub>
        </m:sSub>
      </m:oMath>
      <w:r w:rsidR="0032370D">
        <w:t xml:space="preserve"> as </w:t>
      </w:r>
      <w:r w:rsidR="0035096C">
        <w:t>shown</w:t>
      </w:r>
      <w:r w:rsidR="0032370D">
        <w:t xml:space="preserve"> below.</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8"/>
        <w:gridCol w:w="696"/>
      </w:tblGrid>
      <w:tr w:rsidR="00802187" w14:paraId="12C39F2C" w14:textId="77777777" w:rsidTr="00CF33F5">
        <w:tc>
          <w:tcPr>
            <w:tcW w:w="7798" w:type="dxa"/>
          </w:tcPr>
          <w:p w14:paraId="68414DD2" w14:textId="41A0BF01" w:rsidR="00802187" w:rsidRDefault="00393FCE" w:rsidP="00331554">
            <w:pPr>
              <w:jc w:val="center"/>
            </w:pPr>
            <m:oMathPara>
              <m:oMath>
                <m:sSub>
                  <m:sSubPr>
                    <m:ctrlPr>
                      <w:rPr>
                        <w:rFonts w:ascii="Cambria Math" w:hAnsi="Cambria Math"/>
                        <w:i/>
                      </w:rPr>
                    </m:ctrlPr>
                  </m:sSubPr>
                  <m:e>
                    <m:r>
                      <w:rPr>
                        <w:rFonts w:ascii="Cambria Math" w:hAnsi="Cambria Math"/>
                      </w:rPr>
                      <m:t>L</m:t>
                    </m:r>
                  </m:e>
                  <m:sub>
                    <m:r>
                      <w:rPr>
                        <w:rFonts w:ascii="Cambria Math" w:hAnsi="Cambria Math"/>
                      </w:rPr>
                      <m:t>IIF</m:t>
                    </m:r>
                  </m:sub>
                </m:sSub>
                <m:r>
                  <w:rPr>
                    <w:rFonts w:ascii="Cambria Math" w:hAnsi="Cambria Math"/>
                  </w:rPr>
                  <m:t>= -</m:t>
                </m:r>
                <m:nary>
                  <m:naryPr>
                    <m:chr m:val="∑"/>
                    <m:limLoc m:val="undOvr"/>
                    <m:supHide m:val="1"/>
                    <m:ctrlPr>
                      <w:rPr>
                        <w:rFonts w:ascii="Cambria Math" w:hAnsi="Cambria Math"/>
                        <w:i/>
                      </w:rPr>
                    </m:ctrlPr>
                  </m:naryPr>
                  <m:sub>
                    <m:r>
                      <w:rPr>
                        <w:rFonts w:ascii="Cambria Math" w:hAnsi="Cambria Math"/>
                      </w:rPr>
                      <m:t>X</m:t>
                    </m:r>
                  </m:sub>
                  <m:sup/>
                  <m:e>
                    <m:nary>
                      <m:naryPr>
                        <m:chr m:val="∑"/>
                        <m:limLoc m:val="undOvr"/>
                        <m:ctrlPr>
                          <w:rPr>
                            <w:rFonts w:ascii="Cambria Math" w:hAnsi="Cambria Math"/>
                            <w:i/>
                          </w:rPr>
                        </m:ctrlPr>
                      </m:naryPr>
                      <m:sub>
                        <m:r>
                          <w:rPr>
                            <w:rFonts w:ascii="Cambria Math" w:hAnsi="Cambria Math"/>
                          </w:rPr>
                          <m:t>c=1</m:t>
                        </m:r>
                      </m:sub>
                      <m:sup>
                        <m:r>
                          <w:rPr>
                            <w:rFonts w:ascii="Cambria Math" w:hAnsi="Cambria Math"/>
                          </w:rPr>
                          <m:t>C</m:t>
                        </m:r>
                      </m:sup>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id</m:t>
                                </m:r>
                              </m:sub>
                              <m:sup>
                                <m:r>
                                  <w:rPr>
                                    <w:rFonts w:ascii="Cambria Math" w:hAnsi="Cambria Math"/>
                                  </w:rPr>
                                  <m:t>s</m:t>
                                </m:r>
                              </m:sup>
                            </m:sSubSup>
                            <m:r>
                              <w:rPr>
                                <w:rFonts w:ascii="Cambria Math" w:hAnsi="Cambria Math"/>
                              </w:rPr>
                              <m:t>=c</m:t>
                            </m:r>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id,c</m:t>
                                    </m:r>
                                  </m:sub>
                                </m:sSub>
                              </m:e>
                            </m:d>
                          </m:e>
                        </m:func>
                      </m:e>
                    </m:nary>
                  </m:e>
                </m:nary>
              </m:oMath>
            </m:oMathPara>
          </w:p>
        </w:tc>
        <w:tc>
          <w:tcPr>
            <w:tcW w:w="696" w:type="dxa"/>
          </w:tcPr>
          <w:p w14:paraId="2C534D27" w14:textId="15EA6644" w:rsidR="00802187" w:rsidRDefault="00802187" w:rsidP="00944FD8">
            <w:r>
              <w:t>(</w:t>
            </w:r>
            <w:r w:rsidR="00393FCE">
              <w:fldChar w:fldCharType="begin"/>
            </w:r>
            <w:r w:rsidR="00393FCE">
              <w:instrText xml:space="preserve"> STYLEREF 1 \s </w:instrText>
            </w:r>
            <w:r w:rsidR="00393FCE">
              <w:fldChar w:fldCharType="separate"/>
            </w:r>
            <w:r w:rsidR="004E0DFE">
              <w:rPr>
                <w:noProof/>
              </w:rPr>
              <w:t>3</w:t>
            </w:r>
            <w:r w:rsidR="00393FCE">
              <w:rPr>
                <w:noProof/>
              </w:rPr>
              <w:fldChar w:fldCharType="end"/>
            </w:r>
            <w:r w:rsidR="00D2729C">
              <w:noBreakHyphen/>
            </w:r>
            <w:r w:rsidR="00D2729C">
              <w:fldChar w:fldCharType="begin"/>
            </w:r>
            <w:r w:rsidR="00D2729C">
              <w:instrText xml:space="preserve"> SEQ </w:instrText>
            </w:r>
            <w:r w:rsidR="00D2729C">
              <w:instrText>方程式</w:instrText>
            </w:r>
            <w:r w:rsidR="00D2729C">
              <w:instrText xml:space="preserve"> \* ARABIC \s 1 </w:instrText>
            </w:r>
            <w:r w:rsidR="00D2729C">
              <w:fldChar w:fldCharType="separate"/>
            </w:r>
            <w:r w:rsidR="004E0DFE">
              <w:rPr>
                <w:noProof/>
              </w:rPr>
              <w:t>1</w:t>
            </w:r>
            <w:r w:rsidR="00D2729C">
              <w:fldChar w:fldCharType="end"/>
            </w:r>
            <w:r>
              <w:t>)</w:t>
            </w:r>
          </w:p>
        </w:tc>
      </w:tr>
      <w:tr w:rsidR="00802187" w14:paraId="1325A2AE" w14:textId="77777777" w:rsidTr="00CF33F5">
        <w:tc>
          <w:tcPr>
            <w:tcW w:w="7798" w:type="dxa"/>
          </w:tcPr>
          <w:p w14:paraId="75BE11D4" w14:textId="7878D407" w:rsidR="00802187" w:rsidRDefault="00393FCE" w:rsidP="00F61D5F">
            <m:oMathPara>
              <m:oMath>
                <m:sSub>
                  <m:sSubPr>
                    <m:ctrlPr>
                      <w:rPr>
                        <w:rFonts w:ascii="Cambria Math" w:hAnsi="Cambria Math"/>
                        <w:i/>
                      </w:rPr>
                    </m:ctrlPr>
                  </m:sSubPr>
                  <m:e>
                    <m:r>
                      <w:rPr>
                        <w:rFonts w:ascii="Cambria Math" w:hAnsi="Cambria Math"/>
                      </w:rPr>
                      <m:t>y</m:t>
                    </m:r>
                  </m:e>
                  <m:sub>
                    <m:r>
                      <w:rPr>
                        <w:rFonts w:ascii="Cambria Math" w:hAnsi="Cambria Math"/>
                      </w:rPr>
                      <m:t>id</m:t>
                    </m:r>
                  </m:sub>
                </m:sSub>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id</m:t>
                    </m:r>
                  </m:sub>
                  <m:sup>
                    <m:r>
                      <w:rPr>
                        <w:rFonts w:ascii="Cambria Math" w:hAnsi="Cambria Math"/>
                      </w:rPr>
                      <m:t>s</m:t>
                    </m:r>
                  </m:sup>
                </m:sSubSup>
                <m:d>
                  <m:dPr>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s</m:t>
                        </m:r>
                      </m:sup>
                    </m:sSubSup>
                  </m:e>
                </m:d>
              </m:oMath>
            </m:oMathPara>
          </w:p>
        </w:tc>
        <w:tc>
          <w:tcPr>
            <w:tcW w:w="696" w:type="dxa"/>
          </w:tcPr>
          <w:p w14:paraId="17BEF0B9" w14:textId="7482F53A" w:rsidR="00802187" w:rsidRDefault="00802187" w:rsidP="00944FD8">
            <w:r>
              <w:t>(</w:t>
            </w:r>
            <w:r w:rsidR="00393FCE">
              <w:fldChar w:fldCharType="begin"/>
            </w:r>
            <w:r w:rsidR="00393FCE">
              <w:instrText xml:space="preserve"> STYLEREF 1 \s </w:instrText>
            </w:r>
            <w:r w:rsidR="00393FCE">
              <w:fldChar w:fldCharType="separate"/>
            </w:r>
            <w:r w:rsidR="004E0DFE">
              <w:rPr>
                <w:noProof/>
              </w:rPr>
              <w:t>3</w:t>
            </w:r>
            <w:r w:rsidR="00393FCE">
              <w:rPr>
                <w:noProof/>
              </w:rPr>
              <w:fldChar w:fldCharType="end"/>
            </w:r>
            <w:r w:rsidR="00D2729C">
              <w:noBreakHyphen/>
            </w:r>
            <w:r w:rsidR="00D2729C">
              <w:fldChar w:fldCharType="begin"/>
            </w:r>
            <w:r w:rsidR="00D2729C">
              <w:instrText xml:space="preserve"> SEQ </w:instrText>
            </w:r>
            <w:r w:rsidR="00D2729C">
              <w:instrText>方程式</w:instrText>
            </w:r>
            <w:r w:rsidR="00D2729C">
              <w:instrText xml:space="preserve"> \* ARABIC \s 1 </w:instrText>
            </w:r>
            <w:r w:rsidR="00D2729C">
              <w:fldChar w:fldCharType="separate"/>
            </w:r>
            <w:r w:rsidR="004E0DFE">
              <w:rPr>
                <w:noProof/>
              </w:rPr>
              <w:t>2</w:t>
            </w:r>
            <w:r w:rsidR="00D2729C">
              <w:fldChar w:fldCharType="end"/>
            </w:r>
            <w:r>
              <w:t>)</w:t>
            </w:r>
          </w:p>
        </w:tc>
      </w:tr>
      <w:tr w:rsidR="0006685A" w14:paraId="712957AE" w14:textId="77777777" w:rsidTr="00CF33F5">
        <w:tc>
          <w:tcPr>
            <w:tcW w:w="7798" w:type="dxa"/>
          </w:tcPr>
          <w:p w14:paraId="65F4BF52" w14:textId="5DF26941" w:rsidR="0006685A" w:rsidRPr="00721057" w:rsidRDefault="00393FCE" w:rsidP="0006685A">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s</m:t>
                    </m:r>
                  </m:sup>
                </m:sSubSup>
                <m:r>
                  <w:rPr>
                    <w:rFonts w:ascii="Cambria Math" w:hAnsi="Cambria Math"/>
                  </w:rPr>
                  <m:t>= E</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s</m:t>
                        </m:r>
                      </m:sup>
                    </m:sSup>
                  </m:e>
                </m:d>
              </m:oMath>
            </m:oMathPara>
          </w:p>
        </w:tc>
        <w:tc>
          <w:tcPr>
            <w:tcW w:w="696" w:type="dxa"/>
          </w:tcPr>
          <w:p w14:paraId="795C9E14" w14:textId="4B2DC094" w:rsidR="0006685A" w:rsidRDefault="00F61D5F" w:rsidP="00944FD8">
            <w:r>
              <w:t>(</w:t>
            </w:r>
            <w:r w:rsidR="00393FCE">
              <w:fldChar w:fldCharType="begin"/>
            </w:r>
            <w:r w:rsidR="00393FCE">
              <w:instrText xml:space="preserve"> STYLEREF 1 \s </w:instrText>
            </w:r>
            <w:r w:rsidR="00393FCE">
              <w:fldChar w:fldCharType="separate"/>
            </w:r>
            <w:r w:rsidR="004E0DFE">
              <w:rPr>
                <w:noProof/>
              </w:rPr>
              <w:t>3</w:t>
            </w:r>
            <w:r w:rsidR="00393FCE">
              <w:rPr>
                <w:noProof/>
              </w:rPr>
              <w:fldChar w:fldCharType="end"/>
            </w:r>
            <w:r w:rsidR="00D2729C">
              <w:noBreakHyphen/>
            </w:r>
            <w:r w:rsidR="00D2729C">
              <w:fldChar w:fldCharType="begin"/>
            </w:r>
            <w:r w:rsidR="00D2729C">
              <w:instrText xml:space="preserve"> SEQ </w:instrText>
            </w:r>
            <w:r w:rsidR="00D2729C">
              <w:instrText>方程式</w:instrText>
            </w:r>
            <w:r w:rsidR="00D2729C">
              <w:instrText xml:space="preserve"> \* ARABIC \s 1 </w:instrText>
            </w:r>
            <w:r w:rsidR="00D2729C">
              <w:fldChar w:fldCharType="separate"/>
            </w:r>
            <w:r w:rsidR="004E0DFE">
              <w:rPr>
                <w:noProof/>
              </w:rPr>
              <w:t>3</w:t>
            </w:r>
            <w:r w:rsidR="00D2729C">
              <w:fldChar w:fldCharType="end"/>
            </w:r>
            <w:r>
              <w:t>)</w:t>
            </w:r>
          </w:p>
        </w:tc>
      </w:tr>
    </w:tbl>
    <w:tbl>
      <w:tblPr>
        <w:tblStyle w:val="ad"/>
        <w:tblpPr w:leftFromText="181" w:rightFromText="181" w:horzAnchor="page"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000576" w14:paraId="3E9946A8" w14:textId="77777777" w:rsidTr="0029215C">
        <w:trPr>
          <w:jc w:val="left"/>
        </w:trPr>
        <w:tc>
          <w:tcPr>
            <w:tcW w:w="8494" w:type="dxa"/>
          </w:tcPr>
          <w:p w14:paraId="0830437A" w14:textId="77777777" w:rsidR="00000576" w:rsidRDefault="00000576" w:rsidP="0029215C">
            <w:pPr>
              <w:jc w:val="center"/>
            </w:pPr>
            <w:r>
              <w:rPr>
                <w:noProof/>
              </w:rPr>
              <w:drawing>
                <wp:inline distT="0" distB="0" distL="0" distR="0" wp14:anchorId="1988B178" wp14:editId="24B72CBF">
                  <wp:extent cx="4300927" cy="3027836"/>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tSNE_SyRI.pn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4334003" cy="3051121"/>
                          </a:xfrm>
                          <a:prstGeom prst="rect">
                            <a:avLst/>
                          </a:prstGeom>
                          <a:noFill/>
                          <a:ln>
                            <a:noFill/>
                          </a:ln>
                        </pic:spPr>
                      </pic:pic>
                    </a:graphicData>
                  </a:graphic>
                </wp:inline>
              </w:drawing>
            </w:r>
          </w:p>
        </w:tc>
      </w:tr>
      <w:tr w:rsidR="00000576" w14:paraId="0FB478BD" w14:textId="77777777" w:rsidTr="0029215C">
        <w:trPr>
          <w:trHeight w:val="532"/>
          <w:jc w:val="left"/>
        </w:trPr>
        <w:tc>
          <w:tcPr>
            <w:tcW w:w="8494" w:type="dxa"/>
          </w:tcPr>
          <w:p w14:paraId="193882BC" w14:textId="77777777" w:rsidR="00000576" w:rsidRDefault="00000576" w:rsidP="007E24EB">
            <w:pPr>
              <w:pStyle w:val="ab"/>
              <w:spacing w:line="276" w:lineRule="auto"/>
              <w:jc w:val="both"/>
            </w:pPr>
            <w:bookmarkStart w:id="106" w:name="_Ref10059565"/>
            <w:bookmarkStart w:id="107" w:name="_Toc15688389"/>
            <w:r>
              <w:t xml:space="preserve">Figure </w:t>
            </w:r>
            <w:r w:rsidR="00393FCE">
              <w:fldChar w:fldCharType="begin"/>
            </w:r>
            <w:r w:rsidR="00393FCE">
              <w:instrText xml:space="preserve"> STYLEREF 1 \s </w:instrText>
            </w:r>
            <w:r w:rsidR="00393FCE">
              <w:fldChar w:fldCharType="separate"/>
            </w:r>
            <w:r w:rsidR="004E0DFE">
              <w:rPr>
                <w:noProof/>
              </w:rPr>
              <w:t>3</w:t>
            </w:r>
            <w:r w:rsidR="00393FCE">
              <w:rPr>
                <w:noProof/>
              </w:rPr>
              <w:fldChar w:fldCharType="end"/>
            </w:r>
            <w:r>
              <w:noBreakHyphen/>
            </w:r>
            <w:r w:rsidR="00393FCE">
              <w:fldChar w:fldCharType="begin"/>
            </w:r>
            <w:r w:rsidR="00393FCE">
              <w:instrText xml:space="preserve"> SEQ Figure \* ARABIC \s 1 </w:instrText>
            </w:r>
            <w:r w:rsidR="00393FCE">
              <w:fldChar w:fldCharType="separate"/>
            </w:r>
            <w:r w:rsidR="004E0DFE">
              <w:rPr>
                <w:noProof/>
              </w:rPr>
              <w:t>3</w:t>
            </w:r>
            <w:r w:rsidR="00393FCE">
              <w:rPr>
                <w:noProof/>
              </w:rPr>
              <w:fldChar w:fldCharType="end"/>
            </w:r>
            <w:bookmarkEnd w:id="106"/>
            <w:r>
              <w:t xml:space="preserve"> Visualization of illumination-invariant feature extracted from SyRI dataset. Each cluster represents the features with same identity from different lighting. Due to the limitation</w:t>
            </w:r>
            <w:r w:rsidRPr="00BD49DD">
              <w:t xml:space="preserve"> of the palette, same color may appear multiple times.</w:t>
            </w:r>
            <w:bookmarkEnd w:id="107"/>
          </w:p>
          <w:p w14:paraId="27FC28C3" w14:textId="77777777" w:rsidR="00000576" w:rsidRPr="00D52B27" w:rsidRDefault="00000576" w:rsidP="0029215C"/>
        </w:tc>
      </w:tr>
    </w:tbl>
    <w:p w14:paraId="238F9D8F" w14:textId="4D8103BB" w:rsidR="00730403" w:rsidRDefault="0057051F" w:rsidP="00E214E3">
      <w:pPr>
        <w:pStyle w:val="ab"/>
        <w:jc w:val="both"/>
      </w:pPr>
      <w:r>
        <w:t>where</w:t>
      </w:r>
      <w:r w:rsidR="00B132A1">
        <w:t xml:space="preserve"> </w:t>
      </w:r>
      <m:oMath>
        <m:r>
          <w:rPr>
            <w:rFonts w:ascii="Cambria Math" w:hAnsi="Cambria Math"/>
          </w:rPr>
          <m:t>C</m:t>
        </m:r>
      </m:oMath>
      <w:r w:rsidR="00B132A1">
        <w:t xml:space="preserve"> is the number of identity labels,</w:t>
      </w:r>
      <w:r>
        <w:t xml:space="preserve"> </w:t>
      </w:r>
      <m:oMath>
        <m:sSubSup>
          <m:sSubSupPr>
            <m:ctrlPr>
              <w:rPr>
                <w:rFonts w:ascii="Cambria Math" w:hAnsi="Cambria Math"/>
                <w:i/>
              </w:rPr>
            </m:ctrlPr>
          </m:sSubSupPr>
          <m:e>
            <m:r>
              <w:rPr>
                <w:rFonts w:ascii="Cambria Math" w:hAnsi="Cambria Math"/>
              </w:rPr>
              <m:t>y</m:t>
            </m:r>
          </m:e>
          <m:sub>
            <m:r>
              <w:rPr>
                <w:rFonts w:ascii="Cambria Math" w:hAnsi="Cambria Math"/>
              </w:rPr>
              <m:t>id,c</m:t>
            </m:r>
          </m:sub>
          <m:sup>
            <m:r>
              <w:rPr>
                <w:rFonts w:ascii="Cambria Math" w:hAnsi="Cambria Math"/>
              </w:rPr>
              <m:t>s</m:t>
            </m:r>
          </m:sup>
        </m:sSubSup>
        <m:r>
          <m:rPr>
            <m:scr m:val="double-struck"/>
          </m:rPr>
          <w:rPr>
            <w:rFonts w:ascii="Cambria Math" w:hAnsi="Cambria Math"/>
          </w:rPr>
          <m:t>∈ R</m:t>
        </m:r>
      </m:oMath>
      <w:r w:rsidR="00B132A1">
        <w:t xml:space="preserve"> is the </w:t>
      </w:r>
      <m:oMath>
        <m:r>
          <w:rPr>
            <w:rFonts w:ascii="Cambria Math" w:hAnsi="Cambria Math"/>
          </w:rPr>
          <m:t>c</m:t>
        </m:r>
      </m:oMath>
      <w:r w:rsidR="00B132A1">
        <w:t xml:space="preserve">-th element of </w:t>
      </w:r>
      <m:oMath>
        <m:sSub>
          <m:sSubPr>
            <m:ctrlPr>
              <w:rPr>
                <w:rFonts w:ascii="Cambria Math" w:hAnsi="Cambria Math"/>
                <w:i/>
              </w:rPr>
            </m:ctrlPr>
          </m:sSubPr>
          <m:e>
            <m:r>
              <w:rPr>
                <w:rFonts w:ascii="Cambria Math" w:hAnsi="Cambria Math"/>
              </w:rPr>
              <m:t>y</m:t>
            </m:r>
          </m:e>
          <m:sub>
            <m:r>
              <w:rPr>
                <w:rFonts w:ascii="Cambria Math" w:hAnsi="Cambria Math"/>
              </w:rPr>
              <m:t>id</m:t>
            </m:r>
          </m:sub>
        </m:sSub>
      </m:oMath>
      <w:r w:rsidR="0006685A">
        <w:t>, which</w:t>
      </w:r>
      <w:r w:rsidR="00F61D5F">
        <w:t xml:space="preserve"> </w:t>
      </w:r>
      <w:r w:rsidR="0006685A">
        <w:t>indicates the softmax activations of the identity classifier</w:t>
      </w:r>
      <w:r w:rsidR="0048682A">
        <w:t>.</w:t>
      </w:r>
      <w:r w:rsidR="00331554">
        <w:t xml:space="preserve"> </w:t>
      </w:r>
      <m:oMath>
        <m:sSubSup>
          <m:sSubSupPr>
            <m:ctrlPr>
              <w:rPr>
                <w:rFonts w:ascii="Cambria Math" w:hAnsi="Cambria Math"/>
                <w:i/>
              </w:rPr>
            </m:ctrlPr>
          </m:sSubSupPr>
          <m:e>
            <m:r>
              <w:rPr>
                <w:rFonts w:ascii="Cambria Math" w:hAnsi="Cambria Math"/>
              </w:rPr>
              <m:t>y</m:t>
            </m:r>
          </m:e>
          <m:sub>
            <m:r>
              <w:rPr>
                <w:rFonts w:ascii="Cambria Math" w:hAnsi="Cambria Math"/>
              </w:rPr>
              <m:t>id</m:t>
            </m:r>
          </m:sub>
          <m:sup>
            <m:r>
              <w:rPr>
                <w:rFonts w:ascii="Cambria Math" w:hAnsi="Cambria Math"/>
              </w:rPr>
              <m:t>s</m:t>
            </m:r>
          </m:sup>
        </m:sSubSup>
      </m:oMath>
      <w:r w:rsidR="00F22290">
        <w:rPr>
          <w:rFonts w:hint="eastAsia"/>
        </w:rPr>
        <w:t xml:space="preserve"> </w:t>
      </w:r>
      <w:r w:rsidR="00510338">
        <w:t>is the identity label</w:t>
      </w:r>
      <w:r w:rsidR="00B132A1">
        <w:t xml:space="preserve"> for the image </w:t>
      </w:r>
      <m:oMath>
        <m:sSup>
          <m:sSupPr>
            <m:ctrlPr>
              <w:rPr>
                <w:rFonts w:ascii="Cambria Math" w:hAnsi="Cambria Math"/>
                <w:i/>
              </w:rPr>
            </m:ctrlPr>
          </m:sSupPr>
          <m:e>
            <m:r>
              <w:rPr>
                <w:rFonts w:ascii="Cambria Math" w:hAnsi="Cambria Math"/>
              </w:rPr>
              <m:t>X</m:t>
            </m:r>
          </m:e>
          <m:sup>
            <m:r>
              <w:rPr>
                <w:rFonts w:ascii="Cambria Math" w:hAnsi="Cambria Math"/>
              </w:rPr>
              <m:t>s</m:t>
            </m:r>
          </m:sup>
        </m:sSup>
      </m:oMath>
      <w:r w:rsidR="00510338">
        <w:t xml:space="preserve">, and </w:t>
      </w:r>
      <m:oMath>
        <m:d>
          <m:dPr>
            <m:begChr m:val="⟦"/>
            <m:endChr m:val="⟧"/>
            <m:ctrlPr>
              <w:rPr>
                <w:rFonts w:ascii="Cambria Math" w:hAnsi="Cambria Math"/>
                <w:i/>
                <w:szCs w:val="24"/>
              </w:rPr>
            </m:ctrlPr>
          </m:dPr>
          <m:e>
            <m:r>
              <w:rPr>
                <w:rFonts w:ascii="Cambria Math" w:hAnsi="Cambria Math"/>
              </w:rPr>
              <m:t>∙</m:t>
            </m:r>
          </m:e>
        </m:d>
      </m:oMath>
      <w:r w:rsidR="00510338">
        <w:t xml:space="preserve"> denotes </w:t>
      </w:r>
      <w:r w:rsidR="00510338" w:rsidRPr="00510338">
        <w:t>Iverson bracket</w:t>
      </w:r>
      <w:r w:rsidR="00C80491">
        <w:t>.</w:t>
      </w:r>
      <w:r w:rsidR="004308AB">
        <w:t xml:space="preserve"> Note that the image </w:t>
      </w:r>
      <m:oMath>
        <m:sSup>
          <m:sSupPr>
            <m:ctrlPr>
              <w:rPr>
                <w:rFonts w:ascii="Cambria Math" w:hAnsi="Cambria Math"/>
                <w:i/>
              </w:rPr>
            </m:ctrlPr>
          </m:sSupPr>
          <m:e>
            <m:r>
              <w:rPr>
                <w:rFonts w:ascii="Cambria Math" w:hAnsi="Cambria Math"/>
              </w:rPr>
              <m:t>X</m:t>
            </m:r>
          </m:e>
          <m:sup>
            <m:r>
              <w:rPr>
                <w:rFonts w:ascii="Cambria Math" w:hAnsi="Cambria Math"/>
              </w:rPr>
              <m:t>s</m:t>
            </m:r>
          </m:sup>
        </m:sSup>
      </m:oMath>
      <w:r w:rsidR="004308AB">
        <w:t xml:space="preserve"> is from SyRI </w:t>
      </w:r>
      <w:r w:rsidR="004308AB">
        <w:lastRenderedPageBreak/>
        <w:t>dataset.</w:t>
      </w:r>
    </w:p>
    <w:tbl>
      <w:tblPr>
        <w:tblStyle w:val="ad"/>
        <w:tblpPr w:leftFromText="181" w:rightFromText="181" w:vertAnchor="page" w:horzAnchor="page" w:tblpX="1810" w:tblpY="8645"/>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000576" w14:paraId="00B05074" w14:textId="77777777" w:rsidTr="00000576">
        <w:trPr>
          <w:jc w:val="left"/>
        </w:trPr>
        <w:tc>
          <w:tcPr>
            <w:tcW w:w="8494" w:type="dxa"/>
          </w:tcPr>
          <w:p w14:paraId="38A72E84" w14:textId="77777777" w:rsidR="00000576" w:rsidRDefault="00000576" w:rsidP="00000576">
            <w:pPr>
              <w:jc w:val="center"/>
            </w:pPr>
            <w:r>
              <w:rPr>
                <w:noProof/>
              </w:rPr>
              <w:drawing>
                <wp:inline distT="0" distB="0" distL="0" distR="0" wp14:anchorId="02A57262" wp14:editId="779BFDF4">
                  <wp:extent cx="3436454" cy="3094990"/>
                  <wp:effectExtent l="0" t="0" r="0" b="381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SNE_wo_da .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454215" cy="3110987"/>
                          </a:xfrm>
                          <a:prstGeom prst="rect">
                            <a:avLst/>
                          </a:prstGeom>
                        </pic:spPr>
                      </pic:pic>
                    </a:graphicData>
                  </a:graphic>
                </wp:inline>
              </w:drawing>
            </w:r>
          </w:p>
        </w:tc>
      </w:tr>
      <w:tr w:rsidR="00000576" w14:paraId="3B4FE232" w14:textId="77777777" w:rsidTr="00331554">
        <w:trPr>
          <w:trHeight w:val="1475"/>
          <w:jc w:val="left"/>
        </w:trPr>
        <w:tc>
          <w:tcPr>
            <w:tcW w:w="8494" w:type="dxa"/>
          </w:tcPr>
          <w:p w14:paraId="070B2518" w14:textId="77777777" w:rsidR="00000576" w:rsidRDefault="00000576" w:rsidP="007E24EB">
            <w:pPr>
              <w:pStyle w:val="ab"/>
              <w:spacing w:line="276" w:lineRule="auto"/>
              <w:jc w:val="both"/>
            </w:pPr>
            <w:bookmarkStart w:id="108" w:name="_Ref10155455"/>
            <w:bookmarkStart w:id="109" w:name="_Toc15688390"/>
            <w:r>
              <w:t xml:space="preserve">Figure </w:t>
            </w:r>
            <w:r w:rsidR="00393FCE">
              <w:fldChar w:fldCharType="begin"/>
            </w:r>
            <w:r w:rsidR="00393FCE">
              <w:instrText xml:space="preserve"> STYLEREF 1 \s </w:instrText>
            </w:r>
            <w:r w:rsidR="00393FCE">
              <w:fldChar w:fldCharType="separate"/>
            </w:r>
            <w:r w:rsidR="004E0DFE">
              <w:rPr>
                <w:noProof/>
              </w:rPr>
              <w:t>3</w:t>
            </w:r>
            <w:r w:rsidR="00393FCE">
              <w:rPr>
                <w:noProof/>
              </w:rPr>
              <w:fldChar w:fldCharType="end"/>
            </w:r>
            <w:r>
              <w:noBreakHyphen/>
            </w:r>
            <w:r w:rsidR="00393FCE">
              <w:fldChar w:fldCharType="begin"/>
            </w:r>
            <w:r w:rsidR="00393FCE">
              <w:instrText xml:space="preserve"> SEQ Figure \* ARABIC \s 1 </w:instrText>
            </w:r>
            <w:r w:rsidR="00393FCE">
              <w:fldChar w:fldCharType="separate"/>
            </w:r>
            <w:r w:rsidR="004E0DFE">
              <w:rPr>
                <w:noProof/>
              </w:rPr>
              <w:t>4</w:t>
            </w:r>
            <w:r w:rsidR="00393FCE">
              <w:rPr>
                <w:noProof/>
              </w:rPr>
              <w:fldChar w:fldCharType="end"/>
            </w:r>
            <w:bookmarkEnd w:id="108"/>
            <w:r>
              <w:t xml:space="preserve"> Domain shift visualization which is performing d</w:t>
            </w:r>
            <w:r w:rsidRPr="00307D1E">
              <w:t>imensionality reduction</w:t>
            </w:r>
            <w:r>
              <w:t xml:space="preserve"> by using t-SNE. Orange points is illumination invariant feature extracted from real data, blue points are illumination invariant feature extracted from synthetic data.</w:t>
            </w:r>
            <w:bookmarkEnd w:id="109"/>
          </w:p>
          <w:p w14:paraId="519AD0FA" w14:textId="77777777" w:rsidR="00000576" w:rsidRPr="00D52B27" w:rsidRDefault="00000576" w:rsidP="00000576"/>
        </w:tc>
      </w:tr>
    </w:tbl>
    <w:p w14:paraId="6CDEC0D4" w14:textId="7AEF8AB7" w:rsidR="00730403" w:rsidRPr="00730403" w:rsidRDefault="00730403" w:rsidP="0029215C">
      <w:pPr>
        <w:ind w:firstLine="480"/>
      </w:pPr>
      <w:r>
        <w:t xml:space="preserve">After training, we use </w:t>
      </w:r>
      <w:r w:rsidR="00331554">
        <w:t>t-distributed stochastic neighbor embedding (</w:t>
      </w:r>
      <w:r>
        <w:t>t-SNE</w:t>
      </w:r>
      <w:r w:rsidR="00331554">
        <w:t>)</w:t>
      </w:r>
      <w:r>
        <w:t xml:space="preserve"> </w:t>
      </w:r>
      <w:r>
        <w:fldChar w:fldCharType="begin"/>
      </w:r>
      <w:r w:rsidR="003056B0">
        <w:instrText xml:space="preserve"> ADDIN EN.CITE &lt;EndNote&gt;&lt;Cite&gt;&lt;Author&gt;Maaten&lt;/Author&gt;&lt;Year&gt;2008&lt;/Year&gt;&lt;RecNum&gt;120&lt;/RecNum&gt;&lt;DisplayText&gt;[54]&lt;/DisplayText&gt;&lt;record&gt;&lt;rec-number&gt;120&lt;/rec-number&gt;&lt;foreign-keys&gt;&lt;key app="EN" db-id="f9aze959xzzx9iexe2mpwvt75t5xfx5tfp9w" timestamp="1559138037"&gt;120&lt;/key&gt;&lt;/foreign-keys&gt;&lt;ref-type name="Journal Article"&gt;17&lt;/ref-type&gt;&lt;contributors&gt;&lt;authors&gt;&lt;author&gt;Maaten, Laurens van der&lt;/author&gt;&lt;author&gt;Hinton, Geoffrey&lt;/author&gt;&lt;/authors&gt;&lt;/contributors&gt;&lt;titles&gt;&lt;title&gt;Visualizing data using t-SNE&lt;/title&gt;&lt;secondary-title&gt;Journal of machine learning research&lt;/secondary-title&gt;&lt;/titles&gt;&lt;periodical&gt;&lt;full-title&gt;Journal of machine learning research&lt;/full-title&gt;&lt;/periodical&gt;&lt;pages&gt;2579-2605&lt;/pages&gt;&lt;volume&gt;9&lt;/volume&gt;&lt;number&gt;Nov&lt;/number&gt;&lt;dates&gt;&lt;year&gt;2008&lt;/year&gt;&lt;/dates&gt;&lt;urls&gt;&lt;/urls&gt;&lt;/record&gt;&lt;/Cite&gt;&lt;/EndNote&gt;</w:instrText>
      </w:r>
      <w:r>
        <w:fldChar w:fldCharType="separate"/>
      </w:r>
      <w:r w:rsidR="003056B0">
        <w:rPr>
          <w:noProof/>
        </w:rPr>
        <w:t>[54]</w:t>
      </w:r>
      <w:r>
        <w:fldChar w:fldCharType="end"/>
      </w:r>
      <w:r>
        <w:t xml:space="preserve"> to project the high-level</w:t>
      </w:r>
      <w:r w:rsidR="00BD49DD">
        <w:t xml:space="preserve"> illumination-</w:t>
      </w:r>
      <w:r>
        <w:t xml:space="preserve">invariant feature </w:t>
      </w: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s</m:t>
            </m:r>
          </m:sup>
        </m:sSubSup>
      </m:oMath>
      <w:r>
        <w:t xml:space="preserve"> extracted from SyRI dataset to </w:t>
      </w:r>
      <w:r w:rsidR="0048682A">
        <w:t>a</w:t>
      </w:r>
      <w:r>
        <w:t xml:space="preserve"> 2-Dimension</w:t>
      </w:r>
      <w:r w:rsidR="002A6F5C">
        <w:t>al</w:t>
      </w:r>
      <w:r>
        <w:t xml:space="preserve"> </w:t>
      </w:r>
      <w:r w:rsidR="00C50017">
        <w:t xml:space="preserve">space. </w:t>
      </w:r>
      <w:r w:rsidR="00C50017">
        <w:fldChar w:fldCharType="begin"/>
      </w:r>
      <w:r w:rsidR="00C50017">
        <w:instrText xml:space="preserve"> REF _Ref10059565 \h </w:instrText>
      </w:r>
      <w:r w:rsidR="00C50017">
        <w:fldChar w:fldCharType="separate"/>
      </w:r>
      <w:r w:rsidR="004E0DFE">
        <w:t xml:space="preserve">Figure </w:t>
      </w:r>
      <w:r w:rsidR="004E0DFE">
        <w:rPr>
          <w:noProof/>
        </w:rPr>
        <w:t>3</w:t>
      </w:r>
      <w:r w:rsidR="004E0DFE">
        <w:noBreakHyphen/>
      </w:r>
      <w:r w:rsidR="004E0DFE">
        <w:rPr>
          <w:noProof/>
        </w:rPr>
        <w:t>3</w:t>
      </w:r>
      <w:r w:rsidR="00C50017">
        <w:fldChar w:fldCharType="end"/>
      </w:r>
      <w:r w:rsidR="00C50017">
        <w:t xml:space="preserve"> show</w:t>
      </w:r>
      <w:r w:rsidR="00457027">
        <w:t>s</w:t>
      </w:r>
      <w:r w:rsidR="00C50017">
        <w:t xml:space="preserve"> that each cluster represents the feature of </w:t>
      </w:r>
      <w:r w:rsidR="00000576">
        <w:t xml:space="preserve">the </w:t>
      </w:r>
      <w:r w:rsidR="00C50017">
        <w:t xml:space="preserve">same identity but </w:t>
      </w:r>
      <w:r w:rsidR="00000576">
        <w:t>under</w:t>
      </w:r>
      <w:r w:rsidR="00C50017">
        <w:t xml:space="preserve"> different illumination</w:t>
      </w:r>
      <w:r w:rsidR="00000576">
        <w:t>s</w:t>
      </w:r>
      <w:r w:rsidR="00C50017">
        <w:t xml:space="preserve">. </w:t>
      </w:r>
      <w:r w:rsidR="00053715">
        <w:fldChar w:fldCharType="begin"/>
      </w:r>
      <w:r w:rsidR="00053715">
        <w:instrText xml:space="preserve"> REF _Ref10059565 \h </w:instrText>
      </w:r>
      <w:r w:rsidR="00053715">
        <w:fldChar w:fldCharType="separate"/>
      </w:r>
      <w:r w:rsidR="004E0DFE">
        <w:t xml:space="preserve">Figure </w:t>
      </w:r>
      <w:r w:rsidR="004E0DFE">
        <w:rPr>
          <w:noProof/>
        </w:rPr>
        <w:t>3</w:t>
      </w:r>
      <w:r w:rsidR="004E0DFE">
        <w:noBreakHyphen/>
      </w:r>
      <w:r w:rsidR="004E0DFE">
        <w:rPr>
          <w:noProof/>
        </w:rPr>
        <w:t>3</w:t>
      </w:r>
      <w:r w:rsidR="00053715">
        <w:fldChar w:fldCharType="end"/>
      </w:r>
      <w:r w:rsidR="00053715">
        <w:t xml:space="preserve"> also </w:t>
      </w:r>
      <w:r w:rsidR="00053715" w:rsidRPr="00053715">
        <w:t>shows that Encoder</w:t>
      </w:r>
      <w:r w:rsidR="00053715">
        <w:t xml:space="preserve"> </w:t>
      </w:r>
      <m:oMath>
        <m:r>
          <w:rPr>
            <w:rFonts w:ascii="Cambria Math" w:hAnsi="Cambria Math"/>
          </w:rPr>
          <m:t>E</m:t>
        </m:r>
      </m:oMath>
      <w:r w:rsidR="00053715">
        <w:t xml:space="preserve"> is able to extract similar features </w:t>
      </w:r>
      <w:r w:rsidR="00BD49DD">
        <w:t>with</w:t>
      </w:r>
      <w:r w:rsidR="00053715">
        <w:t xml:space="preserve"> </w:t>
      </w:r>
      <w:r w:rsidR="00BD49DD">
        <w:t xml:space="preserve">same identity from </w:t>
      </w:r>
      <w:r w:rsidR="00053715">
        <w:t xml:space="preserve">different </w:t>
      </w:r>
      <w:r w:rsidR="00BD49DD">
        <w:t xml:space="preserve">lighting, which meets our </w:t>
      </w:r>
      <w:r w:rsidR="00423C84">
        <w:t>objective</w:t>
      </w:r>
      <w:r w:rsidR="00053715" w:rsidRPr="00053715">
        <w:t>.</w:t>
      </w:r>
    </w:p>
    <w:p w14:paraId="4B71C9D4" w14:textId="14289DA2" w:rsidR="00CF7565" w:rsidRDefault="001C0CF0" w:rsidP="001C0CF0">
      <w:pPr>
        <w:pStyle w:val="31"/>
      </w:pPr>
      <w:bookmarkStart w:id="110" w:name="_Ref12888914"/>
      <w:bookmarkStart w:id="111" w:name="_Toc15689266"/>
      <w:r>
        <w:t>Domain Adaptation by Adversarial Learning</w:t>
      </w:r>
      <w:bookmarkEnd w:id="110"/>
      <w:bookmarkEnd w:id="111"/>
    </w:p>
    <w:p w14:paraId="342FC01A" w14:textId="3DB5664B" w:rsidR="00E5375F" w:rsidRDefault="00EB13AD" w:rsidP="0002134E">
      <w:pPr>
        <w:ind w:firstLine="480"/>
      </w:pPr>
      <w:bookmarkStart w:id="112" w:name="OLE_LINK13"/>
      <w:bookmarkStart w:id="113" w:name="OLE_LINK14"/>
      <w:r>
        <w:t xml:space="preserve">After we training the illumination invariant encoder </w:t>
      </w:r>
      <m:oMath>
        <m:r>
          <w:rPr>
            <w:rFonts w:ascii="Cambria Math" w:hAnsi="Cambria Math"/>
          </w:rPr>
          <m:t>E</m:t>
        </m:r>
      </m:oMath>
      <w:r>
        <w:t xml:space="preserve"> by using S</w:t>
      </w:r>
      <w:r w:rsidR="004C3C7D">
        <w:t xml:space="preserve">yRI dataset, we found that our </w:t>
      </w:r>
      <w:r w:rsidR="00C50017">
        <w:t>m</w:t>
      </w:r>
      <w:r>
        <w:t xml:space="preserve">odel suffers from the domain shift issues which let invariant encoder </w:t>
      </w:r>
      <m:oMath>
        <m:r>
          <w:rPr>
            <w:rFonts w:ascii="Cambria Math" w:hAnsi="Cambria Math"/>
          </w:rPr>
          <m:t>E</m:t>
        </m:r>
      </m:oMath>
      <w:r>
        <w:t xml:space="preserve"> cannot </w:t>
      </w:r>
      <w:r w:rsidR="00F1057D">
        <w:t>accommodate</w:t>
      </w:r>
      <w:r>
        <w:t xml:space="preserve"> real data</w:t>
      </w:r>
      <w:r w:rsidR="00307D1E">
        <w:t>.</w:t>
      </w:r>
      <w:r w:rsidR="009A499F">
        <w:t xml:space="preserve"> </w:t>
      </w:r>
      <w:r w:rsidR="009A499F">
        <w:fldChar w:fldCharType="begin"/>
      </w:r>
      <w:r w:rsidR="009A499F">
        <w:instrText xml:space="preserve"> REF _Ref10155455 \h </w:instrText>
      </w:r>
      <w:r w:rsidR="009A499F">
        <w:fldChar w:fldCharType="separate"/>
      </w:r>
      <w:r w:rsidR="004E0DFE">
        <w:t xml:space="preserve">Figure </w:t>
      </w:r>
      <w:r w:rsidR="004E0DFE">
        <w:rPr>
          <w:noProof/>
        </w:rPr>
        <w:t>3</w:t>
      </w:r>
      <w:r w:rsidR="004E0DFE">
        <w:noBreakHyphen/>
      </w:r>
      <w:r w:rsidR="004E0DFE">
        <w:rPr>
          <w:noProof/>
        </w:rPr>
        <w:t>4</w:t>
      </w:r>
      <w:r w:rsidR="009A499F">
        <w:fldChar w:fldCharType="end"/>
      </w:r>
      <w:r w:rsidR="009A499F">
        <w:t xml:space="preserve"> shows the influence of the visual data bias problem</w:t>
      </w:r>
      <w:r w:rsidR="00F1057D">
        <w:t>,</w:t>
      </w:r>
      <w:r w:rsidR="0002134E">
        <w:t xml:space="preserve"> </w:t>
      </w:r>
      <w:r w:rsidR="00F1057D">
        <w:t>which refers to that</w:t>
      </w:r>
      <w:r w:rsidR="0002134E">
        <w:t xml:space="preserve"> is a gap </w:t>
      </w:r>
      <w:r w:rsidR="00F1057D">
        <w:t xml:space="preserve">exists </w:t>
      </w:r>
      <w:r w:rsidR="0002134E">
        <w:t xml:space="preserve">between synthetic data (blue points) and real </w:t>
      </w:r>
      <w:r w:rsidR="0002134E">
        <w:lastRenderedPageBreak/>
        <w:t>data (orange points)</w:t>
      </w:r>
      <w:r w:rsidR="009A499F">
        <w:t>.</w:t>
      </w:r>
    </w:p>
    <w:p w14:paraId="1F00BA8D" w14:textId="77777777" w:rsidR="007E24EB" w:rsidRDefault="0002134E" w:rsidP="00E5375F">
      <w:pPr>
        <w:ind w:firstLine="480"/>
      </w:pPr>
      <w:r>
        <w:t xml:space="preserve">Training the model by using large real dataset which </w:t>
      </w:r>
      <w:r w:rsidR="00F1057D">
        <w:t>has the</w:t>
      </w:r>
      <w:r>
        <w:t xml:space="preserve"> same property as synthetic data can </w:t>
      </w:r>
      <w:r w:rsidRPr="0002134E">
        <w:t>efficiently solve</w:t>
      </w:r>
      <w:r>
        <w:t xml:space="preserve"> the domain shift problems. However, it’s hard and expensive to collect the new dataset, and collect</w:t>
      </w:r>
      <w:r w:rsidR="0048682A">
        <w:t>ing a</w:t>
      </w:r>
      <w:r>
        <w:t xml:space="preserve"> new dataset</w:t>
      </w:r>
      <w:r w:rsidRPr="0002134E">
        <w:t xml:space="preserve"> does not meet the original intention of using synthetic </w:t>
      </w:r>
      <w:r>
        <w:t>dataset</w:t>
      </w:r>
      <w:r w:rsidRPr="0002134E">
        <w:t>.</w:t>
      </w:r>
      <w:r>
        <w:t xml:space="preserve"> Therefore, </w:t>
      </w:r>
      <w:r w:rsidR="00517055">
        <w:t>domain adaptation is the suitable solution in our case, which m</w:t>
      </w:r>
      <w:r w:rsidR="00517055" w:rsidRPr="00517055">
        <w:t>ake</w:t>
      </w:r>
      <w:r w:rsidR="00F1057D">
        <w:t>s</w:t>
      </w:r>
      <w:r w:rsidR="00517055" w:rsidRPr="00517055">
        <w:t xml:space="preserve"> the </w:t>
      </w:r>
      <w:r w:rsidR="0048682A">
        <w:t xml:space="preserve">distribution of </w:t>
      </w:r>
      <w:r w:rsidR="00517055" w:rsidRPr="00517055">
        <w:t xml:space="preserve">synthetic data more similar to </w:t>
      </w:r>
      <w:r w:rsidR="00F1057D">
        <w:t>that</w:t>
      </w:r>
      <w:r w:rsidR="00517055" w:rsidRPr="00517055">
        <w:t xml:space="preserve"> of real data</w:t>
      </w:r>
      <w:r w:rsidR="00517055">
        <w:t>.</w:t>
      </w:r>
      <w:r w:rsidR="007308EB">
        <w:t xml:space="preserve"> Inspired by</w:t>
      </w:r>
      <w:r w:rsidR="00ED7538">
        <w:t xml:space="preserve"> </w:t>
      </w:r>
      <w:r w:rsidR="00ED7538">
        <w:fldChar w:fldCharType="begin"/>
      </w:r>
      <w:r w:rsidR="003056B0">
        <w:instrText xml:space="preserve"> ADDIN EN.CITE &lt;EndNote&gt;&lt;Cite&gt;&lt;Author&gt;Tzeng&lt;/Author&gt;&lt;Year&gt;2017&lt;/Year&gt;&lt;RecNum&gt;122&lt;/RecNum&gt;&lt;DisplayText&gt;[31, 55]&lt;/DisplayText&gt;&lt;record&gt;&lt;rec-number&gt;122&lt;/rec-number&gt;&lt;foreign-keys&gt;&lt;key app="EN" db-id="f9aze959xzzx9iexe2mpwvt75t5xfx5tfp9w" timestamp="1559452113"&gt;122&lt;/key&gt;&lt;/foreign-keys&gt;&lt;ref-type name="Conference Proceedings"&gt;10&lt;/ref-type&gt;&lt;contributors&gt;&lt;authors&gt;&lt;author&gt;Tzeng, Eric&lt;/author&gt;&lt;author&gt;Hoffman, Judy&lt;/author&gt;&lt;author&gt;Saenko, Kate&lt;/author&gt;&lt;author&gt;Darrell, Trevor&lt;/author&gt;&lt;/authors&gt;&lt;/contributors&gt;&lt;titles&gt;&lt;title&gt;Adversarial discriminative domain adaptation&lt;/title&gt;&lt;secondary-title&gt;Proceedings of the IEEE Conference on Computer Vision and Pattern Recognition&lt;/secondary-title&gt;&lt;/titles&gt;&lt;pages&gt;7167-7176&lt;/pages&gt;&lt;dates&gt;&lt;year&gt;2017&lt;/year&gt;&lt;/dates&gt;&lt;urls&gt;&lt;/urls&gt;&lt;/record&gt;&lt;/Cite&gt;&lt;Cite&gt;&lt;Author&gt;Ganin&lt;/Author&gt;&lt;Year&gt;2014&lt;/Year&gt;&lt;RecNum&gt;107&lt;/RecNum&gt;&lt;record&gt;&lt;rec-number&gt;107&lt;/rec-number&gt;&lt;foreign-keys&gt;&lt;key app="EN" db-id="f9aze959xzzx9iexe2mpwvt75t5xfx5tfp9w" timestamp="1557900019"&gt;107&lt;/key&gt;&lt;/foreign-keys&gt;&lt;ref-type name="Journal Article"&gt;17&lt;/ref-type&gt;&lt;contributors&gt;&lt;authors&gt;&lt;author&gt;Ganin, Yaroslav&lt;/author&gt;&lt;author&gt;Lempitsky, Victor&lt;/author&gt;&lt;/authors&gt;&lt;/contributors&gt;&lt;titles&gt;&lt;title&gt;Unsupervised domain adaptation by backpropagation&lt;/title&gt;&lt;secondary-title&gt;arXiv preprint arXiv:1409.7495&lt;/secondary-title&gt;&lt;/titles&gt;&lt;periodical&gt;&lt;full-title&gt;arXiv preprint arXiv:1409.7495&lt;/full-title&gt;&lt;/periodical&gt;&lt;dates&gt;&lt;year&gt;2014&lt;/year&gt;&lt;/dates&gt;&lt;urls&gt;&lt;/urls&gt;&lt;/record&gt;&lt;/Cite&gt;&lt;/EndNote&gt;</w:instrText>
      </w:r>
      <w:r w:rsidR="00ED7538">
        <w:fldChar w:fldCharType="separate"/>
      </w:r>
      <w:r w:rsidR="003056B0">
        <w:rPr>
          <w:noProof/>
        </w:rPr>
        <w:t>[31, 55]</w:t>
      </w:r>
      <w:r w:rsidR="00ED7538">
        <w:fldChar w:fldCharType="end"/>
      </w:r>
      <w:r w:rsidR="00F1057D">
        <w:t>, we use</w:t>
      </w:r>
      <w:r w:rsidR="00ED7538">
        <w:t xml:space="preserve"> the popular domain adaptation technology, </w:t>
      </w:r>
      <w:r w:rsidR="00F1057D">
        <w:t xml:space="preserve">namely, </w:t>
      </w:r>
      <w:r w:rsidR="00ED7538">
        <w:t xml:space="preserve">adversarial discriminative </w:t>
      </w:r>
      <w:r w:rsidR="0048682A">
        <w:t>domain adaptation, which uses</w:t>
      </w:r>
      <w:r w:rsidR="00ED7538">
        <w:t xml:space="preserve"> the standard generative adversarial network (GAN) to achieve domain adaptation property.</w:t>
      </w: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7E24EB" w14:paraId="259C525F" w14:textId="77777777" w:rsidTr="0004496B">
        <w:trPr>
          <w:jc w:val="left"/>
        </w:trPr>
        <w:tc>
          <w:tcPr>
            <w:tcW w:w="8494" w:type="dxa"/>
          </w:tcPr>
          <w:p w14:paraId="7A01796D" w14:textId="77777777" w:rsidR="007E24EB" w:rsidRDefault="007E24EB" w:rsidP="0004496B">
            <w:r>
              <w:rPr>
                <w:noProof/>
              </w:rPr>
              <w:drawing>
                <wp:inline distT="0" distB="0" distL="0" distR="0" wp14:anchorId="4736FA1F" wp14:editId="23265646">
                  <wp:extent cx="5319110" cy="2738366"/>
                  <wp:effectExtent l="0" t="0" r="0" b="508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螢幕快照 2019-06-02 下午2.23.5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32291" cy="2745152"/>
                          </a:xfrm>
                          <a:prstGeom prst="rect">
                            <a:avLst/>
                          </a:prstGeom>
                        </pic:spPr>
                      </pic:pic>
                    </a:graphicData>
                  </a:graphic>
                </wp:inline>
              </w:drawing>
            </w:r>
          </w:p>
        </w:tc>
      </w:tr>
      <w:tr w:rsidR="007E24EB" w14:paraId="4CA09312" w14:textId="77777777" w:rsidTr="0004496B">
        <w:trPr>
          <w:trHeight w:val="1084"/>
          <w:jc w:val="left"/>
        </w:trPr>
        <w:tc>
          <w:tcPr>
            <w:tcW w:w="8494" w:type="dxa"/>
          </w:tcPr>
          <w:p w14:paraId="127F67CA" w14:textId="10C87B32" w:rsidR="007E24EB" w:rsidRDefault="007E24EB" w:rsidP="0004496B">
            <w:pPr>
              <w:keepNext/>
              <w:spacing w:line="240" w:lineRule="auto"/>
            </w:pPr>
            <w:bookmarkStart w:id="114" w:name="_Ref10378623"/>
            <w:bookmarkStart w:id="115" w:name="_Toc15688391"/>
            <w:r>
              <w:t xml:space="preserve">Figure </w:t>
            </w:r>
            <w:r w:rsidR="00393FCE">
              <w:fldChar w:fldCharType="begin"/>
            </w:r>
            <w:r w:rsidR="00393FCE">
              <w:instrText xml:space="preserve"> STYLEREF 1 \s </w:instrText>
            </w:r>
            <w:r w:rsidR="00393FCE">
              <w:fldChar w:fldCharType="separate"/>
            </w:r>
            <w:r w:rsidR="004E0DFE">
              <w:rPr>
                <w:noProof/>
              </w:rPr>
              <w:t>3</w:t>
            </w:r>
            <w:r w:rsidR="00393FCE">
              <w:rPr>
                <w:noProof/>
              </w:rPr>
              <w:fldChar w:fldCharType="end"/>
            </w:r>
            <w:r>
              <w:noBreakHyphen/>
            </w:r>
            <w:r w:rsidR="00393FCE">
              <w:fldChar w:fldCharType="begin"/>
            </w:r>
            <w:r w:rsidR="00393FCE">
              <w:instrText xml:space="preserve"> SEQ Figure \* ARABIC \s 1 </w:instrText>
            </w:r>
            <w:r w:rsidR="00393FCE">
              <w:fldChar w:fldCharType="separate"/>
            </w:r>
            <w:r w:rsidR="004E0DFE">
              <w:rPr>
                <w:noProof/>
              </w:rPr>
              <w:t>5</w:t>
            </w:r>
            <w:r w:rsidR="00393FCE">
              <w:rPr>
                <w:noProof/>
              </w:rPr>
              <w:fldChar w:fldCharType="end"/>
            </w:r>
            <w:bookmarkEnd w:id="114"/>
            <w:r>
              <w:t xml:space="preserve"> The complete architecture for learning illumination-invariant feature with domain adaptation. The blue line means the flow for synthetic data and the red line is for real data, </w:t>
            </w:r>
            <w:r w:rsidRPr="00E5375F">
              <w:t>respectively</w:t>
            </w:r>
            <w:r>
              <w:rPr>
                <w:rFonts w:hint="eastAsia"/>
              </w:rPr>
              <w:t>.</w:t>
            </w:r>
            <w:bookmarkEnd w:id="115"/>
          </w:p>
          <w:p w14:paraId="3CBD7E3C" w14:textId="77777777" w:rsidR="007E24EB" w:rsidRDefault="007E24EB" w:rsidP="0004496B">
            <w:pPr>
              <w:keepNext/>
              <w:spacing w:line="240" w:lineRule="auto"/>
            </w:pPr>
          </w:p>
        </w:tc>
      </w:tr>
    </w:tbl>
    <w:p w14:paraId="3F66C99C" w14:textId="7488A4FB" w:rsidR="00F02F8B" w:rsidRDefault="00ED7538" w:rsidP="007E24EB">
      <w:pPr>
        <w:ind w:firstLine="480"/>
      </w:pPr>
      <w:r>
        <w:t xml:space="preserve">In order to make sure that our model </w:t>
      </w:r>
      <w:r w:rsidR="00F1057D" w:rsidRPr="00F1057D">
        <w:t xml:space="preserve">processes </w:t>
      </w:r>
      <w:r>
        <w:t>the illuminat</w:t>
      </w:r>
      <w:r w:rsidR="0048682A">
        <w:t>ion-invariant property, firstly</w:t>
      </w:r>
      <w:r w:rsidR="00F1057D">
        <w:t xml:space="preserve"> we train</w:t>
      </w:r>
      <w:r>
        <w:t xml:space="preserve"> our encoder network </w:t>
      </w:r>
      <m:oMath>
        <m:r>
          <w:rPr>
            <w:rFonts w:ascii="Cambria Math" w:hAnsi="Cambria Math"/>
          </w:rPr>
          <m:t>E</m:t>
        </m:r>
      </m:oMath>
      <w:r>
        <w:t xml:space="preserve"> by using synthetic data as described in </w:t>
      </w:r>
      <w:r w:rsidR="00F1057D">
        <w:t xml:space="preserve">Section </w:t>
      </w:r>
      <w:r>
        <w:fldChar w:fldCharType="begin"/>
      </w:r>
      <w:r>
        <w:instrText xml:space="preserve"> REF _Ref10373689 \r \h </w:instrText>
      </w:r>
      <w:r>
        <w:fldChar w:fldCharType="separate"/>
      </w:r>
      <w:r w:rsidR="004E0DFE">
        <w:t>3.1.2</w:t>
      </w:r>
      <w:r>
        <w:fldChar w:fldCharType="end"/>
      </w:r>
      <w:r w:rsidR="0048682A">
        <w:t xml:space="preserve"> and secondly</w:t>
      </w:r>
      <w:r w:rsidR="0020695C">
        <w:t xml:space="preserve"> we consider </w:t>
      </w:r>
      <m:oMath>
        <m:sSub>
          <m:sSubPr>
            <m:ctrlPr>
              <w:rPr>
                <w:rFonts w:ascii="Cambria Math" w:hAnsi="Cambria Math"/>
                <w:i/>
              </w:rPr>
            </m:ctrlPr>
          </m:sSubPr>
          <m:e>
            <m:r>
              <w:rPr>
                <w:rFonts w:ascii="Cambria Math" w:hAnsi="Cambria Math"/>
              </w:rPr>
              <m:t>f</m:t>
            </m:r>
          </m:e>
          <m:sub>
            <m:r>
              <w:rPr>
                <w:rFonts w:ascii="Cambria Math" w:hAnsi="Cambria Math"/>
              </w:rPr>
              <m:t>x</m:t>
            </m:r>
          </m:sub>
        </m:sSub>
      </m:oMath>
      <w:r w:rsidR="0020695C">
        <w:t xml:space="preserve"> to be domain-invariant if there exists a powerful domain classifier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20695C">
        <w:t xml:space="preserve"> but </w:t>
      </w:r>
      <w:r w:rsidR="0048682A">
        <w:t xml:space="preserve">it </w:t>
      </w:r>
      <w:r w:rsidR="0020695C">
        <w:t>cannot cl</w:t>
      </w:r>
      <w:r w:rsidR="0048682A">
        <w:t xml:space="preserve">early discriminate </w:t>
      </w:r>
      <w:r w:rsidR="0020695C">
        <w:t>the feature</w:t>
      </w:r>
      <w:r w:rsidR="0048682A">
        <w:t>s</w:t>
      </w:r>
      <w:r w:rsidR="0020695C">
        <w:t xml:space="preserve"> extracted from real data and </w:t>
      </w:r>
      <w:r w:rsidR="00F1057D">
        <w:t xml:space="preserve">those from </w:t>
      </w:r>
      <w:r w:rsidR="0020695C">
        <w:t xml:space="preserve">synthetic data. </w:t>
      </w:r>
      <w:r w:rsidR="00F1057D">
        <w:t>From</w:t>
      </w:r>
      <w:r w:rsidR="0020695C">
        <w:t xml:space="preserve"> the a</w:t>
      </w:r>
      <w:r w:rsidR="00C633EE">
        <w:t xml:space="preserve">bove </w:t>
      </w:r>
      <w:r w:rsidR="00F1057D" w:rsidRPr="00F1057D">
        <w:t>observation</w:t>
      </w:r>
      <w:r w:rsidR="00C633EE">
        <w:t xml:space="preserve">, we utilize </w:t>
      </w:r>
      <w:r w:rsidR="0048682A">
        <w:t>a</w:t>
      </w:r>
      <w:r w:rsidR="00C633EE">
        <w:t xml:space="preserve"> fully </w:t>
      </w:r>
      <w:r w:rsidR="0020695C">
        <w:lastRenderedPageBreak/>
        <w:t>connected network as our domain classifier</w:t>
      </w:r>
      <w:r w:rsidR="003258C8">
        <w:t>, and each domain (</w:t>
      </w:r>
      <w:r w:rsidR="001B7235">
        <w:t>Target</w:t>
      </w:r>
      <w:r w:rsidR="003258C8">
        <w:t xml:space="preserve"> and Synthetic) ha</w:t>
      </w:r>
      <w:r w:rsidR="001B7235">
        <w:t>s</w:t>
      </w:r>
      <w:r w:rsidR="003258C8">
        <w:t xml:space="preserve"> it</w:t>
      </w:r>
      <w:r w:rsidR="001B7235">
        <w:t>s own I</w:t>
      </w:r>
      <w:r w:rsidR="007308EB">
        <w:t xml:space="preserve">dentity Classifier as shown in </w:t>
      </w:r>
      <w:r w:rsidR="007308EB">
        <w:fldChar w:fldCharType="begin"/>
      </w:r>
      <w:r w:rsidR="007308EB">
        <w:instrText xml:space="preserve"> REF _Ref10378623 \h </w:instrText>
      </w:r>
      <w:r w:rsidR="007308EB">
        <w:fldChar w:fldCharType="separate"/>
      </w:r>
      <w:r w:rsidR="004E0DFE">
        <w:t xml:space="preserve">Figure </w:t>
      </w:r>
      <w:r w:rsidR="004E0DFE">
        <w:rPr>
          <w:noProof/>
        </w:rPr>
        <w:t>3</w:t>
      </w:r>
      <w:r w:rsidR="004E0DFE">
        <w:noBreakHyphen/>
      </w:r>
      <w:r w:rsidR="004E0DFE">
        <w:rPr>
          <w:noProof/>
        </w:rPr>
        <w:t>5</w:t>
      </w:r>
      <w:r w:rsidR="007308EB">
        <w:fldChar w:fldCharType="end"/>
      </w:r>
      <w:r w:rsidR="007308EB">
        <w:t>.</w:t>
      </w:r>
    </w:p>
    <w:p w14:paraId="2A8BB877" w14:textId="3AAC79B9" w:rsidR="00D13425" w:rsidRDefault="007308EB" w:rsidP="00F02F8B">
      <w:pPr>
        <w:ind w:firstLine="480"/>
      </w:pPr>
      <w:r>
        <w:t xml:space="preserve">As we can see, the inputs of our complete architecture not only </w:t>
      </w:r>
      <w:r w:rsidR="00F1057D">
        <w:t xml:space="preserve">accept </w:t>
      </w:r>
      <w:r>
        <w:t xml:space="preserve">synthetic person images </w:t>
      </w:r>
      <m:oMath>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s</m:t>
            </m:r>
          </m:sup>
        </m:sSup>
      </m:oMath>
      <w:r>
        <w:t xml:space="preserve"> but</w:t>
      </w:r>
      <w:r w:rsidR="00DD5958">
        <w:t xml:space="preserve"> also</w:t>
      </w:r>
      <w:r>
        <w:t xml:space="preserve"> real data </w:t>
      </w:r>
      <m:oMath>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t</m:t>
            </m:r>
          </m:sup>
        </m:sSup>
      </m:oMath>
      <w:r w:rsidR="00DD5958">
        <w:t>. I</w:t>
      </w:r>
      <w:r>
        <w:t xml:space="preserve">t is worth mentioning that the real data </w:t>
      </w:r>
      <w:r w:rsidR="006A26B1">
        <w:t>are not collected under</w:t>
      </w:r>
      <w:r w:rsidR="009E5006">
        <w:t xml:space="preserve"> </w:t>
      </w:r>
      <w:r w:rsidR="009E5006" w:rsidRPr="009E5006">
        <w:t xml:space="preserve">dramatic </w:t>
      </w:r>
      <w:r w:rsidR="009E5006">
        <w:t xml:space="preserve">variations in illumination, </w:t>
      </w:r>
      <w:r w:rsidR="006A26B1">
        <w:t>and then</w:t>
      </w:r>
      <w:r w:rsidR="009E5006">
        <w:t xml:space="preserve"> the </w:t>
      </w:r>
      <w:r w:rsidR="006A26B1">
        <w:t xml:space="preserve">proposed </w:t>
      </w:r>
      <w:r w:rsidR="009E5006">
        <w:t>model ha</w:t>
      </w:r>
      <w:r w:rsidR="006A26B1">
        <w:t>s</w:t>
      </w:r>
      <w:r w:rsidR="009E5006">
        <w:t xml:space="preserve"> to learn the illumination-invariant property only </w:t>
      </w:r>
      <w:r w:rsidR="000D2145">
        <w:t>through</w:t>
      </w:r>
      <w:r w:rsidR="009E5006">
        <w:t xml:space="preserve"> the synthetic data collected under </w:t>
      </w:r>
      <w:r w:rsidR="000D2145">
        <w:t>intense changes in the lighting</w:t>
      </w:r>
      <w:r w:rsidR="006D53AE">
        <w:t>.</w:t>
      </w:r>
    </w:p>
    <w:p w14:paraId="164BA5C5" w14:textId="2D581AC8" w:rsidR="00F02F8B" w:rsidRDefault="006D53AE" w:rsidP="00972F15">
      <w:pPr>
        <w:ind w:firstLine="480"/>
      </w:pPr>
      <w:r>
        <w:t xml:space="preserve">To </w:t>
      </w:r>
      <w:r w:rsidR="00DB78E7">
        <w:t xml:space="preserve">distinguish </w:t>
      </w:r>
      <w:r>
        <w:t xml:space="preserve">the </w:t>
      </w:r>
      <w:r w:rsidR="00DB78E7">
        <w:t xml:space="preserve">domain </w:t>
      </w:r>
      <w:r w:rsidR="00DD5958">
        <w:t xml:space="preserve">of the </w:t>
      </w:r>
      <w:r>
        <w:t>feature</w:t>
      </w:r>
      <w:r w:rsidR="00DD5958">
        <w:t>s</w:t>
      </w:r>
      <w:r>
        <w:t>, the objective</w:t>
      </w:r>
      <w:r w:rsidR="00824898">
        <w:t xml:space="preserve"> function</w:t>
      </w:r>
      <w:r>
        <w:t xml:space="preserve"> for the domain classifier </w:t>
      </w:r>
      <w:r w:rsidR="00F02F8B">
        <w:t>is expressed as follow</w:t>
      </w:r>
      <w:r w:rsidR="000D2145">
        <w:t>s</w:t>
      </w:r>
      <w:r w:rsidR="00F02F8B">
        <w:t>:</w:t>
      </w:r>
    </w:p>
    <w:tbl>
      <w:tblPr>
        <w:tblStyle w:val="ad"/>
        <w:tblW w:w="8498" w:type="dxa"/>
        <w:tblLook w:val="04A0" w:firstRow="1" w:lastRow="0" w:firstColumn="1" w:lastColumn="0" w:noHBand="0" w:noVBand="1"/>
      </w:tblPr>
      <w:tblGrid>
        <w:gridCol w:w="7802"/>
        <w:gridCol w:w="696"/>
      </w:tblGrid>
      <w:tr w:rsidR="00F02F8B" w14:paraId="3DB578A1" w14:textId="77777777" w:rsidTr="00DB78E7">
        <w:trPr>
          <w:trHeight w:val="964"/>
        </w:trPr>
        <w:tc>
          <w:tcPr>
            <w:tcW w:w="7802" w:type="dxa"/>
            <w:tcBorders>
              <w:top w:val="nil"/>
              <w:left w:val="nil"/>
              <w:bottom w:val="nil"/>
              <w:right w:val="nil"/>
            </w:tcBorders>
          </w:tcPr>
          <w:p w14:paraId="4EA235C2" w14:textId="025FF770" w:rsidR="00F02F8B" w:rsidRDefault="00393FCE" w:rsidP="00972F15">
            <w:pPr>
              <w:spacing w:line="240" w:lineRule="auto"/>
            </w:pPr>
            <m:oMathPara>
              <m:oMath>
                <m:sSub>
                  <m:sSubPr>
                    <m:ctrlPr>
                      <w:rPr>
                        <w:rFonts w:ascii="Cambria Math" w:hAnsi="Cambria Math"/>
                        <w:i/>
                      </w:rPr>
                    </m:ctrlPr>
                  </m:sSubPr>
                  <m:e>
                    <m:r>
                      <w:rPr>
                        <w:rFonts w:ascii="Cambria Math" w:hAnsi="Cambria Math"/>
                      </w:rPr>
                      <m:t>L</m:t>
                    </m:r>
                  </m:e>
                  <m:sub>
                    <m:r>
                      <w:rPr>
                        <w:rFonts w:ascii="Cambria Math" w:hAnsi="Cambria Math"/>
                      </w:rPr>
                      <m:t>domain</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s</m:t>
                        </m:r>
                      </m:sup>
                    </m:sSup>
                  </m:sub>
                  <m:sup/>
                  <m:e>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C</m:t>
                                </m:r>
                              </m:e>
                              <m:sub>
                                <m:r>
                                  <w:rPr>
                                    <w:rFonts w:ascii="Cambria Math" w:hAnsi="Cambria Math"/>
                                  </w:rPr>
                                  <m:t>D</m:t>
                                </m:r>
                              </m:sub>
                            </m:sSub>
                            <m:d>
                              <m:dPr>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x</m:t>
                                    </m:r>
                                  </m:e>
                                </m:d>
                              </m:e>
                            </m:d>
                          </m:e>
                        </m:d>
                      </m:e>
                    </m:func>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t</m:t>
                        </m:r>
                      </m:sup>
                    </m:sSup>
                  </m:sub>
                  <m:sup/>
                  <m:e>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D</m:t>
                                </m:r>
                              </m:sub>
                            </m:sSub>
                            <m:d>
                              <m:dPr>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x</m:t>
                                    </m:r>
                                  </m:e>
                                </m:d>
                              </m:e>
                            </m:d>
                          </m:e>
                        </m:d>
                      </m:e>
                    </m:func>
                  </m:e>
                </m:nary>
              </m:oMath>
            </m:oMathPara>
          </w:p>
        </w:tc>
        <w:tc>
          <w:tcPr>
            <w:tcW w:w="696" w:type="dxa"/>
            <w:tcBorders>
              <w:top w:val="nil"/>
              <w:left w:val="nil"/>
              <w:bottom w:val="nil"/>
              <w:right w:val="nil"/>
            </w:tcBorders>
          </w:tcPr>
          <w:p w14:paraId="3FF539C1" w14:textId="3E99E2EC" w:rsidR="00F02F8B" w:rsidRDefault="00F02F8B" w:rsidP="00F02F8B">
            <w:pPr>
              <w:spacing w:line="240" w:lineRule="auto"/>
            </w:pPr>
            <w:bookmarkStart w:id="116" w:name="_Ref10381610"/>
            <w:r>
              <w:t>(</w:t>
            </w:r>
            <w:r w:rsidR="00393FCE">
              <w:fldChar w:fldCharType="begin"/>
            </w:r>
            <w:r w:rsidR="00393FCE">
              <w:instrText xml:space="preserve"> STYLEREF 1 \s </w:instrText>
            </w:r>
            <w:r w:rsidR="00393FCE">
              <w:fldChar w:fldCharType="separate"/>
            </w:r>
            <w:r w:rsidR="004E0DFE">
              <w:rPr>
                <w:noProof/>
              </w:rPr>
              <w:t>3</w:t>
            </w:r>
            <w:r w:rsidR="00393FCE">
              <w:rPr>
                <w:noProof/>
              </w:rPr>
              <w:fldChar w:fldCharType="end"/>
            </w:r>
            <w:r w:rsidR="00D2729C">
              <w:noBreakHyphen/>
            </w:r>
            <w:r w:rsidR="00D2729C">
              <w:fldChar w:fldCharType="begin"/>
            </w:r>
            <w:r w:rsidR="00D2729C">
              <w:instrText xml:space="preserve"> SEQ </w:instrText>
            </w:r>
            <w:r w:rsidR="00D2729C">
              <w:instrText>方程式</w:instrText>
            </w:r>
            <w:r w:rsidR="00D2729C">
              <w:instrText xml:space="preserve"> \* ARABIC \s 1 </w:instrText>
            </w:r>
            <w:r w:rsidR="00D2729C">
              <w:fldChar w:fldCharType="separate"/>
            </w:r>
            <w:r w:rsidR="004E0DFE">
              <w:rPr>
                <w:noProof/>
              </w:rPr>
              <w:t>4</w:t>
            </w:r>
            <w:r w:rsidR="00D2729C">
              <w:fldChar w:fldCharType="end"/>
            </w:r>
            <w:bookmarkEnd w:id="116"/>
            <w:r>
              <w:t>)</w:t>
            </w:r>
          </w:p>
        </w:tc>
      </w:tr>
    </w:tbl>
    <w:p w14:paraId="0CDAFF08" w14:textId="33FD51FD" w:rsidR="00E5375F" w:rsidRDefault="00F21637" w:rsidP="000D2145">
      <w:pPr>
        <w:pStyle w:val="ab"/>
        <w:jc w:val="both"/>
      </w:pPr>
      <w:r>
        <w:t>In order to minimize domain loss</w:t>
      </w:r>
      <w:r w:rsidR="000D2145">
        <w:t>,</w:t>
      </w:r>
      <w:r>
        <w:t xml:space="preserve"> </w:t>
      </w:r>
      <m:oMath>
        <m:sSub>
          <m:sSubPr>
            <m:ctrlPr>
              <w:rPr>
                <w:rFonts w:ascii="Cambria Math" w:hAnsi="Cambria Math"/>
                <w:i/>
              </w:rPr>
            </m:ctrlPr>
          </m:sSubPr>
          <m:e>
            <m:r>
              <w:rPr>
                <w:rFonts w:ascii="Cambria Math" w:hAnsi="Cambria Math"/>
              </w:rPr>
              <m:t>L</m:t>
            </m:r>
          </m:e>
          <m:sub>
            <m:r>
              <w:rPr>
                <w:rFonts w:ascii="Cambria Math" w:hAnsi="Cambria Math"/>
              </w:rPr>
              <m:t>domain</m:t>
            </m:r>
          </m:sub>
        </m:sSub>
      </m:oMath>
      <w:r>
        <w:t xml:space="preserve">, </w:t>
      </w:r>
      <w:r w:rsidR="00DD5958">
        <w:t xml:space="preserve">when </w:t>
      </w:r>
      <m:oMath>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s</m:t>
            </m:r>
          </m:sup>
        </m:sSup>
      </m:oMath>
      <w:r w:rsidR="000D2145">
        <w:t>, the</w:t>
      </w:r>
      <w:r>
        <w:t xml:space="preserve"> Domain Classifier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t xml:space="preserve"> ha</w:t>
      </w:r>
      <w:r w:rsidR="000D2145">
        <w:t>s</w:t>
      </w:r>
      <w:r>
        <w:t xml:space="preserve"> to predict 0, and</w:t>
      </w:r>
      <w:r w:rsidR="000D2145">
        <w:t xml:space="preserve"> to</w:t>
      </w:r>
      <w:r>
        <w:t xml:space="preserve"> </w:t>
      </w:r>
      <w:r w:rsidR="00DD5958">
        <w:t>predict</w:t>
      </w:r>
      <w:r>
        <w:t xml:space="preserve"> 1</w:t>
      </w:r>
      <w:r w:rsidR="00DD5958">
        <w:t xml:space="preserve"> when </w:t>
      </w:r>
      <m:oMath>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t</m:t>
            </m:r>
          </m:sup>
        </m:sSup>
      </m:oMath>
      <w:r>
        <w:t xml:space="preserve">. </w:t>
      </w:r>
      <w:r w:rsidR="00F8301B">
        <w:t>When</w:t>
      </w:r>
      <w:r w:rsidR="00DD5958">
        <w:t xml:space="preserve"> optimizing</w:t>
      </w:r>
      <w:r w:rsidR="00D13425">
        <w:t xml:space="preserve"> </w:t>
      </w:r>
      <w:r w:rsidR="00972F15">
        <w:t>Eqn</w:t>
      </w:r>
      <w:r w:rsidR="000D2145">
        <w:t>.</w:t>
      </w:r>
      <w:r w:rsidR="00D13425">
        <w:t xml:space="preserve"> </w:t>
      </w:r>
      <w:r w:rsidR="00D13425">
        <w:fldChar w:fldCharType="begin"/>
      </w:r>
      <w:r w:rsidR="00D13425">
        <w:instrText xml:space="preserve"> REF _Ref10381610 \h </w:instrText>
      </w:r>
      <w:r w:rsidR="00D13425">
        <w:fldChar w:fldCharType="separate"/>
      </w:r>
      <w:r w:rsidR="004E0DFE">
        <w:t>(</w:t>
      </w:r>
      <w:r w:rsidR="004E0DFE">
        <w:rPr>
          <w:noProof/>
        </w:rPr>
        <w:t>3</w:t>
      </w:r>
      <w:r w:rsidR="004E0DFE">
        <w:noBreakHyphen/>
      </w:r>
      <w:r w:rsidR="004E0DFE">
        <w:rPr>
          <w:noProof/>
        </w:rPr>
        <w:t>4</w:t>
      </w:r>
      <w:r w:rsidR="00D13425">
        <w:fldChar w:fldCharType="end"/>
      </w:r>
      <w:r w:rsidR="00F8301B">
        <w:t>),</w:t>
      </w:r>
      <w:r w:rsidR="00D13425">
        <w:t xml:space="preserve"> we </w:t>
      </w:r>
      <w:r w:rsidR="000D2145">
        <w:t>freeze</w:t>
      </w:r>
      <w:r w:rsidR="00D13425">
        <w:t xml:space="preserve"> the Encoder </w:t>
      </w:r>
      <m:oMath>
        <m:r>
          <w:rPr>
            <w:rFonts w:ascii="Cambria Math" w:hAnsi="Cambria Math"/>
          </w:rPr>
          <m:t>E</m:t>
        </m:r>
      </m:oMath>
      <w:r w:rsidR="00C231AB">
        <w:t xml:space="preserve"> </w:t>
      </w:r>
      <w:r w:rsidR="00F165E8">
        <w:t xml:space="preserve">to ensure </w:t>
      </w:r>
      <w:r w:rsidR="00824898">
        <w:t>Domain C</w:t>
      </w:r>
      <w:r w:rsidR="00F165E8">
        <w:t xml:space="preserve">lassifier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F165E8">
        <w:t xml:space="preserve"> can effectively</w:t>
      </w:r>
      <w:r w:rsidR="007E57CF" w:rsidRPr="007E57CF">
        <w:t xml:space="preserve"> </w:t>
      </w:r>
      <w:r w:rsidR="007E57CF">
        <w:t>learn</w:t>
      </w:r>
      <w:r w:rsidR="00F165E8">
        <w:t xml:space="preserve"> how to distinguish the feature extracted from real data </w:t>
      </w:r>
      <w:r w:rsidR="000D2145">
        <w:t>and that from</w:t>
      </w:r>
      <w:r w:rsidR="00F165E8">
        <w:t xml:space="preserve"> synthetic data. In addition,</w:t>
      </w:r>
      <w:r w:rsidR="000D2145">
        <w:t xml:space="preserve"> to</w:t>
      </w:r>
      <w:r w:rsidR="00F165E8">
        <w:t xml:space="preserve"> </w:t>
      </w:r>
      <w:r w:rsidR="007E57CF">
        <w:t>fr</w:t>
      </w:r>
      <w:r w:rsidR="000D2145">
        <w:t>eeze</w:t>
      </w:r>
      <w:r w:rsidR="007E57CF">
        <w:t xml:space="preserve"> </w:t>
      </w:r>
      <w:r w:rsidR="00F165E8">
        <w:t xml:space="preserve">the Encoder </w:t>
      </w:r>
      <m:oMath>
        <m:r>
          <w:rPr>
            <w:rFonts w:ascii="Cambria Math" w:hAnsi="Cambria Math"/>
          </w:rPr>
          <m:t>E</m:t>
        </m:r>
      </m:oMath>
      <w:r w:rsidR="00F165E8">
        <w:t xml:space="preserve"> is </w:t>
      </w:r>
      <w:r w:rsidR="007E57CF">
        <w:t>an</w:t>
      </w:r>
      <w:r w:rsidR="00F165E8">
        <w:t xml:space="preserve"> importan</w:t>
      </w:r>
      <w:r w:rsidR="007E57CF">
        <w:t>t step.</w:t>
      </w:r>
      <w:r w:rsidR="00F165E8">
        <w:t xml:space="preserve"> </w:t>
      </w:r>
      <w:r w:rsidR="007E57CF">
        <w:t xml:space="preserve">If we perform the backpropagation and do not froze the Encoder </w:t>
      </w:r>
      <m:oMath>
        <m:r>
          <w:rPr>
            <w:rFonts w:ascii="Cambria Math" w:hAnsi="Cambria Math"/>
          </w:rPr>
          <m:t>E</m:t>
        </m:r>
      </m:oMath>
      <w:r w:rsidR="007E57CF">
        <w:t>,</w:t>
      </w:r>
      <w:r w:rsidR="00F165E8">
        <w:t xml:space="preserve"> the gradient will </w:t>
      </w:r>
      <w:r w:rsidR="007E57CF">
        <w:t>cause</w:t>
      </w:r>
      <w:r w:rsidR="00F165E8">
        <w:t xml:space="preserve"> Encoder </w:t>
      </w:r>
      <m:oMath>
        <m:r>
          <w:rPr>
            <w:rFonts w:ascii="Cambria Math" w:hAnsi="Cambria Math"/>
          </w:rPr>
          <m:t>E</m:t>
        </m:r>
      </m:oMath>
      <w:r w:rsidR="00F165E8">
        <w:rPr>
          <w:rFonts w:hint="eastAsia"/>
        </w:rPr>
        <w:t xml:space="preserve"> </w:t>
      </w:r>
      <w:r w:rsidR="007E57CF">
        <w:t xml:space="preserve">to </w:t>
      </w:r>
      <w:r w:rsidR="00F165E8">
        <w:t>extract the domain variant feature.</w:t>
      </w:r>
    </w:p>
    <w:p w14:paraId="04378642" w14:textId="4A0A7542" w:rsidR="00824898" w:rsidRDefault="00824898" w:rsidP="00824898">
      <w:r>
        <w:tab/>
        <w:t xml:space="preserve">Besides, we have to design </w:t>
      </w:r>
      <w:r w:rsidR="00074491">
        <w:t>an</w:t>
      </w:r>
      <w:r>
        <w:t xml:space="preserve"> additional loss function to let the Encoder </w:t>
      </w:r>
      <m:oMath>
        <m:r>
          <w:rPr>
            <w:rFonts w:ascii="Cambria Math" w:hAnsi="Cambria Math"/>
          </w:rPr>
          <m:t>E</m:t>
        </m:r>
      </m:oMath>
      <w:r>
        <w:t xml:space="preserve"> </w:t>
      </w:r>
      <w:r w:rsidR="00074491">
        <w:t>be able to</w:t>
      </w:r>
      <w:r>
        <w:t xml:space="preserve"> compete with </w:t>
      </w:r>
      <w:r w:rsidR="00074491">
        <w:t xml:space="preserve">the </w:t>
      </w:r>
      <w:r>
        <w:t xml:space="preserve">Domain Classifier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t>, the loss function can be written as follow</w:t>
      </w:r>
      <w:r w:rsidR="000D2145">
        <w:t>s</w:t>
      </w:r>
      <w: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8"/>
        <w:gridCol w:w="696"/>
      </w:tblGrid>
      <w:tr w:rsidR="00824898" w14:paraId="049FA087" w14:textId="77777777" w:rsidTr="00A24131">
        <w:trPr>
          <w:trHeight w:val="912"/>
        </w:trPr>
        <w:tc>
          <w:tcPr>
            <w:tcW w:w="7798" w:type="dxa"/>
          </w:tcPr>
          <w:p w14:paraId="25758F0D" w14:textId="62D03B95" w:rsidR="00824898" w:rsidRDefault="00393FCE" w:rsidP="00972F15">
            <m:oMathPara>
              <m:oMath>
                <m:sSub>
                  <m:sSubPr>
                    <m:ctrlPr>
                      <w:rPr>
                        <w:rFonts w:ascii="Cambria Math" w:hAnsi="Cambria Math"/>
                        <w:i/>
                      </w:rPr>
                    </m:ctrlPr>
                  </m:sSubPr>
                  <m:e>
                    <m:r>
                      <w:rPr>
                        <w:rFonts w:ascii="Cambria Math" w:hAnsi="Cambria Math"/>
                      </w:rPr>
                      <m:t>L</m:t>
                    </m:r>
                  </m:e>
                  <m:sub>
                    <m:r>
                      <w:rPr>
                        <w:rFonts w:ascii="Cambria Math" w:hAnsi="Cambria Math"/>
                      </w:rPr>
                      <m:t>fool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s</m:t>
                        </m:r>
                      </m:sup>
                    </m:sSup>
                  </m:sub>
                  <m:sup/>
                  <m:e>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D</m:t>
                                </m:r>
                              </m:sub>
                            </m:sSub>
                            <m:d>
                              <m:dPr>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x</m:t>
                                    </m:r>
                                  </m:e>
                                </m:d>
                              </m:e>
                            </m:d>
                          </m:e>
                        </m:d>
                      </m:e>
                    </m:func>
                  </m:e>
                </m:nary>
              </m:oMath>
            </m:oMathPara>
          </w:p>
        </w:tc>
        <w:tc>
          <w:tcPr>
            <w:tcW w:w="696" w:type="dxa"/>
          </w:tcPr>
          <w:p w14:paraId="29FDB1ED" w14:textId="3EEBBEFC" w:rsidR="00824898" w:rsidRDefault="00824898" w:rsidP="00DB78E7">
            <w:bookmarkStart w:id="117" w:name="_Ref10392719"/>
            <w:r>
              <w:t>(</w:t>
            </w:r>
            <w:r w:rsidR="00393FCE">
              <w:fldChar w:fldCharType="begin"/>
            </w:r>
            <w:r w:rsidR="00393FCE">
              <w:instrText xml:space="preserve"> STYLEREF 1 \s </w:instrText>
            </w:r>
            <w:r w:rsidR="00393FCE">
              <w:fldChar w:fldCharType="separate"/>
            </w:r>
            <w:r w:rsidR="004E0DFE">
              <w:rPr>
                <w:noProof/>
              </w:rPr>
              <w:t>3</w:t>
            </w:r>
            <w:r w:rsidR="00393FCE">
              <w:rPr>
                <w:noProof/>
              </w:rPr>
              <w:fldChar w:fldCharType="end"/>
            </w:r>
            <w:r w:rsidR="00D2729C">
              <w:noBreakHyphen/>
            </w:r>
            <w:r w:rsidR="00D2729C">
              <w:fldChar w:fldCharType="begin"/>
            </w:r>
            <w:r w:rsidR="00D2729C">
              <w:instrText xml:space="preserve"> SEQ </w:instrText>
            </w:r>
            <w:r w:rsidR="00D2729C">
              <w:instrText>方程式</w:instrText>
            </w:r>
            <w:r w:rsidR="00D2729C">
              <w:instrText xml:space="preserve"> \* ARABIC \s 1 </w:instrText>
            </w:r>
            <w:r w:rsidR="00D2729C">
              <w:fldChar w:fldCharType="separate"/>
            </w:r>
            <w:r w:rsidR="004E0DFE">
              <w:rPr>
                <w:noProof/>
              </w:rPr>
              <w:t>5</w:t>
            </w:r>
            <w:r w:rsidR="00D2729C">
              <w:fldChar w:fldCharType="end"/>
            </w:r>
            <w:bookmarkEnd w:id="117"/>
            <w:r>
              <w:t>)</w:t>
            </w:r>
          </w:p>
        </w:tc>
      </w:tr>
    </w:tbl>
    <w:p w14:paraId="632514B7" w14:textId="585243DD" w:rsidR="00720F83" w:rsidRDefault="00074491" w:rsidP="00971A96">
      <w:r>
        <w:t>In</w:t>
      </w:r>
      <w:r w:rsidR="00A24131">
        <w:t xml:space="preserve"> </w:t>
      </w:r>
      <w:r w:rsidR="00972F15">
        <w:t>Eqn</w:t>
      </w:r>
      <w:r w:rsidR="000D2145">
        <w:t>.</w:t>
      </w:r>
      <w:r w:rsidR="00573737">
        <w:t xml:space="preserve"> </w:t>
      </w:r>
      <w:r w:rsidR="00A24131">
        <w:fldChar w:fldCharType="begin"/>
      </w:r>
      <w:r w:rsidR="00A24131">
        <w:instrText xml:space="preserve"> REF _Ref10392719 \h </w:instrText>
      </w:r>
      <w:r w:rsidR="00A24131">
        <w:fldChar w:fldCharType="separate"/>
      </w:r>
      <w:r w:rsidR="004E0DFE">
        <w:t>(</w:t>
      </w:r>
      <w:r w:rsidR="004E0DFE">
        <w:rPr>
          <w:noProof/>
        </w:rPr>
        <w:t>3</w:t>
      </w:r>
      <w:r w:rsidR="004E0DFE">
        <w:noBreakHyphen/>
      </w:r>
      <w:r w:rsidR="004E0DFE">
        <w:rPr>
          <w:noProof/>
        </w:rPr>
        <w:t>5</w:t>
      </w:r>
      <w:r w:rsidR="00A24131">
        <w:fldChar w:fldCharType="end"/>
      </w:r>
      <w:r w:rsidR="00A24131">
        <w:t xml:space="preserve">), we </w:t>
      </w:r>
      <w:r w:rsidR="000D2145">
        <w:t>freeze</w:t>
      </w:r>
      <w:r w:rsidR="00A24131">
        <w:t xml:space="preserve"> the Domain Classifier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A24131">
        <w:t xml:space="preserve">, only update the parameters of Encoder </w:t>
      </w:r>
      <m:oMath>
        <m:r>
          <w:rPr>
            <w:rFonts w:ascii="Cambria Math" w:hAnsi="Cambria Math"/>
          </w:rPr>
          <m:t>E</m:t>
        </m:r>
      </m:oMath>
      <w:r w:rsidR="00A24131">
        <w:t xml:space="preserve">, which </w:t>
      </w:r>
      <w:r>
        <w:t>forces the</w:t>
      </w:r>
      <w:r w:rsidR="00A24131">
        <w:t xml:space="preserve"> Encoder </w:t>
      </w:r>
      <m:oMath>
        <m:r>
          <w:rPr>
            <w:rFonts w:ascii="Cambria Math" w:hAnsi="Cambria Math"/>
          </w:rPr>
          <m:t>E</m:t>
        </m:r>
      </m:oMath>
      <w:r w:rsidR="00A24131">
        <w:t xml:space="preserve"> to know how to confuse the Domain Classifier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A24131">
        <w:t xml:space="preserve"> and </w:t>
      </w:r>
      <w:r w:rsidR="00A24131" w:rsidRPr="00A24131">
        <w:t>complete the task by itself</w:t>
      </w:r>
      <w:r w:rsidR="00A24131">
        <w:t>.</w:t>
      </w:r>
    </w:p>
    <w:p w14:paraId="33C2EEDC" w14:textId="52455220" w:rsidR="00ED7538" w:rsidRPr="001C0CF0" w:rsidRDefault="00720F83" w:rsidP="00720F83">
      <w:pPr>
        <w:widowControl/>
        <w:spacing w:line="240" w:lineRule="auto"/>
        <w:jc w:val="left"/>
      </w:pPr>
      <w:r>
        <w:br w:type="page"/>
      </w:r>
    </w:p>
    <w:p w14:paraId="4AECE795" w14:textId="476421D0" w:rsidR="00825486" w:rsidRDefault="002A5401" w:rsidP="00441D62">
      <w:pPr>
        <w:pStyle w:val="21"/>
      </w:pPr>
      <w:bookmarkStart w:id="118" w:name="_Ref10994642"/>
      <w:bookmarkStart w:id="119" w:name="_Toc15689267"/>
      <w:bookmarkEnd w:id="112"/>
      <w:bookmarkEnd w:id="113"/>
      <w:r w:rsidRPr="002A5401">
        <w:lastRenderedPageBreak/>
        <w:t xml:space="preserve">Assist </w:t>
      </w:r>
      <w:r>
        <w:t>by</w:t>
      </w:r>
      <w:r w:rsidR="00A55BEC">
        <w:rPr>
          <w:rFonts w:hint="eastAsia"/>
        </w:rPr>
        <w:t xml:space="preserve"> </w:t>
      </w:r>
      <w:r w:rsidR="00825486">
        <w:t>Clustering</w:t>
      </w:r>
      <w:bookmarkEnd w:id="118"/>
      <w:bookmarkEnd w:id="119"/>
    </w:p>
    <w:p w14:paraId="35726AD2" w14:textId="7CD37D44" w:rsidR="00D02421" w:rsidRDefault="007244AB" w:rsidP="00630ACA">
      <w:pPr>
        <w:ind w:firstLine="480"/>
      </w:pPr>
      <w:r>
        <w:t>As described in</w:t>
      </w:r>
      <w:r w:rsidR="00271D9A">
        <w:t xml:space="preserve"> </w:t>
      </w:r>
      <w:r w:rsidR="00E06922">
        <w:fldChar w:fldCharType="begin"/>
      </w:r>
      <w:r w:rsidR="003056B0">
        <w:instrText xml:space="preserve"> ADDIN EN.CITE &lt;EndNote&gt;&lt;Cite&gt;&lt;Author&gt;Wen&lt;/Author&gt;&lt;Year&gt;2016&lt;/Year&gt;&lt;RecNum&gt;114&lt;/RecNum&gt;&lt;DisplayText&gt;[56]&lt;/DisplayText&gt;&lt;record&gt;&lt;rec-number&gt;114&lt;/rec-number&gt;&lt;foreign-keys&gt;&lt;key app="EN" db-id="f9aze959xzzx9iexe2mpwvt75t5xfx5tfp9w" timestamp="1558087486"&gt;114&lt;/key&gt;&lt;/foreign-keys&gt;&lt;ref-type name="Conference Proceedings"&gt;10&lt;/ref-type&gt;&lt;contributors&gt;&lt;authors&gt;&lt;author&gt;Wen, Yandong&lt;/author&gt;&lt;author&gt;Zhang, Kaipeng&lt;/author&gt;&lt;author&gt;Li, Zhifeng&lt;/author&gt;&lt;author&gt;Qiao, Yu&lt;/author&gt;&lt;/authors&gt;&lt;/contributors&gt;&lt;titles&gt;&lt;title&gt;A discriminative feature learning approach for deep face recognition&lt;/title&gt;&lt;secondary-title&gt;European conference on computer vision&lt;/secondary-title&gt;&lt;/titles&gt;&lt;pages&gt;499-515&lt;/pages&gt;&lt;dates&gt;&lt;year&gt;2016&lt;/year&gt;&lt;/dates&gt;&lt;publisher&gt;Springer&lt;/publisher&gt;&lt;urls&gt;&lt;/urls&gt;&lt;/record&gt;&lt;/Cite&gt;&lt;/EndNote&gt;</w:instrText>
      </w:r>
      <w:r w:rsidR="00E06922">
        <w:fldChar w:fldCharType="separate"/>
      </w:r>
      <w:r w:rsidR="003056B0">
        <w:rPr>
          <w:noProof/>
        </w:rPr>
        <w:t>[56]</w:t>
      </w:r>
      <w:r w:rsidR="00E06922">
        <w:fldChar w:fldCharType="end"/>
      </w:r>
      <w:r w:rsidR="00E06922">
        <w:t xml:space="preserve">, </w:t>
      </w:r>
      <w:r w:rsidR="00E06922" w:rsidRPr="00E06922">
        <w:t xml:space="preserve">the </w:t>
      </w:r>
      <w:r w:rsidR="00E06922">
        <w:t>deep learning based</w:t>
      </w:r>
      <w:r w:rsidR="00E06922" w:rsidRPr="00E06922">
        <w:t xml:space="preserve"> fe</w:t>
      </w:r>
      <w:r w:rsidR="00E06922">
        <w:t>atures need to be not only sep</w:t>
      </w:r>
      <w:r w:rsidR="00E06922" w:rsidRPr="00E06922">
        <w:t>arable but also discriminative</w:t>
      </w:r>
      <w:r w:rsidR="00E06922">
        <w:t xml:space="preserve"> in the recognition task, </w:t>
      </w:r>
      <w:r w:rsidR="00811FD7">
        <w:t>and such</w:t>
      </w:r>
      <w:r w:rsidR="00E06922">
        <w:t xml:space="preserve"> idea is also suitable for Re-ID. Several works </w:t>
      </w:r>
      <w:r w:rsidR="00E06922">
        <w:fldChar w:fldCharType="begin">
          <w:fldData xml:space="preserve">PEVuZE5vdGU+PENpdGU+PEF1dGhvcj5MaTwvQXV0aG9yPjxZZWFyPjIwMTg8L1llYXI+PFJlY051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</w:fldData>
        </w:fldChar>
      </w:r>
      <w:r w:rsidR="003056B0">
        <w:instrText xml:space="preserve"> ADDIN EN.CITE </w:instrText>
      </w:r>
      <w:r w:rsidR="003056B0">
        <w:fldChar w:fldCharType="begin">
          <w:fldData xml:space="preserve">PEVuZE5vdGU+PENpdGU+PEF1dGhvcj5MaTwvQXV0aG9yPjxZZWFyPjIwMTg8L1llYXI+PFJlY051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</w:fldData>
        </w:fldChar>
      </w:r>
      <w:r w:rsidR="003056B0">
        <w:instrText xml:space="preserve"> ADDIN EN.CITE.DATA </w:instrText>
      </w:r>
      <w:r w:rsidR="003056B0">
        <w:fldChar w:fldCharType="end"/>
      </w:r>
      <w:r w:rsidR="00E06922">
        <w:fldChar w:fldCharType="separate"/>
      </w:r>
      <w:r w:rsidR="003056B0">
        <w:rPr>
          <w:noProof/>
        </w:rPr>
        <w:t>[25, 28, 33, 57]</w:t>
      </w:r>
      <w:r w:rsidR="00E06922">
        <w:fldChar w:fldCharType="end"/>
      </w:r>
      <w:r w:rsidR="00CD60D1">
        <w:t xml:space="preserve"> used the triplet </w:t>
      </w:r>
      <w:r w:rsidR="0075563D">
        <w:t xml:space="preserve">loss </w:t>
      </w:r>
      <w:r w:rsidR="00D02421">
        <w:t xml:space="preserve">or contrastive loss </w:t>
      </w:r>
      <w:r w:rsidR="0075563D">
        <w:t xml:space="preserve">to </w:t>
      </w:r>
      <w:r w:rsidR="0075563D" w:rsidRPr="0075563D">
        <w:t xml:space="preserve">enlarge the distance </w:t>
      </w:r>
      <w:r w:rsidR="00811FD7">
        <w:t xml:space="preserve">among feature vectors corresponding to </w:t>
      </w:r>
      <w:r w:rsidR="0075563D" w:rsidRPr="0075563D">
        <w:t>different identities and diminish the distance of fea</w:t>
      </w:r>
      <w:r w:rsidR="0075563D">
        <w:t>ture vector</w:t>
      </w:r>
      <w:r w:rsidR="00811FD7">
        <w:t>s</w:t>
      </w:r>
      <w:r w:rsidR="0075563D">
        <w:t xml:space="preserve"> </w:t>
      </w:r>
      <w:r w:rsidR="00811FD7">
        <w:t>corresponding to</w:t>
      </w:r>
      <w:r w:rsidR="0075563D">
        <w:t xml:space="preserve"> the same identities, which is useful but time consuming </w:t>
      </w:r>
      <w:r w:rsidR="001E0A74">
        <w:t>while</w:t>
      </w:r>
      <w:r w:rsidR="0075563D">
        <w:t xml:space="preserve"> training the model</w:t>
      </w:r>
      <w:r w:rsidR="001E0A74">
        <w:t>. T</w:t>
      </w:r>
      <w:r w:rsidR="00D02421">
        <w:t>he general of the triplet loss</w:t>
      </w:r>
      <w:r w:rsidR="00FD4121">
        <w:t xml:space="preserve"> as desc</w:t>
      </w:r>
      <w:r w:rsidR="00D02421">
        <w:t xml:space="preserve">ribed in Eqn </w:t>
      </w:r>
      <w:r w:rsidR="00D02421">
        <w:fldChar w:fldCharType="begin"/>
      </w:r>
      <w:r w:rsidR="00D02421">
        <w:instrText xml:space="preserve"> REF _Ref10624236 \h </w:instrText>
      </w:r>
      <w:r w:rsidR="00D02421">
        <w:fldChar w:fldCharType="separate"/>
      </w:r>
      <w:r w:rsidR="004E0DFE">
        <w:t>(</w:t>
      </w:r>
      <w:r w:rsidR="004E0DFE">
        <w:rPr>
          <w:noProof/>
        </w:rPr>
        <w:t>1</w:t>
      </w:r>
      <w:r w:rsidR="004E0DFE">
        <w:noBreakHyphen/>
      </w:r>
      <w:r w:rsidR="004E0DFE">
        <w:rPr>
          <w:noProof/>
        </w:rPr>
        <w:t>1</w:t>
      </w:r>
      <w:r w:rsidR="00D02421">
        <w:fldChar w:fldCharType="end"/>
      </w:r>
      <w:r w:rsidR="00FD4121">
        <w:t>)</w:t>
      </w:r>
      <w:r w:rsidR="00D02421">
        <w:t xml:space="preserve"> and the contrastive</w:t>
      </w:r>
      <w:r w:rsidR="00811FD7">
        <w:t xml:space="preserve"> loss can be written as follows</w:t>
      </w:r>
      <w:r w:rsidR="00D02421">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8"/>
        <w:gridCol w:w="696"/>
      </w:tblGrid>
      <w:tr w:rsidR="00D02421" w14:paraId="543B0E59" w14:textId="77777777" w:rsidTr="006F5D0D">
        <w:trPr>
          <w:trHeight w:val="1835"/>
        </w:trPr>
        <w:tc>
          <w:tcPr>
            <w:tcW w:w="7798" w:type="dxa"/>
          </w:tcPr>
          <w:p w14:paraId="55515ED5" w14:textId="488D3503" w:rsidR="00FD4121" w:rsidRDefault="00393FCE" w:rsidP="00B275CE">
            <m:oMathPara>
              <m:oMath>
                <m:sSub>
                  <m:sSubPr>
                    <m:ctrlPr>
                      <w:rPr>
                        <w:rFonts w:ascii="Cambria Math" w:hAnsi="Cambria Math"/>
                        <w:i/>
                      </w:rPr>
                    </m:ctrlPr>
                  </m:sSubPr>
                  <m:e>
                    <m:r>
                      <w:rPr>
                        <w:rFonts w:ascii="Cambria Math" w:hAnsi="Cambria Math"/>
                      </w:rPr>
                      <m:t>L</m:t>
                    </m:r>
                  </m:e>
                  <m:sub>
                    <m:r>
                      <w:rPr>
                        <w:rFonts w:ascii="Cambria Math" w:hAnsi="Cambria Math"/>
                      </w:rPr>
                      <m:t>con</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N-1</m:t>
                    </m:r>
                  </m:sup>
                  <m:e>
                    <m:nary>
                      <m:naryPr>
                        <m:chr m:val="∑"/>
                        <m:limLoc m:val="undOvr"/>
                        <m:ctrlPr>
                          <w:rPr>
                            <w:rFonts w:ascii="Cambria Math" w:hAnsi="Cambria Math"/>
                            <w:i/>
                          </w:rPr>
                        </m:ctrlPr>
                      </m:naryPr>
                      <m:sub>
                        <m:r>
                          <w:rPr>
                            <w:rFonts w:ascii="Cambria Math" w:hAnsi="Cambria Math"/>
                          </w:rPr>
                          <m:t>j=i+1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e>
                        </m:d>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con1</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x</m:t>
                                            </m:r>
                                          </m:sub>
                                        </m:sSub>
                                      </m:e>
                                      <m:sub>
                                        <m:r>
                                          <w:rPr>
                                            <w:rFonts w:ascii="Cambria Math" w:hAnsi="Cambria Math"/>
                                          </w:rPr>
                                          <m:t>j</m:t>
                                        </m:r>
                                      </m:sub>
                                    </m:sSub>
                                  </m:e>
                                </m:d>
                              </m:e>
                            </m:d>
                          </m:e>
                          <m:sub>
                            <m:r>
                              <w:rPr>
                                <w:rFonts w:ascii="Cambria Math" w:hAnsi="Cambria Math"/>
                              </w:rPr>
                              <m:t>+</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e>
                        </m:d>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x</m:t>
                                            </m:r>
                                          </m:sub>
                                        </m:sSub>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con2</m:t>
                                    </m:r>
                                  </m:sub>
                                </m:sSub>
                              </m:e>
                            </m:d>
                          </m:e>
                          <m:sub>
                            <m:r>
                              <w:rPr>
                                <w:rFonts w:ascii="Cambria Math" w:hAnsi="Cambria Math"/>
                              </w:rPr>
                              <m:t>+</m:t>
                            </m:r>
                          </m:sub>
                        </m:sSub>
                      </m:e>
                    </m:nary>
                  </m:e>
                </m:nary>
              </m:oMath>
            </m:oMathPara>
          </w:p>
        </w:tc>
        <w:tc>
          <w:tcPr>
            <w:tcW w:w="696" w:type="dxa"/>
          </w:tcPr>
          <w:p w14:paraId="2DB0019F" w14:textId="03102583" w:rsidR="00D02421" w:rsidRDefault="00D02421" w:rsidP="00D02421">
            <w:r>
              <w:t>(</w:t>
            </w:r>
            <w:r w:rsidR="00393FCE">
              <w:fldChar w:fldCharType="begin"/>
            </w:r>
            <w:r w:rsidR="00393FCE">
              <w:instrText xml:space="preserve"> STYLEREF 1 \s </w:instrText>
            </w:r>
            <w:r w:rsidR="00393FCE">
              <w:fldChar w:fldCharType="separate"/>
            </w:r>
            <w:r w:rsidR="004E0DFE">
              <w:rPr>
                <w:noProof/>
              </w:rPr>
              <w:t>3</w:t>
            </w:r>
            <w:r w:rsidR="00393FCE">
              <w:rPr>
                <w:noProof/>
              </w:rPr>
              <w:fldChar w:fldCharType="end"/>
            </w:r>
            <w:r w:rsidR="00D2729C">
              <w:noBreakHyphen/>
            </w:r>
            <w:r w:rsidR="00D2729C">
              <w:fldChar w:fldCharType="begin"/>
            </w:r>
            <w:r w:rsidR="00D2729C">
              <w:instrText xml:space="preserve"> SEQ </w:instrText>
            </w:r>
            <w:r w:rsidR="00D2729C">
              <w:instrText>方程式</w:instrText>
            </w:r>
            <w:r w:rsidR="00D2729C">
              <w:instrText xml:space="preserve"> \* ARABIC \s 1 </w:instrText>
            </w:r>
            <w:r w:rsidR="00D2729C">
              <w:fldChar w:fldCharType="separate"/>
            </w:r>
            <w:r w:rsidR="004E0DFE">
              <w:rPr>
                <w:noProof/>
              </w:rPr>
              <w:t>6</w:t>
            </w:r>
            <w:r w:rsidR="00D2729C">
              <w:fldChar w:fldCharType="end"/>
            </w:r>
            <w:r>
              <w:t>)</w:t>
            </w:r>
          </w:p>
        </w:tc>
      </w:tr>
    </w:tbl>
    <w:p w14:paraId="24EF4491" w14:textId="671C8EE2" w:rsidR="009D05DD" w:rsidRDefault="000C33E1" w:rsidP="000C33E1">
      <w:r>
        <w:t>where</w:t>
      </w:r>
      <w:r w:rsidR="008C0DA8">
        <w:t xml:space="preserve"> </w:t>
      </w:r>
      <m:oMath>
        <m:r>
          <w:rPr>
            <w:rFonts w:ascii="Cambria Math" w:hAnsi="Cambria Math"/>
          </w:rPr>
          <m:t>N</m:t>
        </m:r>
      </m:oMath>
      <w:r w:rsidR="008C0DA8">
        <w:t xml:space="preserve"> repr</w:t>
      </w:r>
      <w:r w:rsidR="002564AD">
        <w:t>esent</w:t>
      </w:r>
      <w:r w:rsidR="0008450B">
        <w:t>s</w:t>
      </w:r>
      <w:r w:rsidR="002564AD">
        <w:t xml:space="preserve"> the batch size or number of sample</w:t>
      </w:r>
      <w:r w:rsidR="00B275CE">
        <w:t xml:space="preserve">s, and </w:t>
      </w:r>
      <m:oMath>
        <m:sSub>
          <m:sSubPr>
            <m:ctrlPr>
              <w:rPr>
                <w:rFonts w:ascii="Cambria Math" w:hAnsi="Cambria Math"/>
                <w:i/>
              </w:rPr>
            </m:ctrlPr>
          </m:sSubPr>
          <m:e>
            <m:r>
              <w:rPr>
                <w:rFonts w:ascii="Cambria Math" w:hAnsi="Cambria Math"/>
              </w:rPr>
              <m:t>m</m:t>
            </m:r>
          </m:e>
          <m:sub>
            <m:r>
              <w:rPr>
                <w:rFonts w:ascii="Cambria Math" w:hAnsi="Cambria Math"/>
              </w:rPr>
              <m:t>con1</m:t>
            </m:r>
          </m:sub>
        </m:sSub>
      </m:oMath>
      <w:r w:rsidR="00B275CE">
        <w:t xml:space="preserve"> and </w:t>
      </w:r>
      <m:oMath>
        <m:sSub>
          <m:sSubPr>
            <m:ctrlPr>
              <w:rPr>
                <w:rFonts w:ascii="Cambria Math" w:hAnsi="Cambria Math"/>
                <w:i/>
              </w:rPr>
            </m:ctrlPr>
          </m:sSubPr>
          <m:e>
            <m:r>
              <w:rPr>
                <w:rFonts w:ascii="Cambria Math" w:hAnsi="Cambria Math"/>
              </w:rPr>
              <m:t>m</m:t>
            </m:r>
          </m:e>
          <m:sub>
            <m:r>
              <w:rPr>
                <w:rFonts w:ascii="Cambria Math" w:hAnsi="Cambria Math"/>
              </w:rPr>
              <m:t>con2</m:t>
            </m:r>
          </m:sub>
        </m:sSub>
      </m:oMath>
      <w:r w:rsidR="00FB421A">
        <w:t xml:space="preserve"> are margins, and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x</m:t>
                </m:r>
              </m:e>
            </m:d>
          </m:e>
          <m:sub>
            <m:r>
              <w:rPr>
                <w:rFonts w:ascii="Cambria Math" w:hAnsi="Cambria Math"/>
              </w:rPr>
              <m:t>+</m:t>
            </m:r>
          </m:sub>
        </m:sSub>
        <m:r>
          <w:rPr>
            <w:rFonts w:ascii="Cambria Math" w:hAnsi="Cambria Math"/>
          </w:rPr>
          <m:t>=max</m:t>
        </m:r>
        <m:d>
          <m:dPr>
            <m:ctrlPr>
              <w:rPr>
                <w:rFonts w:ascii="Cambria Math" w:hAnsi="Cambria Math"/>
                <w:i/>
              </w:rPr>
            </m:ctrlPr>
          </m:dPr>
          <m:e>
            <m:r>
              <w:rPr>
                <w:rFonts w:ascii="Cambria Math" w:hAnsi="Cambria Math"/>
              </w:rPr>
              <m:t>x, 0</m:t>
            </m:r>
          </m:e>
        </m:d>
      </m:oMath>
      <w:r w:rsidR="00FB421A">
        <w:t>. T</w:t>
      </w:r>
      <w:r w:rsidR="00B275CE">
        <w:t xml:space="preserve">he disadvantage of the contrastive loss is that the time complexity of the contrastive loss </w:t>
      </w:r>
      <w:r w:rsidR="00A9668D">
        <w:t xml:space="preserve">is equal to </w:t>
      </w:r>
      <m:oMath>
        <m:r>
          <w:rPr>
            <w:rFonts w:ascii="Cambria Math" w:hAnsi="Cambria Math"/>
          </w:rPr>
          <m:t>θ</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2</m:t>
                </m:r>
              </m:sup>
            </m:sSup>
          </m:e>
        </m:d>
      </m:oMath>
      <w:r w:rsidR="00A9668D">
        <w:t xml:space="preserve"> </w:t>
      </w:r>
      <w:r w:rsidR="00E41681">
        <w:t xml:space="preserve">and triplet loss </w:t>
      </w:r>
      <w:r w:rsidR="001F54FD">
        <w:t>is</w:t>
      </w:r>
      <w:r w:rsidR="00B275CE">
        <w:t xml:space="preserve"> </w:t>
      </w:r>
      <m:oMath>
        <m:r>
          <w:rPr>
            <w:rFonts w:ascii="Cambria Math" w:hAnsi="Cambria Math"/>
          </w:rPr>
          <m:t>θ</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3</m:t>
                </m:r>
              </m:sup>
            </m:sSup>
          </m:e>
        </m:d>
      </m:oMath>
      <w:r w:rsidR="00F654C2">
        <w:t xml:space="preserve">, </w:t>
      </w:r>
      <w:r w:rsidR="00B275CE">
        <w:t xml:space="preserve">and </w:t>
      </w:r>
      <w:r w:rsidR="00F654C2">
        <w:t>since</w:t>
      </w:r>
      <w:r w:rsidR="00B275CE">
        <w:t xml:space="preserve"> the </w:t>
      </w:r>
      <w:r w:rsidR="00335985">
        <w:t>margins are</w:t>
      </w:r>
      <w:r w:rsidR="00E41681">
        <w:t xml:space="preserve"> fixed, </w:t>
      </w:r>
      <w:r w:rsidR="00335985">
        <w:t xml:space="preserve">the embedding feature space </w:t>
      </w:r>
      <w:r w:rsidR="00E41681">
        <w:t xml:space="preserve">of the contrastive loss </w:t>
      </w:r>
      <w:r w:rsidR="00F654C2">
        <w:t>cannot produce</w:t>
      </w:r>
      <w:r w:rsidR="00335985">
        <w:t xml:space="preserve"> distortion, </w:t>
      </w:r>
      <w:r w:rsidR="00E41681">
        <w:t>whi</w:t>
      </w:r>
      <w:r w:rsidR="001E0A74">
        <w:t xml:space="preserve">ch </w:t>
      </w:r>
      <w:r w:rsidR="00F654C2">
        <w:t>indicates that</w:t>
      </w:r>
      <w:r w:rsidR="001E0A74">
        <w:t xml:space="preserve"> h</w:t>
      </w:r>
      <w:r w:rsidR="00E41681">
        <w:t xml:space="preserve">ard identity mining </w:t>
      </w:r>
      <w:r w:rsidR="001E0A74">
        <w:fldChar w:fldCharType="begin"/>
      </w:r>
      <w:r w:rsidR="007E6ED2">
        <w:instrText xml:space="preserve"> ADDIN EN.CITE &lt;EndNote&gt;&lt;Cite&gt;&lt;Author&gt;Ristani&lt;/Author&gt;&lt;Year&gt;2018&lt;/Year&gt;&lt;RecNum&gt;59&lt;/RecNum&gt;&lt;DisplayText&gt;[25]&lt;/DisplayText&gt;&lt;record&gt;&lt;rec-number&gt;59&lt;/rec-number&gt;&lt;foreign-keys&gt;&lt;key app="EN" db-id="f9aze959xzzx9iexe2mpwvt75t5xfx5tfp9w" timestamp="1554181855"&gt;59&lt;/key&gt;&lt;/foreign-keys&gt;&lt;ref-type name="Conference Proceedings"&gt;10&lt;/ref-type&gt;&lt;contributors&gt;&lt;authors&gt;&lt;author&gt;Ristani, Ergys&lt;/author&gt;&lt;author&gt;Tomasi, Carlo&lt;/author&gt;&lt;/authors&gt;&lt;/contributors&gt;&lt;titles&gt;&lt;title&gt;Features for multi-target multi-camera tracking and re-identification&lt;/title&gt;&lt;secondary-title&gt;Proceedings of the IEEE Conference on Computer Vision and Pattern Recognition&lt;/secondary-title&gt;&lt;/titles&gt;&lt;pages&gt;6036-6046&lt;/pages&gt;&lt;dates&gt;&lt;year&gt;2018&lt;/year&gt;&lt;/dates&gt;&lt;urls&gt;&lt;/urls&gt;&lt;/record&gt;&lt;/Cite&gt;&lt;/EndNote&gt;</w:instrText>
      </w:r>
      <w:r w:rsidR="001E0A74">
        <w:fldChar w:fldCharType="separate"/>
      </w:r>
      <w:r w:rsidR="007E6ED2">
        <w:rPr>
          <w:noProof/>
        </w:rPr>
        <w:t>[25]</w:t>
      </w:r>
      <w:r w:rsidR="001E0A74">
        <w:fldChar w:fldCharType="end"/>
      </w:r>
      <w:r w:rsidR="001E0A74">
        <w:t xml:space="preserve"> </w:t>
      </w:r>
      <w:r w:rsidR="00F654C2">
        <w:t xml:space="preserve">needs to be </w:t>
      </w:r>
      <w:r w:rsidR="00F654C2" w:rsidRPr="00F654C2">
        <w:t xml:space="preserve">incorporated </w:t>
      </w:r>
      <w:r w:rsidR="00E41681">
        <w:t>to let the contrastive loss avoid overfitting</w:t>
      </w:r>
      <w:r w:rsidR="00335985">
        <w:t>.</w:t>
      </w:r>
      <w:r w:rsidR="00910FB0">
        <w:t xml:space="preserve"> </w:t>
      </w:r>
      <w:r w:rsidR="009038EC">
        <w:t>Moreover</w:t>
      </w:r>
      <w:r w:rsidR="00F654C2">
        <w:t>,</w:t>
      </w:r>
      <w:r w:rsidR="00910FB0">
        <w:t xml:space="preserve"> the disadvantage of the triplet loss is that the margin is only used to force the distance </w:t>
      </w:r>
      <w:r w:rsidR="00D61460">
        <w:t>between sample and</w:t>
      </w:r>
      <w:r w:rsidR="00910FB0">
        <w:t xml:space="preserve"> the positive as close as po</w:t>
      </w:r>
      <w:r w:rsidR="00D61460">
        <w:t>s</w:t>
      </w:r>
      <w:r w:rsidR="00910FB0">
        <w:t>sible</w:t>
      </w:r>
      <w:r w:rsidR="00D61460">
        <w:t xml:space="preserve"> </w:t>
      </w:r>
      <w:r w:rsidR="00F654C2" w:rsidRPr="00F654C2">
        <w:t xml:space="preserve">whereas </w:t>
      </w:r>
      <w:r w:rsidR="00D61460">
        <w:t xml:space="preserve">the distance between sample and negative as far as possible. </w:t>
      </w:r>
    </w:p>
    <w:p w14:paraId="4D707369" w14:textId="5E7D45D2" w:rsidR="00C253B5" w:rsidRDefault="009D05DD" w:rsidP="009D05DD">
      <w:pPr>
        <w:ind w:firstLine="480"/>
      </w:pPr>
      <w:r>
        <w:t>T</w:t>
      </w:r>
      <w:r w:rsidR="00D61460">
        <w:t xml:space="preserve">riplet loss still can be used to </w:t>
      </w:r>
      <w:r>
        <w:t>assist</w:t>
      </w:r>
      <w:r w:rsidR="00D61460">
        <w:t xml:space="preserve"> </w:t>
      </w:r>
      <w:r w:rsidR="009038EC">
        <w:t>solving</w:t>
      </w:r>
      <w:r w:rsidR="00D61460">
        <w:t xml:space="preserve"> re</w:t>
      </w:r>
      <w:r w:rsidR="00271DD3">
        <w:t>-</w:t>
      </w:r>
      <w:r w:rsidR="00D61460">
        <w:t xml:space="preserve">ID </w:t>
      </w:r>
      <w:r>
        <w:t>problem</w:t>
      </w:r>
      <w:r w:rsidR="00D61460">
        <w:t xml:space="preserve"> because</w:t>
      </w:r>
      <w:r>
        <w:t xml:space="preserve"> </w:t>
      </w:r>
      <w:r w:rsidR="00D61460">
        <w:t xml:space="preserve">there must exist </w:t>
      </w:r>
      <w:r w:rsidR="009038EC">
        <w:t>a</w:t>
      </w:r>
      <w:r w:rsidR="00D61460">
        <w:t xml:space="preserve"> sample</w:t>
      </w:r>
      <w:r w:rsidR="0087148F">
        <w:t xml:space="preserve"> which can pair the query</w:t>
      </w:r>
      <w:r>
        <w:t xml:space="preserve"> </w:t>
      </w:r>
      <w:r w:rsidR="009038EC">
        <w:t xml:space="preserve">while evaluating </w:t>
      </w:r>
      <w:r>
        <w:t>the model</w:t>
      </w:r>
      <w:r w:rsidR="0087148F">
        <w:t xml:space="preserve">. </w:t>
      </w:r>
      <w:r>
        <w:t>However,</w:t>
      </w:r>
      <w:r w:rsidR="00D61460">
        <w:t xml:space="preserve"> in real-world appl</w:t>
      </w:r>
      <w:r>
        <w:t xml:space="preserve">ication, </w:t>
      </w:r>
      <w:r w:rsidR="00D61460">
        <w:t xml:space="preserve">we </w:t>
      </w:r>
      <w:r w:rsidR="004A578F">
        <w:t>are not sure</w:t>
      </w:r>
      <w:r w:rsidR="00D61460">
        <w:t xml:space="preserve"> that the query already exist</w:t>
      </w:r>
      <w:r w:rsidR="004A578F">
        <w:t>s</w:t>
      </w:r>
      <w:r w:rsidR="00D61460">
        <w:t xml:space="preserve"> in our database</w:t>
      </w:r>
      <w:r w:rsidR="0087148F">
        <w:t>, which means that we have to define the margin to discriminate positive sample and negative sample.</w:t>
      </w:r>
    </w:p>
    <w:p w14:paraId="02D1D4D6" w14:textId="73DF07AA" w:rsidR="006E73DC" w:rsidRDefault="00EA4458" w:rsidP="0064158E">
      <w:pPr>
        <w:pStyle w:val="31"/>
      </w:pPr>
      <w:bookmarkStart w:id="120" w:name="_Ref12887321"/>
      <w:bookmarkStart w:id="121" w:name="_Toc15689268"/>
      <w:r>
        <w:lastRenderedPageBreak/>
        <w:t>Clustering</w:t>
      </w:r>
      <w:r w:rsidR="0064158E">
        <w:t xml:space="preserve"> Loss</w:t>
      </w:r>
      <w:bookmarkEnd w:id="120"/>
      <w:bookmarkEnd w:id="121"/>
    </w:p>
    <w:p w14:paraId="18B24F2D" w14:textId="39B44BD8" w:rsidR="00737249" w:rsidRDefault="00C253B5" w:rsidP="008010AC">
      <w:pPr>
        <w:ind w:firstLine="480"/>
      </w:pPr>
      <w:r>
        <w:t xml:space="preserve">According to </w:t>
      </w:r>
      <w:r w:rsidR="004A578F">
        <w:t xml:space="preserve">what is </w:t>
      </w:r>
      <w:r>
        <w:t xml:space="preserve">mentioned above, we </w:t>
      </w:r>
      <w:r w:rsidR="00AC6603">
        <w:t>propose</w:t>
      </w:r>
      <w:r>
        <w:t xml:space="preserve"> the clustering-based </w:t>
      </w:r>
      <w:r w:rsidR="00E467D1">
        <w:t>loss function,</w:t>
      </w:r>
      <w:r>
        <w:t xml:space="preserve"> which not only</w:t>
      </w:r>
      <w:r w:rsidR="00A520F0">
        <w:t xml:space="preserve"> </w:t>
      </w:r>
      <w:r w:rsidR="00A93DF0">
        <w:t>retains</w:t>
      </w:r>
      <w:r w:rsidR="00A520F0">
        <w:t xml:space="preserve"> the properties of the distance-based methods (triplet loss and contrastive loss)</w:t>
      </w:r>
      <w:r>
        <w:t xml:space="preserve"> but also </w:t>
      </w:r>
      <w:r w:rsidR="007767BD">
        <w:t xml:space="preserve">is </w:t>
      </w:r>
      <w:r>
        <w:t>faster than the distance-based method</w:t>
      </w:r>
      <w:r w:rsidR="00A520F0">
        <w:t>s</w:t>
      </w:r>
      <w:r>
        <w:t xml:space="preserve">. </w:t>
      </w:r>
      <w:r w:rsidR="00CD60D1">
        <w:t xml:space="preserve">Bert </w:t>
      </w:r>
      <w:r w:rsidR="00CD60D1" w:rsidRPr="00CD60D1">
        <w:rPr>
          <w:i/>
        </w:rPr>
        <w:t>et al.</w:t>
      </w:r>
      <w:r w:rsidR="00CD60D1">
        <w:t xml:space="preserve"> </w:t>
      </w:r>
      <w:r w:rsidR="0075563D">
        <w:fldChar w:fldCharType="begin"/>
      </w:r>
      <w:r w:rsidR="003056B0">
        <w:instrText xml:space="preserve"> ADDIN EN.CITE &lt;EndNote&gt;&lt;Cite&gt;&lt;Author&gt;De Brabandere&lt;/Author&gt;&lt;Year&gt;2017&lt;/Year&gt;&lt;RecNum&gt;47&lt;/RecNum&gt;&lt;DisplayText&gt;[58]&lt;/DisplayText&gt;&lt;record&gt;&lt;rec-number&gt;47&lt;/rec-number&gt;&lt;foreign-keys&gt;&lt;key app="EN" db-id="f9aze959xzzx9iexe2mpwvt75t5xfx5tfp9w" timestamp="1554141916"&gt;47&lt;/key&gt;&lt;/foreign-keys&gt;&lt;ref-type name="Journal Article"&gt;17&lt;/ref-type&gt;&lt;contributors&gt;&lt;authors&gt;&lt;author&gt;De Brabandere, Bert&lt;/author&gt;&lt;author&gt;Neven, Davy&lt;/author&gt;&lt;author&gt;Van Gool, Luc&lt;/author&gt;&lt;/authors&gt;&lt;/contributors&gt;&lt;titles&gt;&lt;title&gt;Semantic instance segmentation with a discriminative loss function&lt;/title&gt;&lt;secondary-title&gt;arXiv preprint arXiv:1708.02551&lt;/secondary-title&gt;&lt;/titles&gt;&lt;periodical&gt;&lt;full-title&gt;arXiv preprint arXiv:1708.02551&lt;/full-title&gt;&lt;/periodical&gt;&lt;dates&gt;&lt;year&gt;2017&lt;/year&gt;&lt;/dates&gt;&lt;urls&gt;&lt;/urls&gt;&lt;/record&gt;&lt;/Cite&gt;&lt;/EndNote&gt;</w:instrText>
      </w:r>
      <w:r w:rsidR="0075563D">
        <w:fldChar w:fldCharType="separate"/>
      </w:r>
      <w:r w:rsidR="003056B0">
        <w:rPr>
          <w:noProof/>
        </w:rPr>
        <w:t>[58]</w:t>
      </w:r>
      <w:r w:rsidR="0075563D">
        <w:fldChar w:fldCharType="end"/>
      </w:r>
      <w:r w:rsidR="001C28B6">
        <w:rPr>
          <w:rFonts w:hint="eastAsia"/>
        </w:rPr>
        <w:t xml:space="preserve"> </w:t>
      </w:r>
      <w:r w:rsidR="00CD60D1">
        <w:t>adopted</w:t>
      </w:r>
      <w:r w:rsidR="001C28B6">
        <w:t xml:space="preserve"> the</w:t>
      </w:r>
      <w:r w:rsidR="00CD60D1">
        <w:t xml:space="preserve"> discriminative loss </w:t>
      </w:r>
      <w:r w:rsidR="00CD60D1">
        <w:rPr>
          <w:rFonts w:hint="eastAsia"/>
        </w:rPr>
        <w:t xml:space="preserve">function </w:t>
      </w:r>
      <w:r w:rsidR="00CD60D1">
        <w:t xml:space="preserve">to enforce the network to </w:t>
      </w:r>
      <w:r w:rsidR="00CD60D1">
        <w:rPr>
          <w:rFonts w:hint="eastAsia"/>
        </w:rPr>
        <w:t>clearly discriminate different object</w:t>
      </w:r>
      <w:r w:rsidR="007767BD">
        <w:t>s</w:t>
      </w:r>
      <w:r w:rsidR="00CD60D1">
        <w:rPr>
          <w:rFonts w:hint="eastAsia"/>
        </w:rPr>
        <w:t xml:space="preserve"> in the same image and </w:t>
      </w:r>
      <w:r w:rsidR="007767BD">
        <w:t xml:space="preserve">make </w:t>
      </w:r>
      <w:r w:rsidR="00CD60D1">
        <w:rPr>
          <w:rFonts w:hint="eastAsia"/>
        </w:rPr>
        <w:t>the pixel</w:t>
      </w:r>
      <w:r w:rsidR="007767BD">
        <w:t>s</w:t>
      </w:r>
      <w:r w:rsidR="007767BD">
        <w:rPr>
          <w:rFonts w:hint="eastAsia"/>
        </w:rPr>
        <w:t xml:space="preserve"> from the same object</w:t>
      </w:r>
      <w:r w:rsidR="00CD60D1">
        <w:rPr>
          <w:rFonts w:hint="eastAsia"/>
        </w:rPr>
        <w:t xml:space="preserve"> closer.</w:t>
      </w:r>
      <w:r w:rsidR="00D37ACE">
        <w:t xml:space="preserve"> This idea is</w:t>
      </w:r>
      <w:r w:rsidR="007767BD">
        <w:t xml:space="preserve"> the</w:t>
      </w:r>
      <w:r w:rsidR="00D37ACE">
        <w:t xml:space="preserve"> same as triplet loss but computation cost is lower.</w:t>
      </w:r>
      <w:r w:rsidR="00E618FE">
        <w:t xml:space="preserve"> </w:t>
      </w:r>
      <w:r w:rsidR="00125275">
        <w:t xml:space="preserve">However, the </w:t>
      </w:r>
      <w:r w:rsidR="00032CB1" w:rsidRPr="00FD5D8B">
        <w:t>regularization</w:t>
      </w:r>
      <w:r w:rsidR="00032CB1">
        <w:t xml:space="preserve"> term of the discriminative loss might</w:t>
      </w:r>
      <w:r w:rsidR="00032CB1" w:rsidRPr="00032CB1">
        <w:t xml:space="preserve"> </w:t>
      </w:r>
      <w:r w:rsidR="00032CB1">
        <w:t>lead to confusion in</w:t>
      </w:r>
      <w:r w:rsidR="00032CB1" w:rsidRPr="001A0AC7">
        <w:t xml:space="preserve"> </w:t>
      </w:r>
      <w:r w:rsidR="00032CB1">
        <w:t>the training process because the cluster center of the</w:t>
      </w:r>
      <w:r w:rsidR="007767BD">
        <w:t xml:space="preserve"> identities should not be close</w:t>
      </w:r>
      <w:r w:rsidR="00032CB1">
        <w:t xml:space="preserve"> to zero</w:t>
      </w:r>
      <w:r w:rsidR="00125275">
        <w:t>.</w:t>
      </w:r>
      <w:r w:rsidR="00032CB1">
        <w:t xml:space="preserve"> </w:t>
      </w:r>
    </w:p>
    <w:p w14:paraId="4F8D18B4" w14:textId="5B960447" w:rsidR="008010AC" w:rsidRDefault="00E618FE" w:rsidP="008010AC">
      <w:pPr>
        <w:ind w:firstLine="480"/>
      </w:pPr>
      <w:r>
        <w:t xml:space="preserve">Inspired by </w:t>
      </w:r>
      <w:r>
        <w:fldChar w:fldCharType="begin"/>
      </w:r>
      <w:r w:rsidR="003056B0">
        <w:instrText xml:space="preserve"> ADDIN EN.CITE &lt;EndNote&gt;&lt;Cite&gt;&lt;Author&gt;De Brabandere&lt;/Author&gt;&lt;Year&gt;2017&lt;/Year&gt;&lt;RecNum&gt;46&lt;/RecNum&gt;&lt;DisplayText&gt;[58]&lt;/DisplayText&gt;&lt;record&gt;&lt;rec-number&gt;46&lt;/rec-number&gt;&lt;foreign-keys&gt;&lt;key app="EN" db-id="f9aze959xzzx9iexe2mpwvt75t5xfx5tfp9w" timestamp="1554132926"&gt;46&lt;/key&gt;&lt;/foreign-keys&gt;&lt;ref-type name="Journal Article"&gt;17&lt;/ref-type&gt;&lt;contributors&gt;&lt;authors&gt;&lt;author&gt;De Brabandere, Bert&lt;/author&gt;&lt;author&gt;Neven, Davy&lt;/author&gt;&lt;author&gt;Van Gool, Luc&lt;/author&gt;&lt;/authors&gt;&lt;/contributors&gt;&lt;titles&gt;&lt;title&gt;Semantic instance segmentation with a discriminative loss function&lt;/title&gt;&lt;secondary-title&gt;arXiv preprint arXiv:1708.02551&lt;/secondary-title&gt;&lt;/titles&gt;&lt;periodical&gt;&lt;full-title&gt;arXiv preprint arXiv:1708.02551&lt;/full-title&gt;&lt;/periodical&gt;&lt;dates&gt;&lt;year&gt;2017&lt;/year&gt;&lt;/dates&gt;&lt;urls&gt;&lt;/urls&gt;&lt;/record&gt;&lt;/Cite&gt;&lt;/EndNote&gt;</w:instrText>
      </w:r>
      <w:r>
        <w:fldChar w:fldCharType="separate"/>
      </w:r>
      <w:r w:rsidR="003056B0">
        <w:rPr>
          <w:noProof/>
        </w:rPr>
        <w:t>[58]</w:t>
      </w:r>
      <w:r>
        <w:fldChar w:fldCharType="end"/>
      </w:r>
      <w:r w:rsidR="00751F82">
        <w:t xml:space="preserve"> and k-means</w:t>
      </w:r>
      <w:r w:rsidR="001E674C">
        <w:t xml:space="preserve"> </w:t>
      </w:r>
      <w:r w:rsidR="001E674C">
        <w:fldChar w:fldCharType="begin"/>
      </w:r>
      <w:r w:rsidR="0001595B">
        <w:instrText xml:space="preserve"> ADDIN EN.CITE &lt;EndNote&gt;&lt;Cite&gt;&lt;Author&gt;Kanungo&lt;/Author&gt;&lt;Year&gt;2002&lt;/Year&gt;&lt;RecNum&gt;87&lt;/RecNum&gt;&lt;DisplayText&gt;[39]&lt;/DisplayText&gt;&lt;record&gt;&lt;rec-number&gt;87&lt;/rec-number&gt;&lt;foreign-keys&gt;&lt;key app="EN" db-id="f9aze959xzzx9iexe2mpwvt75t5xfx5tfp9w" timestamp="1556972471"&gt;87&lt;/key&gt;&lt;/foreign-keys&gt;&lt;ref-type name="Journal Article"&gt;17&lt;/ref-type&gt;&lt;contributors&gt;&lt;authors&gt;&lt;author&gt;Kanungo, Tapas&lt;/author&gt;&lt;author&gt;Mount, David M&lt;/author&gt;&lt;author&gt;Netanyahu, Nathan S&lt;/author&gt;&lt;author&gt;Piatko, Christine D&lt;/author&gt;&lt;author&gt;Silverman, Ruth&lt;/author&gt;&lt;author&gt;Wu, Angela Y&lt;/author&gt;&lt;/authors&gt;&lt;/contributors&gt;&lt;titles&gt;&lt;title&gt;An efficient k-means clustering algorithm: Analysis and implementation&lt;/title&gt;&lt;secondary-title&gt;IEEE Transactions on Pattern Analysis &amp;amp; Machine Intelligence&lt;/secondary-title&gt;&lt;/titles&gt;&lt;periodical&gt;&lt;full-title&gt;IEEE Transactions on Pattern Analysis &amp;amp; Machine Intelligence&lt;/full-title&gt;&lt;/periodical&gt;&lt;pages&gt;881-892&lt;/pages&gt;&lt;number&gt;7&lt;/number&gt;&lt;dates&gt;&lt;year&gt;2002&lt;/year&gt;&lt;/dates&gt;&lt;isbn&gt;0162-8828&lt;/isbn&gt;&lt;urls&gt;&lt;/urls&gt;&lt;/record&gt;&lt;/Cite&gt;&lt;/EndNote&gt;</w:instrText>
      </w:r>
      <w:r w:rsidR="001E674C">
        <w:fldChar w:fldCharType="separate"/>
      </w:r>
      <w:r w:rsidR="0001595B">
        <w:rPr>
          <w:noProof/>
        </w:rPr>
        <w:t>[39]</w:t>
      </w:r>
      <w:r w:rsidR="001E674C">
        <w:fldChar w:fldCharType="end"/>
      </w:r>
      <w:r>
        <w:t>, w</w:t>
      </w:r>
      <w:r w:rsidR="004A578F">
        <w:t xml:space="preserve">e modify </w:t>
      </w:r>
      <w:r>
        <w:t xml:space="preserve">the </w:t>
      </w:r>
      <w:r w:rsidR="004A578F">
        <w:t>discriminative loss and propose</w:t>
      </w:r>
      <w:r>
        <w:t xml:space="preserve"> the </w:t>
      </w:r>
      <w:r w:rsidR="00751F82">
        <w:t xml:space="preserve">clustering-based </w:t>
      </w:r>
      <w:r>
        <w:t xml:space="preserve">loss function, called </w:t>
      </w:r>
      <w:r w:rsidR="00EA4458">
        <w:t>clustering</w:t>
      </w:r>
      <w:r>
        <w:t xml:space="preserve"> loss</w:t>
      </w:r>
      <w:r w:rsidR="00EA4458">
        <w:t xml:space="preserve"> (CL)</w:t>
      </w:r>
      <w:r>
        <w:t>.</w:t>
      </w:r>
      <w:r w:rsidR="00924337" w:rsidRPr="00924337">
        <w:t xml:space="preserve"> </w:t>
      </w:r>
      <w:r w:rsidR="008010AC">
        <w:t>The total loss function for discriminating appearance feature is defined as: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78"/>
        <w:gridCol w:w="816"/>
      </w:tblGrid>
      <w:tr w:rsidR="008010AC" w14:paraId="1461D85C" w14:textId="77777777" w:rsidTr="007D186D">
        <w:trPr>
          <w:trHeight w:val="549"/>
        </w:trPr>
        <w:tc>
          <w:tcPr>
            <w:tcW w:w="7678" w:type="dxa"/>
          </w:tcPr>
          <w:p w14:paraId="72F9999D" w14:textId="56565D22" w:rsidR="008010AC" w:rsidRDefault="00393FCE" w:rsidP="00EA4458">
            <m:oMathPara>
              <m:oMath>
                <m:sSub>
                  <m:sSubPr>
                    <m:ctrlPr>
                      <w:rPr>
                        <w:rFonts w:ascii="Cambria Math" w:hAnsi="Cambria Math"/>
                        <w:i/>
                      </w:rPr>
                    </m:ctrlPr>
                  </m:sSubPr>
                  <m:e>
                    <m:r>
                      <w:rPr>
                        <w:rFonts w:ascii="Cambria Math" w:hAnsi="Cambria Math"/>
                      </w:rPr>
                      <m:t>L</m:t>
                    </m:r>
                  </m:e>
                  <m:sub>
                    <m:r>
                      <w:rPr>
                        <w:rFonts w:ascii="Cambria Math" w:hAnsi="Cambria Math"/>
                      </w:rPr>
                      <m:t>id</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clf</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cl</m:t>
                    </m:r>
                  </m:sub>
                </m:sSub>
              </m:oMath>
            </m:oMathPara>
          </w:p>
        </w:tc>
        <w:tc>
          <w:tcPr>
            <w:tcW w:w="816" w:type="dxa"/>
          </w:tcPr>
          <w:p w14:paraId="6C870F46" w14:textId="7054AB9A" w:rsidR="008010AC" w:rsidRDefault="008010AC" w:rsidP="00222B95">
            <w:r>
              <w:t>(</w:t>
            </w:r>
            <w:r w:rsidR="00393FCE">
              <w:fldChar w:fldCharType="begin"/>
            </w:r>
            <w:r w:rsidR="00393FCE">
              <w:instrText xml:space="preserve"> STYLEREF 1 \s </w:instrText>
            </w:r>
            <w:r w:rsidR="00393FCE">
              <w:fldChar w:fldCharType="separate"/>
            </w:r>
            <w:r w:rsidR="004E0DFE">
              <w:rPr>
                <w:noProof/>
              </w:rPr>
              <w:t>3</w:t>
            </w:r>
            <w:r w:rsidR="00393FCE">
              <w:rPr>
                <w:noProof/>
              </w:rPr>
              <w:fldChar w:fldCharType="end"/>
            </w:r>
            <w:r w:rsidR="00D2729C">
              <w:noBreakHyphen/>
            </w:r>
            <w:r w:rsidR="00D2729C">
              <w:fldChar w:fldCharType="begin"/>
            </w:r>
            <w:r w:rsidR="00D2729C">
              <w:instrText xml:space="preserve"> SEQ </w:instrText>
            </w:r>
            <w:r w:rsidR="00D2729C">
              <w:instrText>方程式</w:instrText>
            </w:r>
            <w:r w:rsidR="00D2729C">
              <w:instrText xml:space="preserve"> \* ARABIC \s 1 </w:instrText>
            </w:r>
            <w:r w:rsidR="00D2729C">
              <w:fldChar w:fldCharType="separate"/>
            </w:r>
            <w:r w:rsidR="004E0DFE">
              <w:rPr>
                <w:noProof/>
              </w:rPr>
              <w:t>7</w:t>
            </w:r>
            <w:r w:rsidR="00D2729C">
              <w:fldChar w:fldCharType="end"/>
            </w:r>
            <w:r>
              <w:t>)</w:t>
            </w:r>
          </w:p>
        </w:tc>
      </w:tr>
    </w:tbl>
    <w:tbl>
      <w:tblPr>
        <w:tblStyle w:val="ad"/>
        <w:tblpPr w:leftFromText="181" w:rightFromText="181" w:vertAnchor="page" w:horzAnchor="page" w:tblpX="1810" w:tblpY="10985"/>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EA4458" w14:paraId="2B270E37" w14:textId="77777777" w:rsidTr="005024DE">
        <w:trPr>
          <w:jc w:val="left"/>
        </w:trPr>
        <w:tc>
          <w:tcPr>
            <w:tcW w:w="8504" w:type="dxa"/>
          </w:tcPr>
          <w:p w14:paraId="514DA7B1" w14:textId="77777777" w:rsidR="00EA4458" w:rsidRDefault="00EA4458" w:rsidP="005024DE">
            <w:r>
              <w:rPr>
                <w:rFonts w:hint="eastAsia"/>
                <w:noProof/>
              </w:rPr>
              <w:drawing>
                <wp:inline distT="0" distB="0" distL="0" distR="0" wp14:anchorId="14896B9F" wp14:editId="0254B213">
                  <wp:extent cx="4839916" cy="2265324"/>
                  <wp:effectExtent l="0" t="0" r="12065"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model_w_BNpng.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39916" cy="2265324"/>
                          </a:xfrm>
                          <a:prstGeom prst="rect">
                            <a:avLst/>
                          </a:prstGeom>
                        </pic:spPr>
                      </pic:pic>
                    </a:graphicData>
                  </a:graphic>
                </wp:inline>
              </w:drawing>
            </w:r>
          </w:p>
        </w:tc>
      </w:tr>
      <w:tr w:rsidR="00EA4458" w14:paraId="37D8D5A8" w14:textId="77777777" w:rsidTr="005024DE">
        <w:trPr>
          <w:jc w:val="left"/>
        </w:trPr>
        <w:tc>
          <w:tcPr>
            <w:tcW w:w="8504" w:type="dxa"/>
          </w:tcPr>
          <w:p w14:paraId="14591073" w14:textId="5CD11C86" w:rsidR="00EA4458" w:rsidRPr="008010AC" w:rsidRDefault="00EA4458" w:rsidP="00CD1108">
            <w:pPr>
              <w:pStyle w:val="ab"/>
            </w:pPr>
            <w:bookmarkStart w:id="122" w:name="_Ref12282433"/>
            <w:bookmarkStart w:id="123" w:name="_Toc15688392"/>
            <w:r>
              <w:t xml:space="preserve">Figure </w:t>
            </w:r>
            <w:r w:rsidR="00393FCE">
              <w:fldChar w:fldCharType="begin"/>
            </w:r>
            <w:r w:rsidR="00393FCE">
              <w:instrText xml:space="preserve"> STYLEREF 1 \s </w:instrText>
            </w:r>
            <w:r w:rsidR="00393FCE">
              <w:fldChar w:fldCharType="separate"/>
            </w:r>
            <w:r w:rsidR="004E0DFE">
              <w:rPr>
                <w:noProof/>
              </w:rPr>
              <w:t>3</w:t>
            </w:r>
            <w:r w:rsidR="00393FCE">
              <w:rPr>
                <w:noProof/>
              </w:rPr>
              <w:fldChar w:fldCharType="end"/>
            </w:r>
            <w:r w:rsidR="0041126C">
              <w:noBreakHyphen/>
            </w:r>
            <w:r w:rsidR="00393FCE">
              <w:fldChar w:fldCharType="begin"/>
            </w:r>
            <w:r w:rsidR="00393FCE">
              <w:instrText xml:space="preserve"> SEQ Figure \* ARABIC \s 1 </w:instrText>
            </w:r>
            <w:r w:rsidR="00393FCE">
              <w:fldChar w:fldCharType="separate"/>
            </w:r>
            <w:r w:rsidR="004E0DFE">
              <w:rPr>
                <w:noProof/>
              </w:rPr>
              <w:t>6</w:t>
            </w:r>
            <w:r w:rsidR="00393FCE">
              <w:rPr>
                <w:noProof/>
              </w:rPr>
              <w:fldChar w:fldCharType="end"/>
            </w:r>
            <w:bookmarkEnd w:id="122"/>
            <w:r>
              <w:t xml:space="preserve"> </w:t>
            </w:r>
            <w:r w:rsidR="00CD1108">
              <w:t>The flow of the proposed method.</w:t>
            </w:r>
            <w:bookmarkEnd w:id="123"/>
          </w:p>
        </w:tc>
      </w:tr>
    </w:tbl>
    <w:p w14:paraId="4D9BB981" w14:textId="5CCA82C3" w:rsidR="008010AC" w:rsidRDefault="008010AC" w:rsidP="004A578F">
      <w:bookmarkStart w:id="124" w:name="OLE_LINK21"/>
      <w:bookmarkStart w:id="125" w:name="OLE_LINK22"/>
      <w:r>
        <w:t xml:space="preserve">However, if </w:t>
      </w:r>
      <w:r w:rsidR="00737249">
        <w:t xml:space="preserve">classification </w:t>
      </w:r>
      <w:r>
        <w:t xml:space="preserve">loss </w:t>
      </w:r>
      <w:r w:rsidR="00737249">
        <w:t xml:space="preserve">and clustering loss </w:t>
      </w:r>
      <w:r>
        <w:t>are backpropag</w:t>
      </w:r>
      <w:r w:rsidR="004A578F">
        <w:t>ated</w:t>
      </w:r>
      <w:r>
        <w:t xml:space="preserve"> to the same feature vector, the gradient of two loss function may confuse model </w:t>
      </w:r>
      <w:r>
        <w:fldChar w:fldCharType="begin"/>
      </w:r>
      <w:r w:rsidR="003056B0">
        <w:instrText xml:space="preserve"> ADDIN EN.CITE &lt;EndNote&gt;&lt;Cite&gt;&lt;Author&gt;Luo&lt;/Author&gt;&lt;Year&gt;2019&lt;/Year&gt;&lt;RecNum&gt;126&lt;/RecNum&gt;&lt;DisplayText&gt;[53, 59]&lt;/DisplayText&gt;&lt;record&gt;&lt;rec-number&gt;126&lt;/rec-number&gt;&lt;foreign-keys&gt;&lt;key app="EN" db-id="f9aze959xzzx9iexe2mpwvt75t5xfx5tfp9w" timestamp="1561209191"&gt;126&lt;/key&gt;&lt;/foreign-keys&gt;&lt;ref-type name="Journal Article"&gt;17&lt;/ref-type&gt;&lt;contributors&gt;&lt;authors&gt;&lt;author&gt;Luo, Hao&lt;/author&gt;&lt;author&gt;Gu, Youzhi&lt;/author&gt;&lt;author&gt;Liao, Xingyu&lt;/author&gt;&lt;author&gt;Lai, Shenqi&lt;/author&gt;&lt;author&gt;Jiang, Wei&lt;/author&gt;&lt;/authors&gt;&lt;/contributors&gt;&lt;titles&gt;&lt;title&gt;Bags of Tricks and A Strong Baseline for Deep Person Re-identification&lt;/title&gt;&lt;secondary-title&gt;arXiv preprint arXiv:1903.07071&lt;/secondary-title&gt;&lt;/titles&gt;&lt;periodical&gt;&lt;full-title&gt;arXiv preprint arXiv:1903.07071&lt;/full-title&gt;&lt;/periodical&gt;&lt;dates&gt;&lt;year&gt;2019&lt;/year&gt;&lt;/dates&gt;&lt;urls&gt;&lt;/urls&gt;&lt;/record&gt;&lt;/Cite&gt;&lt;Cite&gt;&lt;Author&gt;Deng&lt;/Author&gt;&lt;Year&gt;2019&lt;/Year&gt;&lt;RecNum&gt;127&lt;/RecNum&gt;&lt;record&gt;&lt;rec-number&gt;127&lt;/rec-number&gt;&lt;foreign-keys&gt;&lt;key app="EN" db-id="f9aze959xzzx9iexe2mpwvt75t5xfx5tfp9w" timestamp="1561360307"&gt;127&lt;/key&gt;&lt;/foreign-keys&gt;&lt;ref-type name="Conference Proceedings"&gt;10&lt;/ref-type&gt;&lt;contributors&gt;&lt;authors&gt;&lt;author&gt;Deng, Jiankang&lt;/author&gt;&lt;author&gt;Guo, Jia&lt;/author&gt;&lt;author&gt;Xue, Niannan&lt;/author&gt;&lt;author&gt;Zafeiriou, Stefanos&lt;/author&gt;&lt;/authors&gt;&lt;/contributors&gt;&lt;titles&gt;&lt;title&gt;Arcface: Additive angular margin loss for deep face recognition&lt;/title&gt;&lt;secondary-title&gt;Proceedings of the IEEE Conference on Computer Vision and Pattern Recognition&lt;/secondary-title&gt;&lt;/titles&gt;&lt;pages&gt;4690-4699&lt;/pages&gt;&lt;dates&gt;&lt;year&gt;2019&lt;/year&gt;&lt;/dates&gt;&lt;urls&gt;&lt;/urls&gt;&lt;/record&gt;&lt;/Cite&gt;&lt;/EndNote&gt;</w:instrText>
      </w:r>
      <w:r>
        <w:fldChar w:fldCharType="separate"/>
      </w:r>
      <w:r w:rsidR="003056B0">
        <w:rPr>
          <w:noProof/>
        </w:rPr>
        <w:t>[53, 59]</w:t>
      </w:r>
      <w:r>
        <w:fldChar w:fldCharType="end"/>
      </w:r>
      <w:r>
        <w:t xml:space="preserve"> and </w:t>
      </w:r>
      <w:r w:rsidR="007767BD">
        <w:t>make</w:t>
      </w:r>
      <w:r>
        <w:t xml:space="preserve"> performance sharply drop. In order to solve this problem, we apply the batch normalization between backbone and classifier</w:t>
      </w:r>
      <w:r w:rsidR="00CD1108">
        <w:t xml:space="preserve">, </w:t>
      </w:r>
      <w:r w:rsidR="004A578F">
        <w:t xml:space="preserve">and </w:t>
      </w:r>
      <w:r w:rsidR="00CD1108">
        <w:t xml:space="preserve">the flow of the loss </w:t>
      </w:r>
      <w:r w:rsidR="00737249">
        <w:t>function</w:t>
      </w:r>
      <w:r>
        <w:t xml:space="preserve"> </w:t>
      </w:r>
      <w:r w:rsidR="004A578F">
        <w:t>is</w:t>
      </w:r>
      <w:r>
        <w:t xml:space="preserve"> shown </w:t>
      </w:r>
      <w:r>
        <w:lastRenderedPageBreak/>
        <w:t xml:space="preserve">in </w:t>
      </w:r>
      <w:r>
        <w:fldChar w:fldCharType="begin"/>
      </w:r>
      <w:r>
        <w:instrText xml:space="preserve"> REF _Ref12282433 \h </w:instrText>
      </w:r>
      <w:r>
        <w:fldChar w:fldCharType="separate"/>
      </w:r>
      <w:r w:rsidR="004E0DFE">
        <w:t xml:space="preserve">Figure </w:t>
      </w:r>
      <w:r w:rsidR="004E0DFE">
        <w:rPr>
          <w:noProof/>
        </w:rPr>
        <w:t>3</w:t>
      </w:r>
      <w:r w:rsidR="004E0DFE">
        <w:noBreakHyphen/>
      </w:r>
      <w:r w:rsidR="004E0DFE">
        <w:rPr>
          <w:noProof/>
        </w:rPr>
        <w:t>6</w:t>
      </w:r>
      <w:r>
        <w:fldChar w:fldCharType="end"/>
      </w:r>
      <w:r>
        <w:t>.</w:t>
      </w:r>
      <w:r w:rsidR="00EA4458">
        <w:t xml:space="preserve"> </w:t>
      </w: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9"/>
        <w:gridCol w:w="4245"/>
      </w:tblGrid>
      <w:tr w:rsidR="008010AC" w14:paraId="18AD3644" w14:textId="77777777" w:rsidTr="00222B95">
        <w:trPr>
          <w:jc w:val="left"/>
        </w:trPr>
        <w:tc>
          <w:tcPr>
            <w:tcW w:w="4239" w:type="dxa"/>
          </w:tcPr>
          <w:bookmarkEnd w:id="124"/>
          <w:bookmarkEnd w:id="125"/>
          <w:p w14:paraId="44630ADE" w14:textId="77777777" w:rsidR="008010AC" w:rsidRDefault="008010AC" w:rsidP="00222B95">
            <w:pPr>
              <w:jc w:val="center"/>
            </w:pPr>
            <w:r>
              <w:rPr>
                <w:noProof/>
              </w:rPr>
              <w:drawing>
                <wp:inline distT="0" distB="0" distL="0" distR="0" wp14:anchorId="0AC28F65" wp14:editId="0D24C9B9">
                  <wp:extent cx="2044104" cy="1446782"/>
                  <wp:effectExtent l="0" t="0" r="0" b="127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螢幕快照 2019-05-19 下午5.20.36.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44104" cy="1446782"/>
                          </a:xfrm>
                          <a:prstGeom prst="rect">
                            <a:avLst/>
                          </a:prstGeom>
                        </pic:spPr>
                      </pic:pic>
                    </a:graphicData>
                  </a:graphic>
                </wp:inline>
              </w:drawing>
            </w:r>
          </w:p>
        </w:tc>
        <w:tc>
          <w:tcPr>
            <w:tcW w:w="4245" w:type="dxa"/>
          </w:tcPr>
          <w:p w14:paraId="26A4BB2B" w14:textId="77777777" w:rsidR="008010AC" w:rsidRDefault="008010AC" w:rsidP="00222B95">
            <w:pPr>
              <w:jc w:val="center"/>
            </w:pPr>
            <w:r>
              <w:rPr>
                <w:noProof/>
              </w:rPr>
              <w:drawing>
                <wp:inline distT="0" distB="0" distL="0" distR="0" wp14:anchorId="5EE735AB" wp14:editId="6702CEE4">
                  <wp:extent cx="2393166" cy="1586896"/>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螢幕快照 2019-05-19 下午5.20.4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93166" cy="1586896"/>
                          </a:xfrm>
                          <a:prstGeom prst="rect">
                            <a:avLst/>
                          </a:prstGeom>
                        </pic:spPr>
                      </pic:pic>
                    </a:graphicData>
                  </a:graphic>
                </wp:inline>
              </w:drawing>
            </w:r>
          </w:p>
        </w:tc>
      </w:tr>
      <w:tr w:rsidR="008010AC" w14:paraId="25CC048D" w14:textId="77777777" w:rsidTr="00222B95">
        <w:trPr>
          <w:jc w:val="left"/>
        </w:trPr>
        <w:tc>
          <w:tcPr>
            <w:tcW w:w="4239" w:type="dxa"/>
          </w:tcPr>
          <w:p w14:paraId="480799C8" w14:textId="77777777" w:rsidR="008010AC" w:rsidRDefault="008010AC" w:rsidP="00222B95">
            <w:pPr>
              <w:jc w:val="center"/>
            </w:pPr>
            <w:r>
              <w:t>(a)</w:t>
            </w:r>
          </w:p>
        </w:tc>
        <w:tc>
          <w:tcPr>
            <w:tcW w:w="4245" w:type="dxa"/>
          </w:tcPr>
          <w:p w14:paraId="66A367A5" w14:textId="77777777" w:rsidR="008010AC" w:rsidRDefault="008010AC" w:rsidP="00222B95">
            <w:pPr>
              <w:jc w:val="center"/>
            </w:pPr>
            <w:r>
              <w:t>(b)</w:t>
            </w:r>
          </w:p>
        </w:tc>
      </w:tr>
      <w:tr w:rsidR="008010AC" w14:paraId="4F01951E" w14:textId="77777777" w:rsidTr="00A520F0">
        <w:trPr>
          <w:trHeight w:val="1094"/>
          <w:jc w:val="left"/>
        </w:trPr>
        <w:tc>
          <w:tcPr>
            <w:tcW w:w="8484" w:type="dxa"/>
            <w:gridSpan w:val="2"/>
          </w:tcPr>
          <w:p w14:paraId="487F197C" w14:textId="1CB59E0A" w:rsidR="008010AC" w:rsidRDefault="008010AC" w:rsidP="00A520F0">
            <w:pPr>
              <w:keepNext/>
              <w:jc w:val="center"/>
            </w:pPr>
            <w:bookmarkStart w:id="126" w:name="_Ref9179440"/>
            <w:bookmarkStart w:id="127" w:name="_Toc15688393"/>
            <w:r>
              <w:t xml:space="preserve">Figure </w:t>
            </w:r>
            <w:r w:rsidR="00393FCE">
              <w:fldChar w:fldCharType="begin"/>
            </w:r>
            <w:r w:rsidR="00393FCE">
              <w:instrText xml:space="preserve"> STYLEREF 1 \s </w:instrText>
            </w:r>
            <w:r w:rsidR="00393FCE">
              <w:fldChar w:fldCharType="separate"/>
            </w:r>
            <w:r w:rsidR="004E0DFE">
              <w:rPr>
                <w:noProof/>
              </w:rPr>
              <w:t>3</w:t>
            </w:r>
            <w:r w:rsidR="00393FCE">
              <w:rPr>
                <w:noProof/>
              </w:rPr>
              <w:fldChar w:fldCharType="end"/>
            </w:r>
            <w:r w:rsidR="0041126C">
              <w:noBreakHyphen/>
            </w:r>
            <w:r w:rsidR="00393FCE">
              <w:fldChar w:fldCharType="begin"/>
            </w:r>
            <w:r w:rsidR="00393FCE">
              <w:instrText xml:space="preserve"> SEQ Figure \* ARABIC \s 1 </w:instrText>
            </w:r>
            <w:r w:rsidR="00393FCE">
              <w:fldChar w:fldCharType="separate"/>
            </w:r>
            <w:r w:rsidR="004E0DFE">
              <w:rPr>
                <w:noProof/>
              </w:rPr>
              <w:t>7</w:t>
            </w:r>
            <w:r w:rsidR="00393FCE">
              <w:rPr>
                <w:noProof/>
              </w:rPr>
              <w:fldChar w:fldCharType="end"/>
            </w:r>
            <w:bookmarkEnd w:id="126"/>
            <w:r>
              <w:t xml:space="preserve"> The idea of </w:t>
            </w:r>
            <w:r w:rsidR="00EA4458">
              <w:t>clustering</w:t>
            </w:r>
            <w:r>
              <w:t xml:space="preserve"> loss’s variance term (a) and distance term (b)</w:t>
            </w:r>
            <w:bookmarkEnd w:id="127"/>
          </w:p>
        </w:tc>
      </w:tr>
    </w:tbl>
    <w:p w14:paraId="0A09BBF8" w14:textId="64353B58" w:rsidR="00E618FE" w:rsidRDefault="00924337" w:rsidP="004A578F">
      <w:pPr>
        <w:pStyle w:val="ab"/>
        <w:ind w:firstLine="480"/>
        <w:jc w:val="both"/>
      </w:pPr>
      <w:r>
        <w:t xml:space="preserve">The </w:t>
      </w:r>
      <w:r w:rsidR="00EA4458">
        <w:t>clustering loss (C</w:t>
      </w:r>
      <w:r>
        <w:t>L) is designed as follows: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8"/>
        <w:gridCol w:w="816"/>
      </w:tblGrid>
      <w:tr w:rsidR="00485FB4" w14:paraId="0AFDA96F" w14:textId="77777777" w:rsidTr="00BC475C">
        <w:tc>
          <w:tcPr>
            <w:tcW w:w="7668" w:type="dxa"/>
          </w:tcPr>
          <w:p w14:paraId="20BAC1FB" w14:textId="1A68BF76" w:rsidR="00485FB4" w:rsidRDefault="00393FCE" w:rsidP="00485FB4">
            <m:oMathPara>
              <m:oMath>
                <m:sSub>
                  <m:sSubPr>
                    <m:ctrlPr>
                      <w:rPr>
                        <w:rFonts w:ascii="Cambria Math" w:hAnsi="Cambria Math"/>
                        <w:i/>
                      </w:rPr>
                    </m:ctrlPr>
                  </m:sSubPr>
                  <m:e>
                    <m:r>
                      <w:rPr>
                        <w:rFonts w:ascii="Cambria Math" w:hAnsi="Cambria Math"/>
                      </w:rPr>
                      <m:t>L</m:t>
                    </m:r>
                  </m:e>
                  <m:sub>
                    <m:r>
                      <w:rPr>
                        <w:rFonts w:ascii="Cambria Math" w:hAnsi="Cambria Math"/>
                      </w:rPr>
                      <m:t>Cl</m:t>
                    </m:r>
                  </m:sub>
                </m:sSub>
                <m:r>
                  <w:rPr>
                    <w:rFonts w:ascii="Cambria Math" w:hAnsi="Cambria Math"/>
                  </w:rPr>
                  <m:t>=α⋅</m:t>
                </m:r>
                <m:sSub>
                  <m:sSubPr>
                    <m:ctrlPr>
                      <w:rPr>
                        <w:rFonts w:ascii="Cambria Math" w:hAnsi="Cambria Math"/>
                        <w:i/>
                      </w:rPr>
                    </m:ctrlPr>
                  </m:sSubPr>
                  <m:e>
                    <m:r>
                      <w:rPr>
                        <w:rFonts w:ascii="Cambria Math" w:hAnsi="Cambria Math"/>
                      </w:rPr>
                      <m:t>L</m:t>
                    </m:r>
                  </m:e>
                  <m:sub>
                    <m:r>
                      <w:rPr>
                        <w:rFonts w:ascii="Cambria Math" w:hAnsi="Cambria Math"/>
                      </w:rPr>
                      <m:t>var</m:t>
                    </m:r>
                  </m:sub>
                </m:sSub>
                <m:r>
                  <w:rPr>
                    <w:rFonts w:ascii="Cambria Math" w:hAnsi="Cambria Math"/>
                  </w:rPr>
                  <m:t>+β⋅</m:t>
                </m:r>
                <m:sSub>
                  <m:sSubPr>
                    <m:ctrlPr>
                      <w:rPr>
                        <w:rFonts w:ascii="Cambria Math" w:hAnsi="Cambria Math"/>
                        <w:i/>
                      </w:rPr>
                    </m:ctrlPr>
                  </m:sSubPr>
                  <m:e>
                    <m:r>
                      <w:rPr>
                        <w:rFonts w:ascii="Cambria Math" w:hAnsi="Cambria Math"/>
                      </w:rPr>
                      <m:t>L</m:t>
                    </m:r>
                  </m:e>
                  <m:sub>
                    <m:r>
                      <w:rPr>
                        <w:rFonts w:ascii="Cambria Math" w:hAnsi="Cambria Math"/>
                      </w:rPr>
                      <m:t>dist</m:t>
                    </m:r>
                  </m:sub>
                </m:sSub>
              </m:oMath>
            </m:oMathPara>
          </w:p>
        </w:tc>
        <w:tc>
          <w:tcPr>
            <w:tcW w:w="816" w:type="dxa"/>
          </w:tcPr>
          <w:p w14:paraId="37B08C28" w14:textId="333EDEC6" w:rsidR="00F8713D" w:rsidRDefault="00F8713D" w:rsidP="00AA0BE4">
            <w:r>
              <w:t>(</w:t>
            </w:r>
            <w:r w:rsidR="00393FCE">
              <w:fldChar w:fldCharType="begin"/>
            </w:r>
            <w:r w:rsidR="00393FCE">
              <w:instrText xml:space="preserve"> STYLEREF 1 \s </w:instrText>
            </w:r>
            <w:r w:rsidR="00393FCE">
              <w:fldChar w:fldCharType="separate"/>
            </w:r>
            <w:r w:rsidR="004E0DFE">
              <w:rPr>
                <w:noProof/>
              </w:rPr>
              <w:t>3</w:t>
            </w:r>
            <w:r w:rsidR="00393FCE">
              <w:rPr>
                <w:noProof/>
              </w:rPr>
              <w:fldChar w:fldCharType="end"/>
            </w:r>
            <w:r w:rsidR="00D2729C">
              <w:noBreakHyphen/>
            </w:r>
            <w:r w:rsidR="00D2729C">
              <w:fldChar w:fldCharType="begin"/>
            </w:r>
            <w:r w:rsidR="00D2729C">
              <w:instrText xml:space="preserve"> SEQ </w:instrText>
            </w:r>
            <w:r w:rsidR="00D2729C">
              <w:instrText>方程式</w:instrText>
            </w:r>
            <w:r w:rsidR="00D2729C">
              <w:instrText xml:space="preserve"> \* ARABIC \s 1 </w:instrText>
            </w:r>
            <w:r w:rsidR="00D2729C">
              <w:fldChar w:fldCharType="separate"/>
            </w:r>
            <w:r w:rsidR="004E0DFE">
              <w:rPr>
                <w:noProof/>
              </w:rPr>
              <w:t>8</w:t>
            </w:r>
            <w:r w:rsidR="00D2729C">
              <w:fldChar w:fldCharType="end"/>
            </w:r>
            <w:r>
              <w:t>)</w:t>
            </w:r>
          </w:p>
        </w:tc>
      </w:tr>
      <w:tr w:rsidR="00F8713D" w14:paraId="295E5CB4" w14:textId="77777777" w:rsidTr="00BC475C">
        <w:tc>
          <w:tcPr>
            <w:tcW w:w="7668" w:type="dxa"/>
          </w:tcPr>
          <w:p w14:paraId="5709B870" w14:textId="19745C16" w:rsidR="00F8713D" w:rsidRDefault="00393FCE" w:rsidP="00F8713D">
            <m:oMathPara>
              <m:oMath>
                <m:sSub>
                  <m:sSubPr>
                    <m:ctrlPr>
                      <w:rPr>
                        <w:rFonts w:ascii="Cambria Math" w:hAnsi="Cambria Math"/>
                        <w:i/>
                      </w:rPr>
                    </m:ctrlPr>
                  </m:sSubPr>
                  <m:e>
                    <m:r>
                      <w:rPr>
                        <w:rFonts w:ascii="Cambria Math" w:hAnsi="Cambria Math"/>
                      </w:rPr>
                      <m:t>L</m:t>
                    </m:r>
                  </m:e>
                  <m:sub>
                    <m:r>
                      <w:rPr>
                        <w:rFonts w:ascii="Cambria Math" w:hAnsi="Cambria Math"/>
                      </w:rPr>
                      <m:t>var</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P</m:t>
                    </m:r>
                  </m:den>
                </m:f>
                <m:nary>
                  <m:naryPr>
                    <m:chr m:val="∑"/>
                    <m:limLoc m:val="undOvr"/>
                    <m:ctrlPr>
                      <w:rPr>
                        <w:rFonts w:ascii="Cambria Math" w:hAnsi="Cambria Math"/>
                        <w:i/>
                      </w:rPr>
                    </m:ctrlPr>
                  </m:naryPr>
                  <m:sub>
                    <m:r>
                      <w:rPr>
                        <w:rFonts w:ascii="Cambria Math" w:hAnsi="Cambria Math"/>
                      </w:rPr>
                      <m:t>p=1</m:t>
                    </m:r>
                  </m:sub>
                  <m:sup>
                    <m:r>
                      <w:rPr>
                        <w:rFonts w:ascii="Cambria Math" w:hAnsi="Cambria Math"/>
                      </w:rPr>
                      <m:t>P</m:t>
                    </m:r>
                  </m:sup>
                  <m:e>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p</m:t>
                                        </m:r>
                                      </m:sub>
                                    </m:sSub>
                                    <m:r>
                                      <w:rPr>
                                        <w:rFonts w:ascii="Cambria Math" w:hAnsi="Cambria Math"/>
                                      </w:rPr>
                                      <m:t>-</m:t>
                                    </m:r>
                                    <m:sSubSup>
                                      <m:sSubSupPr>
                                        <m:ctrlPr>
                                          <w:rPr>
                                            <w:rFonts w:ascii="Cambria Math" w:hAnsi="Cambria Math"/>
                                            <w:i/>
                                          </w:rPr>
                                        </m:ctrlPr>
                                      </m:sSubSupPr>
                                      <m:e>
                                        <m:r>
                                          <w:rPr>
                                            <w:rFonts w:ascii="Cambria Math" w:hAnsi="Cambria Math"/>
                                          </w:rPr>
                                          <m:t>f'</m:t>
                                        </m:r>
                                      </m:e>
                                      <m:sub>
                                        <m:sSub>
                                          <m:sSubPr>
                                            <m:ctrlPr>
                                              <w:rPr>
                                                <w:rFonts w:ascii="Cambria Math" w:hAnsi="Cambria Math"/>
                                                <w:i/>
                                              </w:rPr>
                                            </m:ctrlPr>
                                          </m:sSubPr>
                                          <m:e>
                                            <m:r>
                                              <w:rPr>
                                                <w:rFonts w:ascii="Cambria Math" w:hAnsi="Cambria Math"/>
                                              </w:rPr>
                                              <m:t>x</m:t>
                                            </m:r>
                                          </m:e>
                                          <m:sub>
                                            <m:r>
                                              <w:rPr>
                                                <w:rFonts w:ascii="Cambria Math" w:hAnsi="Cambria Math"/>
                                              </w:rPr>
                                              <m:t>k</m:t>
                                            </m:r>
                                          </m:sub>
                                        </m:sSub>
                                      </m:sub>
                                      <m:sup>
                                        <m:r>
                                          <w:rPr>
                                            <w:rFonts w:ascii="Cambria Math" w:hAnsi="Cambria Math"/>
                                          </w:rPr>
                                          <m:t>p</m:t>
                                        </m:r>
                                      </m:sup>
                                    </m:sSubSup>
                                  </m:e>
                                </m:d>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v</m:t>
                                    </m:r>
                                  </m:sub>
                                </m:sSub>
                              </m:e>
                            </m:d>
                          </m:e>
                          <m:sub>
                            <m:r>
                              <w:rPr>
                                <w:rFonts w:ascii="Cambria Math" w:hAnsi="Cambria Math"/>
                              </w:rPr>
                              <m:t>+</m:t>
                            </m:r>
                          </m:sub>
                        </m:sSub>
                      </m:e>
                    </m:nary>
                  </m:e>
                </m:nary>
              </m:oMath>
            </m:oMathPara>
          </w:p>
        </w:tc>
        <w:tc>
          <w:tcPr>
            <w:tcW w:w="816" w:type="dxa"/>
          </w:tcPr>
          <w:p w14:paraId="2AF58E3C" w14:textId="62C0A4E2" w:rsidR="00F8713D" w:rsidRDefault="00F8713D" w:rsidP="00AA0BE4">
            <w:bookmarkStart w:id="128" w:name="_Ref11325478"/>
            <w:r>
              <w:t>(</w:t>
            </w:r>
            <w:r w:rsidR="00393FCE">
              <w:fldChar w:fldCharType="begin"/>
            </w:r>
            <w:r w:rsidR="00393FCE">
              <w:instrText xml:space="preserve"> STYLEREF 1 \s </w:instrText>
            </w:r>
            <w:r w:rsidR="00393FCE">
              <w:fldChar w:fldCharType="separate"/>
            </w:r>
            <w:r w:rsidR="004E0DFE">
              <w:rPr>
                <w:noProof/>
              </w:rPr>
              <w:t>3</w:t>
            </w:r>
            <w:r w:rsidR="00393FCE">
              <w:rPr>
                <w:noProof/>
              </w:rPr>
              <w:fldChar w:fldCharType="end"/>
            </w:r>
            <w:r w:rsidR="00D2729C">
              <w:noBreakHyphen/>
            </w:r>
            <w:r w:rsidR="00D2729C">
              <w:fldChar w:fldCharType="begin"/>
            </w:r>
            <w:r w:rsidR="00D2729C">
              <w:instrText xml:space="preserve"> SEQ </w:instrText>
            </w:r>
            <w:r w:rsidR="00D2729C">
              <w:instrText>方程式</w:instrText>
            </w:r>
            <w:r w:rsidR="00D2729C">
              <w:instrText xml:space="preserve"> \* ARABIC \s 1 </w:instrText>
            </w:r>
            <w:r w:rsidR="00D2729C">
              <w:fldChar w:fldCharType="separate"/>
            </w:r>
            <w:r w:rsidR="004E0DFE">
              <w:rPr>
                <w:noProof/>
              </w:rPr>
              <w:t>9</w:t>
            </w:r>
            <w:r w:rsidR="00D2729C">
              <w:fldChar w:fldCharType="end"/>
            </w:r>
            <w:r>
              <w:t>)</w:t>
            </w:r>
            <w:bookmarkEnd w:id="128"/>
          </w:p>
        </w:tc>
      </w:tr>
      <w:tr w:rsidR="00F8713D" w14:paraId="7FCE180D" w14:textId="77777777" w:rsidTr="00BC475C">
        <w:tc>
          <w:tcPr>
            <w:tcW w:w="7668" w:type="dxa"/>
          </w:tcPr>
          <w:p w14:paraId="02A6E9F6" w14:textId="6DE37D97" w:rsidR="00F8713D" w:rsidRDefault="00393FCE" w:rsidP="00485FB4">
            <m:oMathPara>
              <m:oMath>
                <m:sSub>
                  <m:sSubPr>
                    <m:ctrlPr>
                      <w:rPr>
                        <w:rFonts w:ascii="Cambria Math" w:hAnsi="Cambria Math"/>
                        <w:i/>
                      </w:rPr>
                    </m:ctrlPr>
                  </m:sSubPr>
                  <m:e>
                    <m:r>
                      <w:rPr>
                        <w:rFonts w:ascii="Cambria Math" w:hAnsi="Cambria Math"/>
                      </w:rPr>
                      <m:t>L</m:t>
                    </m:r>
                  </m:e>
                  <m:sub>
                    <m:r>
                      <w:rPr>
                        <w:rFonts w:ascii="Cambria Math" w:hAnsi="Cambria Math"/>
                      </w:rPr>
                      <m:t>dist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P</m:t>
                    </m:r>
                    <m:d>
                      <m:dPr>
                        <m:ctrlPr>
                          <w:rPr>
                            <w:rFonts w:ascii="Cambria Math" w:hAnsi="Cambria Math"/>
                            <w:i/>
                          </w:rPr>
                        </m:ctrlPr>
                      </m:dPr>
                      <m:e>
                        <m:r>
                          <w:rPr>
                            <w:rFonts w:ascii="Cambria Math" w:hAnsi="Cambria Math"/>
                          </w:rPr>
                          <m:t>P-1</m:t>
                        </m:r>
                      </m:e>
                    </m:d>
                  </m:den>
                </m:f>
                <m:nary>
                  <m:naryPr>
                    <m:chr m:val="∑"/>
                    <m:limLoc m:val="undOvr"/>
                    <m:ctrlPr>
                      <w:rPr>
                        <w:rFonts w:ascii="Cambria Math" w:hAnsi="Cambria Math"/>
                        <w:i/>
                      </w:rPr>
                    </m:ctrlPr>
                  </m:naryPr>
                  <m:sub>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=1</m:t>
                    </m:r>
                  </m:sub>
                  <m:sup>
                    <m:r>
                      <w:rPr>
                        <w:rFonts w:ascii="Cambria Math" w:hAnsi="Cambria Math"/>
                      </w:rPr>
                      <m:t>P</m:t>
                    </m:r>
                  </m:sup>
                  <m:e>
                    <m:nary>
                      <m:naryPr>
                        <m:chr m:val="∑"/>
                        <m:limLoc m:val="undOvr"/>
                        <m:ctrlPr>
                          <w:rPr>
                            <w:rFonts w:ascii="Cambria Math" w:hAnsi="Cambria Math"/>
                            <w:i/>
                          </w:rPr>
                        </m:ctrlPr>
                      </m:naryPr>
                      <m:sub>
                        <m:eqArr>
                          <m:eqArrPr>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=1</m:t>
                            </m:r>
                          </m:e>
                          <m:e>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A</m:t>
                                </m:r>
                              </m:sub>
                            </m:sSub>
                          </m:e>
                        </m:eqArr>
                      </m:sub>
                      <m:sup>
                        <m:r>
                          <w:rPr>
                            <w:rFonts w:ascii="Cambria Math" w:hAnsi="Cambria Math"/>
                          </w:rPr>
                          <m:t>P</m:t>
                        </m:r>
                      </m:sup>
                      <m:e>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δ</m:t>
                                    </m:r>
                                  </m:e>
                                  <m:sub>
                                    <m:r>
                                      <w:rPr>
                                        <w:rFonts w:ascii="Cambria Math" w:hAnsi="Cambria Math"/>
                                      </w:rPr>
                                      <m:t>d</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P</m:t>
                                            </m:r>
                                          </m:e>
                                          <m:sub>
                                            <m:r>
                                              <w:rPr>
                                                <w:rFonts w:ascii="Cambria Math" w:hAnsi="Cambria Math"/>
                                              </w:rPr>
                                              <m:t>A</m:t>
                                            </m:r>
                                          </m:sub>
                                        </m:sSub>
                                      </m:sub>
                                    </m:sSub>
                                    <m:r>
                                      <w:rPr>
                                        <w:rFonts w:ascii="Cambria Math" w:hAnsi="Cambria Math"/>
                                      </w:rPr>
                                      <m:t>-</m:t>
                                    </m:r>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P</m:t>
                                            </m:r>
                                          </m:e>
                                          <m:sub>
                                            <m:r>
                                              <w:rPr>
                                                <w:rFonts w:ascii="Cambria Math" w:hAnsi="Cambria Math"/>
                                              </w:rPr>
                                              <m:t>B</m:t>
                                            </m:r>
                                          </m:sub>
                                        </m:sSub>
                                      </m:sub>
                                    </m:sSub>
                                  </m:e>
                                </m:d>
                              </m:e>
                            </m:d>
                          </m:e>
                          <m:sub>
                            <m:r>
                              <w:rPr>
                                <w:rFonts w:ascii="Cambria Math" w:hAnsi="Cambria Math"/>
                              </w:rPr>
                              <m:t>+</m:t>
                            </m:r>
                          </m:sub>
                          <m:sup>
                            <m:r>
                              <w:rPr>
                                <w:rFonts w:ascii="Cambria Math" w:hAnsi="Cambria Math"/>
                              </w:rPr>
                              <m:t>2</m:t>
                            </m:r>
                          </m:sup>
                        </m:sSubSup>
                      </m:e>
                    </m:nary>
                  </m:e>
                </m:nary>
              </m:oMath>
            </m:oMathPara>
          </w:p>
        </w:tc>
        <w:tc>
          <w:tcPr>
            <w:tcW w:w="816" w:type="dxa"/>
          </w:tcPr>
          <w:p w14:paraId="586A4461" w14:textId="6DA4C740" w:rsidR="00F8713D" w:rsidRDefault="00F8713D" w:rsidP="00AA0BE4">
            <w:bookmarkStart w:id="129" w:name="_Ref11325497"/>
            <w:r>
              <w:t>(</w:t>
            </w:r>
            <w:r w:rsidR="00393FCE">
              <w:fldChar w:fldCharType="begin"/>
            </w:r>
            <w:r w:rsidR="00393FCE">
              <w:instrText xml:space="preserve"> STYLEREF 1 \s </w:instrText>
            </w:r>
            <w:r w:rsidR="00393FCE">
              <w:fldChar w:fldCharType="separate"/>
            </w:r>
            <w:r w:rsidR="004E0DFE">
              <w:rPr>
                <w:noProof/>
              </w:rPr>
              <w:t>3</w:t>
            </w:r>
            <w:r w:rsidR="00393FCE">
              <w:rPr>
                <w:noProof/>
              </w:rPr>
              <w:fldChar w:fldCharType="end"/>
            </w:r>
            <w:r w:rsidR="00D2729C">
              <w:noBreakHyphen/>
            </w:r>
            <w:r w:rsidR="00D2729C">
              <w:fldChar w:fldCharType="begin"/>
            </w:r>
            <w:r w:rsidR="00D2729C">
              <w:instrText xml:space="preserve"> SEQ </w:instrText>
            </w:r>
            <w:r w:rsidR="00D2729C">
              <w:instrText>方程式</w:instrText>
            </w:r>
            <w:r w:rsidR="00D2729C">
              <w:instrText xml:space="preserve"> \* ARABIC \s 1 </w:instrText>
            </w:r>
            <w:r w:rsidR="00D2729C">
              <w:fldChar w:fldCharType="separate"/>
            </w:r>
            <w:r w:rsidR="004E0DFE">
              <w:rPr>
                <w:noProof/>
              </w:rPr>
              <w:t>10</w:t>
            </w:r>
            <w:r w:rsidR="00D2729C">
              <w:fldChar w:fldCharType="end"/>
            </w:r>
            <w:r>
              <w:t>)</w:t>
            </w:r>
            <w:bookmarkEnd w:id="129"/>
          </w:p>
        </w:tc>
      </w:tr>
      <w:tr w:rsidR="00E618FE" w14:paraId="203F0FB0" w14:textId="77777777" w:rsidTr="00BC475C">
        <w:tc>
          <w:tcPr>
            <w:tcW w:w="7668" w:type="dxa"/>
          </w:tcPr>
          <w:p w14:paraId="0D3A2154" w14:textId="1FFD6673" w:rsidR="00E618FE" w:rsidRDefault="00393FCE" w:rsidP="00E618FE">
            <m:oMathPara>
              <m:oMath>
                <m:sSub>
                  <m:sSubPr>
                    <m:ctrlPr>
                      <w:rPr>
                        <w:rFonts w:ascii="Cambria Math" w:hAnsi="Cambria Math"/>
                        <w:i/>
                      </w:rPr>
                    </m:ctrlPr>
                  </m:sSubPr>
                  <m:e>
                    <m:r>
                      <w:rPr>
                        <w:rFonts w:ascii="Cambria Math" w:hAnsi="Cambria Math"/>
                      </w:rPr>
                      <m:t>μ</m:t>
                    </m:r>
                  </m:e>
                  <m:sub>
                    <m:r>
                      <w:rPr>
                        <w:rFonts w:ascii="Cambria Math" w:hAnsi="Cambria Math"/>
                      </w:rPr>
                      <m:t>P</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Sup>
                      <m:sSubSupPr>
                        <m:ctrlPr>
                          <w:rPr>
                            <w:rFonts w:ascii="Cambria Math" w:hAnsi="Cambria Math"/>
                            <w:i/>
                          </w:rPr>
                        </m:ctrlPr>
                      </m:sSubSupPr>
                      <m:e>
                        <m:r>
                          <w:rPr>
                            <w:rFonts w:ascii="Cambria Math" w:hAnsi="Cambria Math"/>
                          </w:rPr>
                          <m:t>f'</m:t>
                        </m:r>
                      </m:e>
                      <m:sub>
                        <m:sSub>
                          <m:sSubPr>
                            <m:ctrlPr>
                              <w:rPr>
                                <w:rFonts w:ascii="Cambria Math" w:hAnsi="Cambria Math"/>
                                <w:i/>
                              </w:rPr>
                            </m:ctrlPr>
                          </m:sSubPr>
                          <m:e>
                            <m:r>
                              <w:rPr>
                                <w:rFonts w:ascii="Cambria Math" w:hAnsi="Cambria Math"/>
                              </w:rPr>
                              <m:t>x</m:t>
                            </m:r>
                          </m:e>
                          <m:sub>
                            <m:r>
                              <w:rPr>
                                <w:rFonts w:ascii="Cambria Math" w:hAnsi="Cambria Math"/>
                              </w:rPr>
                              <m:t>k</m:t>
                            </m:r>
                          </m:sub>
                        </m:sSub>
                      </m:sub>
                      <m:sup>
                        <m:r>
                          <w:rPr>
                            <w:rFonts w:ascii="Cambria Math" w:hAnsi="Cambria Math"/>
                          </w:rPr>
                          <m:t>p</m:t>
                        </m:r>
                      </m:sup>
                    </m:sSubSup>
                  </m:e>
                </m:nary>
              </m:oMath>
            </m:oMathPara>
          </w:p>
        </w:tc>
        <w:tc>
          <w:tcPr>
            <w:tcW w:w="816" w:type="dxa"/>
          </w:tcPr>
          <w:p w14:paraId="0A1D4725" w14:textId="181ABA8B" w:rsidR="00E618FE" w:rsidRDefault="00E618FE" w:rsidP="00AA0BE4">
            <w:r>
              <w:t>(</w:t>
            </w:r>
            <w:r w:rsidR="00393FCE">
              <w:fldChar w:fldCharType="begin"/>
            </w:r>
            <w:r w:rsidR="00393FCE">
              <w:instrText xml:space="preserve"> STYLEREF 1 \s </w:instrText>
            </w:r>
            <w:r w:rsidR="00393FCE">
              <w:fldChar w:fldCharType="separate"/>
            </w:r>
            <w:r w:rsidR="004E0DFE">
              <w:rPr>
                <w:noProof/>
              </w:rPr>
              <w:t>3</w:t>
            </w:r>
            <w:r w:rsidR="00393FCE">
              <w:rPr>
                <w:noProof/>
              </w:rPr>
              <w:fldChar w:fldCharType="end"/>
            </w:r>
            <w:r w:rsidR="00D2729C">
              <w:noBreakHyphen/>
            </w:r>
            <w:r w:rsidR="00D2729C">
              <w:fldChar w:fldCharType="begin"/>
            </w:r>
            <w:r w:rsidR="00D2729C">
              <w:instrText xml:space="preserve"> SEQ </w:instrText>
            </w:r>
            <w:r w:rsidR="00D2729C">
              <w:instrText>方程式</w:instrText>
            </w:r>
            <w:r w:rsidR="00D2729C">
              <w:instrText xml:space="preserve"> \* ARABIC \s 1 </w:instrText>
            </w:r>
            <w:r w:rsidR="00D2729C">
              <w:fldChar w:fldCharType="separate"/>
            </w:r>
            <w:r w:rsidR="004E0DFE">
              <w:rPr>
                <w:noProof/>
              </w:rPr>
              <w:t>11</w:t>
            </w:r>
            <w:r w:rsidR="00D2729C">
              <w:fldChar w:fldCharType="end"/>
            </w:r>
            <w:r>
              <w:t>)</w:t>
            </w:r>
          </w:p>
        </w:tc>
      </w:tr>
    </w:tbl>
    <w:p w14:paraId="4038ABF4" w14:textId="29B1E96F" w:rsidR="00A520F0" w:rsidRDefault="00EB105E" w:rsidP="00F10F7E">
      <w:r>
        <w:t xml:space="preserve">where </w:t>
      </w:r>
      <m:oMath>
        <m:r>
          <w:rPr>
            <w:rFonts w:ascii="Cambria Math" w:hAnsi="Cambria Math"/>
          </w:rPr>
          <m:t>α</m:t>
        </m:r>
      </m:oMath>
      <w:r>
        <w:t xml:space="preserve"> and </w:t>
      </w:r>
      <m:oMath>
        <m:r>
          <w:rPr>
            <w:rFonts w:ascii="Cambria Math" w:hAnsi="Cambria Math"/>
          </w:rPr>
          <m:t>β</m:t>
        </m:r>
      </m:oMath>
      <w:r>
        <w:t xml:space="preserve"> are hype-parameters, </w:t>
      </w:r>
      <m:oMath>
        <m:sSub>
          <m:sSubPr>
            <m:ctrlPr>
              <w:rPr>
                <w:rFonts w:ascii="Cambria Math" w:hAnsi="Cambria Math"/>
                <w:i/>
              </w:rPr>
            </m:ctrlPr>
          </m:sSubPr>
          <m:e>
            <m:r>
              <w:rPr>
                <w:rFonts w:ascii="Cambria Math" w:hAnsi="Cambria Math"/>
              </w:rPr>
              <m:t>δ</m:t>
            </m:r>
          </m:e>
          <m:sub>
            <m:r>
              <w:rPr>
                <w:rFonts w:ascii="Cambria Math" w:hAnsi="Cambria Math"/>
              </w:rPr>
              <m:t>v</m:t>
            </m:r>
          </m:sub>
        </m:sSub>
      </m:oMath>
      <w:r>
        <w:t xml:space="preserve"> and </w:t>
      </w:r>
      <m:oMath>
        <m:sSub>
          <m:sSubPr>
            <m:ctrlPr>
              <w:rPr>
                <w:rFonts w:ascii="Cambria Math" w:hAnsi="Cambria Math"/>
                <w:i/>
              </w:rPr>
            </m:ctrlPr>
          </m:sSubPr>
          <m:e>
            <m:r>
              <w:rPr>
                <w:rFonts w:ascii="Cambria Math" w:hAnsi="Cambria Math"/>
              </w:rPr>
              <m:t>δ</m:t>
            </m:r>
          </m:e>
          <m:sub>
            <m:r>
              <w:rPr>
                <w:rFonts w:ascii="Cambria Math" w:hAnsi="Cambria Math"/>
              </w:rPr>
              <m:t>d</m:t>
            </m:r>
          </m:sub>
        </m:sSub>
      </m:oMath>
      <w:r w:rsidR="001E674C">
        <w:t xml:space="preserve"> are the margins</w:t>
      </w:r>
      <w:r>
        <w:t xml:space="preserve">, </w:t>
      </w:r>
      <m:oMath>
        <m:sSubSup>
          <m:sSubSupPr>
            <m:ctrlPr>
              <w:rPr>
                <w:rFonts w:ascii="Cambria Math" w:hAnsi="Cambria Math"/>
                <w:i/>
              </w:rPr>
            </m:ctrlPr>
          </m:sSubSupPr>
          <m:e>
            <m:r>
              <w:rPr>
                <w:rFonts w:ascii="Cambria Math" w:hAnsi="Cambria Math"/>
              </w:rPr>
              <m:t>f'</m:t>
            </m:r>
          </m:e>
          <m:sub>
            <m:sSub>
              <m:sSubPr>
                <m:ctrlPr>
                  <w:rPr>
                    <w:rFonts w:ascii="Cambria Math" w:hAnsi="Cambria Math"/>
                    <w:i/>
                  </w:rPr>
                </m:ctrlPr>
              </m:sSubPr>
              <m:e>
                <m:r>
                  <w:rPr>
                    <w:rFonts w:ascii="Cambria Math" w:hAnsi="Cambria Math"/>
                  </w:rPr>
                  <m:t>x</m:t>
                </m:r>
              </m:e>
              <m:sub>
                <m:r>
                  <w:rPr>
                    <w:rFonts w:ascii="Cambria Math" w:hAnsi="Cambria Math"/>
                  </w:rPr>
                  <m:t>k</m:t>
                </m:r>
              </m:sub>
            </m:sSub>
          </m:sub>
          <m:sup>
            <m:r>
              <w:rPr>
                <w:rFonts w:ascii="Cambria Math" w:hAnsi="Cambria Math"/>
              </w:rPr>
              <m:t>p</m:t>
            </m:r>
          </m:sup>
        </m:sSubSup>
      </m:oMath>
      <w:r>
        <w:t xml:space="preserve"> represents the feature</w:t>
      </w:r>
      <w:r w:rsidR="008010AC">
        <w:t xml:space="preserve"> before batch normalization</w:t>
      </w:r>
      <w:r>
        <w:t xml:space="preserve"> extracted by encoder </w:t>
      </w:r>
      <m:oMath>
        <m:r>
          <w:rPr>
            <w:rFonts w:ascii="Cambria Math" w:hAnsi="Cambria Math"/>
          </w:rPr>
          <m:t>E</m:t>
        </m:r>
      </m:oMath>
      <w:r>
        <w:t xml:space="preserve"> by input image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sidR="00E618FE">
        <w:t xml:space="preserve"> which belong</w:t>
      </w:r>
      <w:r w:rsidR="004A578F">
        <w:t>s to</w:t>
      </w:r>
      <w:r w:rsidR="00E618FE">
        <w:t xml:space="preserve"> class p</w:t>
      </w:r>
      <w:r w:rsidR="004A578F">
        <w:t>, and</w:t>
      </w:r>
      <w:r w:rsidR="00924337">
        <w:t xml:space="preserve"> </w:t>
      </w:r>
      <m:oMath>
        <m:r>
          <w:rPr>
            <w:rFonts w:ascii="Cambria Math" w:hAnsi="Cambria Math"/>
          </w:rPr>
          <m:t>P</m:t>
        </m:r>
      </m:oMath>
      <w:r w:rsidR="00924337">
        <w:t xml:space="preserve"> and </w:t>
      </w:r>
      <m:oMath>
        <m:r>
          <w:rPr>
            <w:rFonts w:ascii="Cambria Math" w:hAnsi="Cambria Math"/>
          </w:rPr>
          <m:t>K</m:t>
        </m:r>
      </m:oMath>
      <w:r w:rsidR="00924337">
        <w:t xml:space="preserve"> </w:t>
      </w:r>
      <w:r w:rsidR="00D31B85">
        <w:t>denote</w:t>
      </w:r>
      <w:r w:rsidR="00924337">
        <w:t xml:space="preserve"> the batch construction parameters.</w:t>
      </w:r>
    </w:p>
    <w:p w14:paraId="419D1A6B" w14:textId="77C81669" w:rsidR="00E74EA4" w:rsidRPr="00A76557" w:rsidRDefault="00A520F0" w:rsidP="00D31B85">
      <w:pPr>
        <w:ind w:firstLine="480"/>
        <w:rPr>
          <w:szCs w:val="20"/>
        </w:rPr>
      </w:pPr>
      <w:r>
        <w:t xml:space="preserve">In order to </w:t>
      </w:r>
      <w:r w:rsidR="007767BD">
        <w:t>retain</w:t>
      </w:r>
      <w:r>
        <w:t xml:space="preserve"> the properties of the distance-based methods, the clustering loss contains two terms, </w:t>
      </w:r>
      <w:r w:rsidR="004A578F">
        <w:t xml:space="preserve">where </w:t>
      </w:r>
      <w:r>
        <w:t>the first one is the variance term</w:t>
      </w:r>
      <w:r w:rsidR="004A578F">
        <w:t xml:space="preserve"> in Eqn.</w:t>
      </w:r>
      <w:r>
        <w:t xml:space="preserve"> </w:t>
      </w:r>
      <w:r>
        <w:fldChar w:fldCharType="begin"/>
      </w:r>
      <w:r>
        <w:instrText xml:space="preserve"> REF _Ref11325478 \h </w:instrText>
      </w:r>
      <w:r>
        <w:fldChar w:fldCharType="separate"/>
      </w:r>
      <w:r w:rsidR="004E0DFE">
        <w:t>(</w:t>
      </w:r>
      <w:r w:rsidR="004E0DFE">
        <w:rPr>
          <w:noProof/>
        </w:rPr>
        <w:t>3</w:t>
      </w:r>
      <w:r w:rsidR="004E0DFE">
        <w:noBreakHyphen/>
      </w:r>
      <w:r w:rsidR="004E0DFE">
        <w:rPr>
          <w:noProof/>
        </w:rPr>
        <w:t>9</w:t>
      </w:r>
      <w:r w:rsidR="004E0DFE">
        <w:t>)</w:t>
      </w:r>
      <w:r>
        <w:fldChar w:fldCharType="end"/>
      </w:r>
      <w:r w:rsidR="004C746E">
        <w:t xml:space="preserve"> which is used to</w:t>
      </w:r>
      <w:r w:rsidR="00E618FE">
        <w:t xml:space="preserve"> diminish the</w:t>
      </w:r>
      <w:r w:rsidR="00E618FE" w:rsidRPr="00900974">
        <w:rPr>
          <w:rFonts w:hint="eastAsia"/>
        </w:rPr>
        <w:t xml:space="preserve"> </w:t>
      </w:r>
      <w:r w:rsidR="00E618FE">
        <w:rPr>
          <w:rFonts w:hint="eastAsia"/>
        </w:rPr>
        <w:t>distance between</w:t>
      </w:r>
      <w:r w:rsidR="00E618FE">
        <w:t xml:space="preserve"> features and center point </w:t>
      </w:r>
      <m:oMath>
        <m:r>
          <w:rPr>
            <w:rFonts w:ascii="Cambria Math" w:hAnsi="Cambria Math"/>
          </w:rPr>
          <m:t>μ</m:t>
        </m:r>
      </m:oMath>
      <w:r w:rsidR="00E618FE" w:rsidRPr="00136FBF">
        <w:t xml:space="preserve"> </w:t>
      </w:r>
      <w:r w:rsidR="00E618FE">
        <w:t xml:space="preserve">from </w:t>
      </w:r>
      <w:r w:rsidR="007767BD">
        <w:t xml:space="preserve">the </w:t>
      </w:r>
      <w:r w:rsidR="00E618FE">
        <w:t xml:space="preserve">same class in one batch smaller than </w:t>
      </w:r>
      <m:oMath>
        <m:sSub>
          <m:sSubPr>
            <m:ctrlPr>
              <w:rPr>
                <w:rFonts w:ascii="Cambria Math" w:hAnsi="Cambria Math"/>
                <w:i/>
              </w:rPr>
            </m:ctrlPr>
          </m:sSubPr>
          <m:e>
            <m:r>
              <w:rPr>
                <w:rFonts w:ascii="Cambria Math" w:hAnsi="Cambria Math"/>
              </w:rPr>
              <m:t>δ</m:t>
            </m:r>
          </m:e>
          <m:sub>
            <m:r>
              <w:rPr>
                <w:rFonts w:ascii="Cambria Math" w:hAnsi="Cambria Math"/>
              </w:rPr>
              <m:t>v</m:t>
            </m:r>
          </m:sub>
        </m:sSub>
      </m:oMath>
      <w:r w:rsidR="00E618FE">
        <w:t xml:space="preserve"> (see </w:t>
      </w:r>
      <w:r w:rsidR="00E618FE">
        <w:fldChar w:fldCharType="begin"/>
      </w:r>
      <w:r w:rsidR="00E618FE">
        <w:instrText xml:space="preserve"> REF _Ref9179440 \h </w:instrText>
      </w:r>
      <w:r w:rsidR="00E618FE">
        <w:fldChar w:fldCharType="separate"/>
      </w:r>
      <w:r w:rsidR="004E0DFE">
        <w:t xml:space="preserve">Figure </w:t>
      </w:r>
      <w:r w:rsidR="004E0DFE">
        <w:rPr>
          <w:noProof/>
        </w:rPr>
        <w:t>3</w:t>
      </w:r>
      <w:r w:rsidR="004E0DFE">
        <w:noBreakHyphen/>
      </w:r>
      <w:r w:rsidR="004E0DFE">
        <w:rPr>
          <w:noProof/>
        </w:rPr>
        <w:t>7</w:t>
      </w:r>
      <w:r w:rsidR="00E618FE">
        <w:fldChar w:fldCharType="end"/>
      </w:r>
      <w:r w:rsidR="00E618FE">
        <w:t xml:space="preserve"> (a))</w:t>
      </w:r>
      <w:r w:rsidR="007767BD">
        <w:t>,</w:t>
      </w:r>
      <w:r w:rsidR="00A76557">
        <w:t xml:space="preserve"> and the idea of the variance term is </w:t>
      </w:r>
      <w:r w:rsidR="004A578F">
        <w:t xml:space="preserve">to try to </w:t>
      </w:r>
      <w:r w:rsidR="00A76557" w:rsidRPr="00A76557">
        <w:lastRenderedPageBreak/>
        <w:t>diminish the distance bet</w:t>
      </w:r>
      <w:r w:rsidR="004A578F">
        <w:t>ween anchor and positive sample;</w:t>
      </w:r>
      <w:r w:rsidR="004C746E">
        <w:t xml:space="preserve"> </w:t>
      </w:r>
      <w:r w:rsidR="004A578F">
        <w:t>t</w:t>
      </w:r>
      <w:r w:rsidR="00A76557">
        <w:t>he second term is the</w:t>
      </w:r>
      <w:r w:rsidR="00E618FE">
        <w:t xml:space="preserve"> distance term </w:t>
      </w:r>
      <w:r w:rsidR="004A578F">
        <w:t xml:space="preserve">in Eqn. </w:t>
      </w:r>
      <w:r w:rsidR="00E618FE">
        <w:fldChar w:fldCharType="begin"/>
      </w:r>
      <w:r w:rsidR="00E618FE">
        <w:instrText xml:space="preserve"> REF _Ref11325497 \h </w:instrText>
      </w:r>
      <w:r w:rsidR="00E618FE">
        <w:fldChar w:fldCharType="separate"/>
      </w:r>
      <w:r w:rsidR="004E0DFE">
        <w:t>(</w:t>
      </w:r>
      <w:r w:rsidR="004E0DFE">
        <w:rPr>
          <w:noProof/>
        </w:rPr>
        <w:t>3</w:t>
      </w:r>
      <w:r w:rsidR="004E0DFE">
        <w:noBreakHyphen/>
      </w:r>
      <w:r w:rsidR="004E0DFE">
        <w:rPr>
          <w:noProof/>
        </w:rPr>
        <w:t>10</w:t>
      </w:r>
      <w:r w:rsidR="004E0DFE">
        <w:t>)</w:t>
      </w:r>
      <w:r w:rsidR="00E618FE">
        <w:fldChar w:fldCharType="end"/>
      </w:r>
      <w:r w:rsidR="00A76557">
        <w:t xml:space="preserve"> which</w:t>
      </w:r>
      <w:r w:rsidR="00E618FE">
        <w:t xml:space="preserve"> is used to </w:t>
      </w:r>
      <w:r w:rsidR="00E618FE">
        <w:rPr>
          <w:rFonts w:hint="eastAsia"/>
        </w:rPr>
        <w:t>enlarge the distance between</w:t>
      </w:r>
      <w:r w:rsidR="00E618FE">
        <w:t xml:space="preserve"> each center </w:t>
      </w:r>
      <m:oMath>
        <m:r>
          <w:rPr>
            <w:rFonts w:ascii="Cambria Math" w:hAnsi="Cambria Math"/>
          </w:rPr>
          <m:t>μ</m:t>
        </m:r>
      </m:oMath>
      <w:r w:rsidR="00E618FE">
        <w:rPr>
          <w:rFonts w:hint="eastAsia"/>
        </w:rPr>
        <w:t xml:space="preserve"> greater than</w:t>
      </w:r>
      <m:oMath>
        <m:sSub>
          <m:sSubPr>
            <m:ctrlPr>
              <w:rPr>
                <w:rFonts w:ascii="Cambria Math" w:hAnsi="Cambria Math"/>
                <w:i/>
              </w:rPr>
            </m:ctrlPr>
          </m:sSubPr>
          <m:e>
            <m:r>
              <w:rPr>
                <w:rFonts w:ascii="Cambria Math" w:hAnsi="Cambria Math"/>
              </w:rPr>
              <m:t xml:space="preserve"> 2δ</m:t>
            </m:r>
          </m:e>
          <m:sub>
            <m:r>
              <w:rPr>
                <w:rFonts w:ascii="Cambria Math" w:hAnsi="Cambria Math"/>
              </w:rPr>
              <m:t>d</m:t>
            </m:r>
          </m:sub>
        </m:sSub>
      </m:oMath>
      <w:r w:rsidR="00E618FE">
        <w:t xml:space="preserve"> (see </w:t>
      </w:r>
      <w:r w:rsidR="00E618FE">
        <w:fldChar w:fldCharType="begin"/>
      </w:r>
      <w:r w:rsidR="00E618FE">
        <w:instrText xml:space="preserve"> REF _Ref9179440 \h </w:instrText>
      </w:r>
      <w:r w:rsidR="00E618FE">
        <w:fldChar w:fldCharType="separate"/>
      </w:r>
      <w:r w:rsidR="004E0DFE">
        <w:t xml:space="preserve">Figure </w:t>
      </w:r>
      <w:r w:rsidR="004E0DFE">
        <w:rPr>
          <w:noProof/>
        </w:rPr>
        <w:t>3</w:t>
      </w:r>
      <w:r w:rsidR="004E0DFE">
        <w:noBreakHyphen/>
      </w:r>
      <w:r w:rsidR="004E0DFE">
        <w:rPr>
          <w:noProof/>
        </w:rPr>
        <w:t>7</w:t>
      </w:r>
      <w:r w:rsidR="00E618FE">
        <w:fldChar w:fldCharType="end"/>
      </w:r>
      <w:r w:rsidR="00E618FE">
        <w:t xml:space="preserve"> (b))</w:t>
      </w:r>
      <w:r w:rsidR="00A76557">
        <w:t>, and the idea of the distance term</w:t>
      </w:r>
      <w:r w:rsidR="00A76557" w:rsidRPr="00A76557">
        <w:t xml:space="preserve"> </w:t>
      </w:r>
      <w:r w:rsidR="00A76557" w:rsidRPr="00A76557">
        <w:rPr>
          <w:szCs w:val="20"/>
        </w:rPr>
        <w:t xml:space="preserve">is </w:t>
      </w:r>
      <w:r w:rsidR="004A578F">
        <w:rPr>
          <w:szCs w:val="20"/>
        </w:rPr>
        <w:t xml:space="preserve">to try to </w:t>
      </w:r>
      <w:r w:rsidR="007767BD">
        <w:rPr>
          <w:szCs w:val="20"/>
        </w:rPr>
        <w:t>enlarg</w:t>
      </w:r>
      <w:r w:rsidR="004A578F">
        <w:rPr>
          <w:szCs w:val="20"/>
        </w:rPr>
        <w:t>e</w:t>
      </w:r>
      <w:r w:rsidR="00A76557" w:rsidRPr="00A76557">
        <w:rPr>
          <w:szCs w:val="20"/>
        </w:rPr>
        <w:t xml:space="preserve"> the distance between anchor and negative sample.</w:t>
      </w:r>
    </w:p>
    <w:p w14:paraId="17C0C726" w14:textId="66737DF5" w:rsidR="0026411C" w:rsidRDefault="00A520F0" w:rsidP="00E74EA4">
      <w:pPr>
        <w:pStyle w:val="ab"/>
        <w:ind w:firstLine="480"/>
        <w:jc w:val="both"/>
      </w:pPr>
      <w:r>
        <w:t>For batch construction</w:t>
      </w:r>
      <w:r w:rsidR="004A578F">
        <w:t>s</w:t>
      </w:r>
      <w:r>
        <w:t xml:space="preserve">, we adopt the </w:t>
      </w:r>
      <m:oMath>
        <m:r>
          <w:rPr>
            <w:rFonts w:ascii="Cambria Math" w:hAnsi="Cambria Math"/>
          </w:rPr>
          <m:t>PK</m:t>
        </m:r>
      </m:oMath>
      <w:r>
        <w:t xml:space="preserve"> batch, which is introduced by Hermans </w:t>
      </w:r>
      <w:r w:rsidRPr="001F54FD">
        <w:rPr>
          <w:i/>
        </w:rPr>
        <w:t>et al</w:t>
      </w:r>
      <w:r w:rsidR="00E74EA4">
        <w:rPr>
          <w:i/>
        </w:rPr>
        <w:t>.</w:t>
      </w:r>
      <w:r>
        <w:t xml:space="preserve"> </w:t>
      </w:r>
      <w:r>
        <w:fldChar w:fldCharType="begin"/>
      </w:r>
      <w:r w:rsidR="003056B0">
        <w:instrText xml:space="preserve"> ADDIN EN.CITE &lt;EndNote&gt;&lt;Cite&gt;&lt;Author&gt;Hermans&lt;/Author&gt;&lt;Year&gt;2017&lt;/Year&gt;&lt;RecNum&gt;45&lt;/RecNum&gt;&lt;DisplayText&gt;[60]&lt;/DisplayText&gt;&lt;record&gt;&lt;rec-number&gt;45&lt;/rec-number&gt;&lt;foreign-keys&gt;&lt;key app="EN" db-id="f9aze959xzzx9iexe2mpwvt75t5xfx5tfp9w" timestamp="1554125167"&gt;45&lt;/key&gt;&lt;/foreign-keys&gt;&lt;ref-type name="Journal Article"&gt;17&lt;/ref-type&gt;&lt;contributors&gt;&lt;authors&gt;&lt;author&gt;Hermans, Alexander&lt;/author&gt;&lt;author&gt;Beyer, Lucas&lt;/author&gt;&lt;author&gt;Leibe, Bastian&lt;/author&gt;&lt;/authors&gt;&lt;/contributors&gt;&lt;titles&gt;&lt;title&gt;In defense of the triplet loss for person re-identification&lt;/title&gt;&lt;secondary-title&gt;arXiv preprint arXiv:1703.07737&lt;/secondary-title&gt;&lt;/titles&gt;&lt;periodical&gt;&lt;full-title&gt;arXiv preprint arXiv:1703.07737&lt;/full-title&gt;&lt;/periodical&gt;&lt;dates&gt;&lt;year&gt;2017&lt;/year&gt;&lt;/dates&gt;&lt;urls&gt;&lt;/urls&gt;&lt;/record&gt;&lt;/Cite&gt;&lt;/EndNote&gt;</w:instrText>
      </w:r>
      <w:r>
        <w:fldChar w:fldCharType="separate"/>
      </w:r>
      <w:r w:rsidR="003056B0">
        <w:rPr>
          <w:noProof/>
        </w:rPr>
        <w:t>[60]</w:t>
      </w:r>
      <w:r>
        <w:fldChar w:fldCharType="end"/>
      </w:r>
      <w:r>
        <w:t>. In each batch</w:t>
      </w:r>
      <w:r w:rsidR="004A578F">
        <w:t>,</w:t>
      </w:r>
      <w:r>
        <w:t xml:space="preserve"> there are </w:t>
      </w:r>
      <m:oMath>
        <m:r>
          <w:rPr>
            <w:rFonts w:ascii="Cambria Math" w:hAnsi="Cambria Math"/>
          </w:rPr>
          <m:t>K</m:t>
        </m:r>
      </m:oMath>
      <w:r>
        <w:t xml:space="preserve"> images for each of </w:t>
      </w:r>
      <m:oMath>
        <m:r>
          <w:rPr>
            <w:rFonts w:ascii="Cambria Math" w:hAnsi="Cambria Math"/>
          </w:rPr>
          <m:t>P</m:t>
        </m:r>
      </m:oMath>
      <w:r>
        <w:t xml:space="preserve"> identities. </w:t>
      </w:r>
      <m:oMath>
        <m:r>
          <w:rPr>
            <w:rFonts w:ascii="Cambria Math" w:hAnsi="Cambria Math"/>
          </w:rPr>
          <m:t>PK</m:t>
        </m:r>
      </m:oMath>
      <w:r>
        <w:t xml:space="preserve"> batch can increase the number of positive and negative samples in a batch. The time complexity of the proposed CL is </w:t>
      </w:r>
      <m:oMath>
        <m:r>
          <m:rPr>
            <m:sty m:val="p"/>
          </m:rPr>
          <w:rPr>
            <w:rFonts w:ascii="Cambria Math" w:hAnsi="Cambria Math"/>
          </w:rPr>
          <m:t>Ο</m:t>
        </m:r>
        <m:d>
          <m:dPr>
            <m:ctrlPr>
              <w:rPr>
                <w:rFonts w:ascii="Cambria Math" w:hAnsi="Cambria Math"/>
                <w:i/>
              </w:rPr>
            </m:ctrlPr>
          </m:dPr>
          <m:e>
            <m:sSup>
              <m:sSupPr>
                <m:ctrlPr>
                  <w:rPr>
                    <w:rFonts w:ascii="Cambria Math" w:hAnsi="Cambria Math"/>
                    <w:i/>
                  </w:rPr>
                </m:ctrlPr>
              </m:sSupPr>
              <m:e>
                <m:r>
                  <w:rPr>
                    <w:rFonts w:ascii="Cambria Math" w:hAnsi="Cambria Math"/>
                  </w:rPr>
                  <m:t>P</m:t>
                </m:r>
              </m:e>
              <m:sup>
                <m:r>
                  <w:rPr>
                    <w:rFonts w:ascii="Cambria Math" w:hAnsi="Cambria Math"/>
                  </w:rPr>
                  <m:t>2</m:t>
                </m:r>
              </m:sup>
            </m:sSup>
          </m:e>
        </m:d>
      </m:oMath>
      <w:r>
        <w:t xml:space="preserve">, the time complexity of the triplet loss is </w:t>
      </w:r>
      <m:oMath>
        <m:r>
          <w:rPr>
            <w:rFonts w:ascii="Cambria Math" w:hAnsi="Cambria Math"/>
          </w:rPr>
          <m:t>θ</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PK</m:t>
                    </m:r>
                  </m:e>
                </m:d>
              </m:e>
              <m:sup>
                <m:r>
                  <w:rPr>
                    <w:rFonts w:ascii="Cambria Math" w:hAnsi="Cambria Math"/>
                  </w:rPr>
                  <m:t>3</m:t>
                </m:r>
              </m:sup>
            </m:sSup>
          </m:e>
        </m:d>
      </m:oMath>
      <w:r>
        <w:t xml:space="preserve">, and the time complexity of the contrastive loss is </w:t>
      </w:r>
      <m:oMath>
        <m:r>
          <w:rPr>
            <w:rFonts w:ascii="Cambria Math" w:hAnsi="Cambria Math"/>
          </w:rPr>
          <m:t>θ</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PK</m:t>
                    </m:r>
                  </m:e>
                </m:d>
              </m:e>
              <m:sup>
                <m:r>
                  <w:rPr>
                    <w:rFonts w:ascii="Cambria Math" w:hAnsi="Cambria Math"/>
                  </w:rPr>
                  <m:t>2</m:t>
                </m:r>
              </m:sup>
            </m:sSup>
          </m:e>
        </m:d>
      </m:oMath>
      <w:r>
        <w:t>.</w:t>
      </w:r>
    </w:p>
    <w:tbl>
      <w:tblPr>
        <w:tblStyle w:val="ad"/>
        <w:tblpPr w:leftFromText="181" w:rightFromText="181" w:vertAnchor="page" w:horzAnchor="page" w:tblpXSpec="center" w:tblpY="10805"/>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57001" w14:paraId="0FD64C7C" w14:textId="77777777" w:rsidTr="00257001">
        <w:tc>
          <w:tcPr>
            <w:tcW w:w="4247" w:type="dxa"/>
          </w:tcPr>
          <w:p w14:paraId="3AC153F2" w14:textId="77777777" w:rsidR="00257001" w:rsidRDefault="00257001" w:rsidP="00257001">
            <w:pPr>
              <w:jc w:val="center"/>
            </w:pPr>
            <w:bookmarkStart w:id="130" w:name="_Ref12887306"/>
            <w:r>
              <w:rPr>
                <w:noProof/>
              </w:rPr>
              <w:drawing>
                <wp:inline distT="0" distB="0" distL="0" distR="0" wp14:anchorId="78C61215" wp14:editId="61B0A783">
                  <wp:extent cx="2454309" cy="1737117"/>
                  <wp:effectExtent l="0" t="0" r="9525"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61827" cy="1742438"/>
                          </a:xfrm>
                          <a:prstGeom prst="rect">
                            <a:avLst/>
                          </a:prstGeom>
                        </pic:spPr>
                      </pic:pic>
                    </a:graphicData>
                  </a:graphic>
                </wp:inline>
              </w:drawing>
            </w:r>
          </w:p>
        </w:tc>
        <w:tc>
          <w:tcPr>
            <w:tcW w:w="4247" w:type="dxa"/>
          </w:tcPr>
          <w:p w14:paraId="25BE47D4" w14:textId="77777777" w:rsidR="00257001" w:rsidRDefault="00257001" w:rsidP="00257001">
            <w:pPr>
              <w:jc w:val="center"/>
            </w:pPr>
            <w:r>
              <w:rPr>
                <w:noProof/>
              </w:rPr>
              <w:drawing>
                <wp:inline distT="0" distB="0" distL="0" distR="0" wp14:anchorId="51173E68" wp14:editId="03C1F241">
                  <wp:extent cx="2390861" cy="1692211"/>
                  <wp:effectExtent l="0" t="0" r="0" b="1016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wv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413500" cy="1708234"/>
                          </a:xfrm>
                          <a:prstGeom prst="rect">
                            <a:avLst/>
                          </a:prstGeom>
                        </pic:spPr>
                      </pic:pic>
                    </a:graphicData>
                  </a:graphic>
                </wp:inline>
              </w:drawing>
            </w:r>
          </w:p>
        </w:tc>
      </w:tr>
      <w:tr w:rsidR="00257001" w14:paraId="1EB69565" w14:textId="77777777" w:rsidTr="00257001">
        <w:tc>
          <w:tcPr>
            <w:tcW w:w="4247" w:type="dxa"/>
          </w:tcPr>
          <w:p w14:paraId="2B40FAEE" w14:textId="77777777" w:rsidR="00257001" w:rsidRDefault="00257001" w:rsidP="00257001">
            <w:pPr>
              <w:jc w:val="center"/>
            </w:pPr>
            <w:r>
              <w:t>(a) variance term</w:t>
            </w:r>
          </w:p>
        </w:tc>
        <w:tc>
          <w:tcPr>
            <w:tcW w:w="4247" w:type="dxa"/>
          </w:tcPr>
          <w:p w14:paraId="76E733AE" w14:textId="77777777" w:rsidR="00257001" w:rsidRDefault="00257001" w:rsidP="00257001">
            <w:pPr>
              <w:jc w:val="center"/>
            </w:pPr>
            <w:r>
              <w:t>(b) adaptive weighted variance term</w:t>
            </w:r>
          </w:p>
        </w:tc>
      </w:tr>
      <w:tr w:rsidR="00257001" w14:paraId="2DDC556D" w14:textId="77777777" w:rsidTr="00257001">
        <w:tc>
          <w:tcPr>
            <w:tcW w:w="8494" w:type="dxa"/>
            <w:gridSpan w:val="2"/>
          </w:tcPr>
          <w:p w14:paraId="5D8E0ED8" w14:textId="079D69F9" w:rsidR="00257001" w:rsidRDefault="00257001" w:rsidP="00257001">
            <w:pPr>
              <w:pStyle w:val="ab"/>
              <w:spacing w:line="360" w:lineRule="auto"/>
              <w:jc w:val="left"/>
            </w:pPr>
            <w:bookmarkStart w:id="131" w:name="_Ref13066387"/>
            <w:bookmarkStart w:id="132" w:name="_Toc15688394"/>
            <w:r>
              <w:t xml:space="preserve">Figure </w:t>
            </w:r>
            <w:r w:rsidR="00393FCE">
              <w:fldChar w:fldCharType="begin"/>
            </w:r>
            <w:r w:rsidR="00393FCE">
              <w:instrText xml:space="preserve"> STYLEREF 1 \s </w:instrText>
            </w:r>
            <w:r w:rsidR="00393FCE">
              <w:fldChar w:fldCharType="separate"/>
            </w:r>
            <w:r w:rsidR="004E0DFE">
              <w:rPr>
                <w:noProof/>
              </w:rPr>
              <w:t>3</w:t>
            </w:r>
            <w:r w:rsidR="00393FCE">
              <w:rPr>
                <w:noProof/>
              </w:rPr>
              <w:fldChar w:fldCharType="end"/>
            </w:r>
            <w:r w:rsidR="0041126C">
              <w:noBreakHyphen/>
            </w:r>
            <w:r w:rsidR="00393FCE">
              <w:fldChar w:fldCharType="begin"/>
            </w:r>
            <w:r w:rsidR="00393FCE">
              <w:instrText xml:space="preserve"> SEQ Figure \* ARABIC \s 1 </w:instrText>
            </w:r>
            <w:r w:rsidR="00393FCE">
              <w:fldChar w:fldCharType="separate"/>
            </w:r>
            <w:r w:rsidR="004E0DFE">
              <w:rPr>
                <w:noProof/>
              </w:rPr>
              <w:t>8</w:t>
            </w:r>
            <w:r w:rsidR="00393FCE">
              <w:rPr>
                <w:noProof/>
              </w:rPr>
              <w:fldChar w:fldCharType="end"/>
            </w:r>
            <w:bookmarkEnd w:id="131"/>
            <w:r>
              <w:t xml:space="preserve"> The different between uniform weighted and softmax weighted, the length of the arrow represents force.</w:t>
            </w:r>
            <w:bookmarkEnd w:id="132"/>
          </w:p>
        </w:tc>
      </w:tr>
    </w:tbl>
    <w:p w14:paraId="06BA0A89" w14:textId="0EE65AFE" w:rsidR="00EA4458" w:rsidRDefault="00EA4458" w:rsidP="00EA4458">
      <w:pPr>
        <w:pStyle w:val="31"/>
      </w:pPr>
      <w:bookmarkStart w:id="133" w:name="_Toc15689269"/>
      <w:r>
        <w:t xml:space="preserve">Adaptive </w:t>
      </w:r>
      <w:r w:rsidR="00AF086D">
        <w:t xml:space="preserve">Weighted </w:t>
      </w:r>
      <w:r>
        <w:t>Clustering Loss</w:t>
      </w:r>
      <w:bookmarkEnd w:id="130"/>
      <w:bookmarkEnd w:id="133"/>
    </w:p>
    <w:p w14:paraId="6E6F25D0" w14:textId="533C5D0B" w:rsidR="007767BD" w:rsidRDefault="00542DA8" w:rsidP="00497544">
      <w:pPr>
        <w:ind w:firstLine="480"/>
      </w:pPr>
      <w:r>
        <w:t>The proposed Clustering Loss can reduce lot</w:t>
      </w:r>
      <w:r w:rsidR="007767BD">
        <w:t>s</w:t>
      </w:r>
      <w:r>
        <w:t xml:space="preserve"> of computation time due to the low time complexity. </w:t>
      </w:r>
      <w:r w:rsidR="007767BD" w:rsidRPr="007767BD">
        <w:rPr>
          <w:rFonts w:hint="eastAsia"/>
          <w:color w:val="000000" w:themeColor="text1"/>
        </w:rPr>
        <w:t xml:space="preserve">However, the variance term is </w:t>
      </w:r>
      <w:r w:rsidR="007767BD" w:rsidRPr="007767BD">
        <w:rPr>
          <w:color w:val="000000" w:themeColor="text1"/>
        </w:rPr>
        <w:t>uniform</w:t>
      </w:r>
      <w:r w:rsidR="004A578F">
        <w:rPr>
          <w:color w:val="000000" w:themeColor="text1"/>
        </w:rPr>
        <w:t>ly</w:t>
      </w:r>
      <w:r w:rsidR="007767BD" w:rsidRPr="007767BD">
        <w:rPr>
          <w:rFonts w:hint="eastAsia"/>
          <w:color w:val="000000" w:themeColor="text1"/>
        </w:rPr>
        <w:t xml:space="preserve"> </w:t>
      </w:r>
      <w:r w:rsidR="004A578F">
        <w:rPr>
          <w:rFonts w:hint="eastAsia"/>
          <w:color w:val="000000" w:themeColor="text1"/>
        </w:rPr>
        <w:t>weighted for each feature point</w:t>
      </w:r>
      <w:r w:rsidR="007767BD" w:rsidRPr="007767BD">
        <w:rPr>
          <w:rFonts w:hint="eastAsia"/>
          <w:color w:val="000000" w:themeColor="text1"/>
        </w:rPr>
        <w:t xml:space="preserve">, </w:t>
      </w:r>
      <w:r w:rsidR="004A578F">
        <w:rPr>
          <w:color w:val="000000" w:themeColor="text1"/>
        </w:rPr>
        <w:t>which</w:t>
      </w:r>
      <w:r w:rsidR="007767BD" w:rsidRPr="007767BD">
        <w:rPr>
          <w:rFonts w:hint="eastAsia"/>
          <w:color w:val="000000" w:themeColor="text1"/>
        </w:rPr>
        <w:t xml:space="preserve"> may cause the model not only</w:t>
      </w:r>
      <w:r w:rsidR="00EB0B61">
        <w:rPr>
          <w:rFonts w:hint="eastAsia"/>
          <w:color w:val="000000" w:themeColor="text1"/>
        </w:rPr>
        <w:t xml:space="preserve"> </w:t>
      </w:r>
      <w:r w:rsidR="00EB0B61">
        <w:rPr>
          <w:color w:val="000000" w:themeColor="text1"/>
        </w:rPr>
        <w:t>to</w:t>
      </w:r>
      <w:r w:rsidR="007767BD" w:rsidRPr="007767BD">
        <w:rPr>
          <w:rFonts w:hint="eastAsia"/>
          <w:color w:val="000000" w:themeColor="text1"/>
        </w:rPr>
        <w:t xml:space="preserve"> </w:t>
      </w:r>
      <w:r w:rsidR="007767BD" w:rsidRPr="007767BD">
        <w:rPr>
          <w:color w:val="000000" w:themeColor="text1"/>
        </w:rPr>
        <w:t xml:space="preserve">abandon difficult samples </w:t>
      </w:r>
      <w:r w:rsidR="007767BD" w:rsidRPr="007767BD">
        <w:rPr>
          <w:rFonts w:hint="eastAsia"/>
          <w:color w:val="000000" w:themeColor="text1"/>
        </w:rPr>
        <w:t>but also</w:t>
      </w:r>
      <w:r w:rsidR="00EB0B61">
        <w:rPr>
          <w:color w:val="000000" w:themeColor="text1"/>
        </w:rPr>
        <w:t xml:space="preserve"> to</w:t>
      </w:r>
      <w:r w:rsidR="007767BD" w:rsidRPr="007767BD">
        <w:rPr>
          <w:color w:val="000000" w:themeColor="text1"/>
        </w:rPr>
        <w:t xml:space="preserve"> make training efficiency drop dramatically</w:t>
      </w:r>
      <w:r w:rsidR="007767BD" w:rsidRPr="007767BD">
        <w:rPr>
          <w:rFonts w:hint="eastAsia"/>
          <w:color w:val="000000" w:themeColor="text1"/>
        </w:rPr>
        <w:t>.</w:t>
      </w:r>
    </w:p>
    <w:p w14:paraId="53D7534E" w14:textId="4568908D" w:rsidR="00497544" w:rsidRDefault="00EA4458" w:rsidP="007767BD">
      <w:pPr>
        <w:ind w:firstLine="480"/>
      </w:pPr>
      <w:r>
        <w:t xml:space="preserve">To improve the performance of the </w:t>
      </w:r>
      <w:r w:rsidR="007767BD">
        <w:t xml:space="preserve">proposed </w:t>
      </w:r>
      <w:r>
        <w:t xml:space="preserve">clustering loss, we </w:t>
      </w:r>
      <w:r w:rsidR="003C02F6" w:rsidRPr="003C02F6">
        <w:t>a</w:t>
      </w:r>
      <w:r w:rsidR="003C02F6">
        <w:t>dd the weights</w:t>
      </w:r>
      <w:r w:rsidR="005024DE">
        <w:t xml:space="preserve"> on the variance term</w:t>
      </w:r>
      <w:r w:rsidR="00EB0B61">
        <w:t xml:space="preserve"> in Eqn.</w:t>
      </w:r>
      <w:r w:rsidR="005024DE">
        <w:t xml:space="preserve"> </w:t>
      </w:r>
      <w:r w:rsidR="005024DE">
        <w:fldChar w:fldCharType="begin"/>
      </w:r>
      <w:r w:rsidR="005024DE">
        <w:instrText xml:space="preserve"> REF _Ref11325478 \h </w:instrText>
      </w:r>
      <w:r w:rsidR="005024DE">
        <w:fldChar w:fldCharType="separate"/>
      </w:r>
      <w:r w:rsidR="004E0DFE">
        <w:t>(</w:t>
      </w:r>
      <w:r w:rsidR="004E0DFE">
        <w:rPr>
          <w:noProof/>
        </w:rPr>
        <w:t>3</w:t>
      </w:r>
      <w:r w:rsidR="004E0DFE">
        <w:noBreakHyphen/>
      </w:r>
      <w:r w:rsidR="004E0DFE">
        <w:rPr>
          <w:noProof/>
        </w:rPr>
        <w:t>9</w:t>
      </w:r>
      <w:r w:rsidR="004E0DFE">
        <w:t>)</w:t>
      </w:r>
      <w:r w:rsidR="005024DE">
        <w:fldChar w:fldCharType="end"/>
      </w:r>
      <w:r w:rsidR="003C02F6">
        <w:t xml:space="preserve">. Inspired by </w:t>
      </w:r>
      <w:r w:rsidR="003C02F6">
        <w:fldChar w:fldCharType="begin"/>
      </w:r>
      <w:r w:rsidR="007E6ED2">
        <w:instrText xml:space="preserve"> ADDIN EN.CITE &lt;EndNote&gt;&lt;Cite&gt;&lt;Author&gt;Ristani&lt;/Author&gt;&lt;Year&gt;2018&lt;/Year&gt;&lt;RecNum&gt;59&lt;/RecNum&gt;&lt;DisplayText&gt;[25]&lt;/DisplayText&gt;&lt;record&gt;&lt;rec-number&gt;59&lt;/rec-number&gt;&lt;foreign-keys&gt;&lt;key app="EN" db-id="f9aze959xzzx9iexe2mpwvt75t5xfx5tfp9w" timestamp="1554181855"&gt;59&lt;/key&gt;&lt;/foreign-keys&gt;&lt;ref-type name="Conference Proceedings"&gt;10&lt;/ref-type&gt;&lt;contributors&gt;&lt;authors&gt;&lt;author&gt;Ristani, Ergys&lt;/author&gt;&lt;author&gt;Tomasi, Carlo&lt;/author&gt;&lt;/authors&gt;&lt;/contributors&gt;&lt;titles&gt;&lt;title&gt;Features for multi-target multi-camera tracking and re-identification&lt;/title&gt;&lt;secondary-title&gt;Proceedings of the IEEE Conference on Computer Vision and Pattern Recognition&lt;/secondary-title&gt;&lt;/titles&gt;&lt;pages&gt;6036-6046&lt;/pages&gt;&lt;dates&gt;&lt;year&gt;2018&lt;/year&gt;&lt;/dates&gt;&lt;urls&gt;&lt;/urls&gt;&lt;/record&gt;&lt;/Cite&gt;&lt;/EndNote&gt;</w:instrText>
      </w:r>
      <w:r w:rsidR="003C02F6">
        <w:fldChar w:fldCharType="separate"/>
      </w:r>
      <w:r w:rsidR="007E6ED2">
        <w:rPr>
          <w:noProof/>
        </w:rPr>
        <w:t>[25]</w:t>
      </w:r>
      <w:r w:rsidR="003C02F6">
        <w:fldChar w:fldCharType="end"/>
      </w:r>
      <w:r w:rsidR="003C02F6">
        <w:t xml:space="preserve">, </w:t>
      </w:r>
      <w:r w:rsidR="007767BD">
        <w:t xml:space="preserve">we define the weights to give little </w:t>
      </w:r>
      <w:r w:rsidR="007767BD">
        <w:lastRenderedPageBreak/>
        <w:t>importance</w:t>
      </w:r>
      <w:r w:rsidR="005024DE">
        <w:t xml:space="preserve"> to the easy sample</w:t>
      </w:r>
      <w:r w:rsidR="007767BD">
        <w:t>s</w:t>
      </w:r>
      <w:r w:rsidR="005024DE">
        <w:t xml:space="preserve"> and emphasize the hard sample</w:t>
      </w:r>
      <w:r w:rsidR="007767BD">
        <w:t>s</w:t>
      </w:r>
      <w:r w:rsidR="00EB0B61">
        <w:t>, and name</w:t>
      </w:r>
      <w:r w:rsidR="00AE1501">
        <w:t xml:space="preserve"> the modified variance term </w:t>
      </w:r>
      <w:r w:rsidR="007767BD">
        <w:t xml:space="preserve">for </w:t>
      </w:r>
      <w:r w:rsidR="00AE1501">
        <w:t>adaptive weighted variance term</w:t>
      </w:r>
      <w:r w:rsidR="00497544">
        <w:t>. The improve</w:t>
      </w:r>
      <w:r w:rsidR="007767BD">
        <w:t>d</w:t>
      </w:r>
      <w:r w:rsidR="00497544">
        <w:t xml:space="preserve"> loss function</w:t>
      </w:r>
      <w:r w:rsidR="007767BD">
        <w:t>,</w:t>
      </w:r>
      <w:r w:rsidR="00497544">
        <w:t xml:space="preserve"> Adaptive</w:t>
      </w:r>
      <w:r w:rsidR="00AF086D">
        <w:t xml:space="preserve"> Weighted</w:t>
      </w:r>
      <w:r w:rsidR="00497544">
        <w:t xml:space="preserve"> Clustering Loss (A</w:t>
      </w:r>
      <w:r w:rsidR="00AF086D">
        <w:t>W</w:t>
      </w:r>
      <w:r w:rsidR="00497544">
        <w:t>CL)</w:t>
      </w:r>
      <w:r w:rsidR="00EB0B61">
        <w:t>,</w:t>
      </w:r>
      <w:r w:rsidR="00497544">
        <w:t xml:space="preserve"> can be described as follows</w:t>
      </w:r>
      <w:r w:rsidR="005024DE">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8"/>
        <w:gridCol w:w="816"/>
      </w:tblGrid>
      <w:tr w:rsidR="00497544" w14:paraId="3FEB7EBE" w14:textId="77777777" w:rsidTr="00874A5D">
        <w:trPr>
          <w:trHeight w:val="646"/>
        </w:trPr>
        <w:tc>
          <w:tcPr>
            <w:tcW w:w="7668" w:type="dxa"/>
          </w:tcPr>
          <w:p w14:paraId="44A3BBE4" w14:textId="7FF66F80" w:rsidR="00497544" w:rsidRDefault="00393FCE" w:rsidP="00497544">
            <w:pPr>
              <w:spacing w:line="240" w:lineRule="auto"/>
            </w:pPr>
            <m:oMathPara>
              <m:oMath>
                <m:sSub>
                  <m:sSubPr>
                    <m:ctrlPr>
                      <w:rPr>
                        <w:rFonts w:ascii="Cambria Math" w:hAnsi="Cambria Math"/>
                        <w:i/>
                      </w:rPr>
                    </m:ctrlPr>
                  </m:sSubPr>
                  <m:e>
                    <m:r>
                      <w:rPr>
                        <w:rFonts w:ascii="Cambria Math" w:hAnsi="Cambria Math"/>
                      </w:rPr>
                      <m:t>L</m:t>
                    </m:r>
                  </m:e>
                  <m:sub>
                    <m:r>
                      <w:rPr>
                        <w:rFonts w:ascii="Cambria Math" w:hAnsi="Cambria Math"/>
                      </w:rPr>
                      <m:t>AWCL</m:t>
                    </m:r>
                  </m:sub>
                </m:sSub>
                <m:r>
                  <w:rPr>
                    <w:rFonts w:ascii="Cambria Math" w:hAnsi="Cambria Math"/>
                  </w:rPr>
                  <m:t>= α⋅</m:t>
                </m:r>
                <m:sSub>
                  <m:sSubPr>
                    <m:ctrlPr>
                      <w:rPr>
                        <w:rFonts w:ascii="Cambria Math" w:hAnsi="Cambria Math"/>
                        <w:i/>
                      </w:rPr>
                    </m:ctrlPr>
                  </m:sSubPr>
                  <m:e>
                    <m:r>
                      <w:rPr>
                        <w:rFonts w:ascii="Cambria Math" w:hAnsi="Cambria Math"/>
                      </w:rPr>
                      <m:t>L</m:t>
                    </m:r>
                  </m:e>
                  <m:sub>
                    <m:r>
                      <w:rPr>
                        <w:rFonts w:ascii="Cambria Math" w:hAnsi="Cambria Math"/>
                      </w:rPr>
                      <m:t>Awvar</m:t>
                    </m:r>
                  </m:sub>
                </m:sSub>
                <m:r>
                  <w:rPr>
                    <w:rFonts w:ascii="Cambria Math" w:hAnsi="Cambria Math"/>
                  </w:rPr>
                  <m:t>+β⋅</m:t>
                </m:r>
                <m:sSub>
                  <m:sSubPr>
                    <m:ctrlPr>
                      <w:rPr>
                        <w:rFonts w:ascii="Cambria Math" w:hAnsi="Cambria Math"/>
                        <w:i/>
                      </w:rPr>
                    </m:ctrlPr>
                  </m:sSubPr>
                  <m:e>
                    <m:r>
                      <w:rPr>
                        <w:rFonts w:ascii="Cambria Math" w:hAnsi="Cambria Math"/>
                      </w:rPr>
                      <m:t>L</m:t>
                    </m:r>
                  </m:e>
                  <m:sub>
                    <m:r>
                      <w:rPr>
                        <w:rFonts w:ascii="Cambria Math" w:hAnsi="Cambria Math"/>
                      </w:rPr>
                      <m:t>dist</m:t>
                    </m:r>
                  </m:sub>
                </m:sSub>
              </m:oMath>
            </m:oMathPara>
          </w:p>
        </w:tc>
        <w:tc>
          <w:tcPr>
            <w:tcW w:w="816" w:type="dxa"/>
          </w:tcPr>
          <w:p w14:paraId="586BF038" w14:textId="3F6E1308" w:rsidR="00497544" w:rsidRDefault="00497544" w:rsidP="005024DE">
            <w:pPr>
              <w:pStyle w:val="ab"/>
              <w:keepNext/>
              <w:spacing w:line="240" w:lineRule="auto"/>
            </w:pPr>
            <w:r>
              <w:t>(</w:t>
            </w:r>
            <w:r w:rsidR="00393FCE">
              <w:fldChar w:fldCharType="begin"/>
            </w:r>
            <w:r w:rsidR="00393FCE">
              <w:instrText xml:space="preserve"> STYLEREF 1 \s </w:instrText>
            </w:r>
            <w:r w:rsidR="00393FCE">
              <w:fldChar w:fldCharType="separate"/>
            </w:r>
            <w:r w:rsidR="004E0DFE">
              <w:rPr>
                <w:noProof/>
              </w:rPr>
              <w:t>3</w:t>
            </w:r>
            <w:r w:rsidR="00393FCE">
              <w:rPr>
                <w:noProof/>
              </w:rPr>
              <w:fldChar w:fldCharType="end"/>
            </w:r>
            <w:r w:rsidR="00D2729C">
              <w:noBreakHyphen/>
            </w:r>
            <w:r w:rsidR="00D2729C">
              <w:fldChar w:fldCharType="begin"/>
            </w:r>
            <w:r w:rsidR="00D2729C">
              <w:instrText xml:space="preserve"> SEQ </w:instrText>
            </w:r>
            <w:r w:rsidR="00D2729C">
              <w:instrText>方程式</w:instrText>
            </w:r>
            <w:r w:rsidR="00D2729C">
              <w:instrText xml:space="preserve"> \* ARABIC \s 1 </w:instrText>
            </w:r>
            <w:r w:rsidR="00D2729C">
              <w:fldChar w:fldCharType="separate"/>
            </w:r>
            <w:r w:rsidR="004E0DFE">
              <w:rPr>
                <w:noProof/>
              </w:rPr>
              <w:t>12</w:t>
            </w:r>
            <w:r w:rsidR="00D2729C">
              <w:fldChar w:fldCharType="end"/>
            </w:r>
            <w:r>
              <w:t>)</w:t>
            </w:r>
          </w:p>
        </w:tc>
      </w:tr>
      <w:tr w:rsidR="005024DE" w14:paraId="14966E7D" w14:textId="77777777" w:rsidTr="00874A5D">
        <w:trPr>
          <w:trHeight w:val="1108"/>
        </w:trPr>
        <w:tc>
          <w:tcPr>
            <w:tcW w:w="7668" w:type="dxa"/>
          </w:tcPr>
          <w:p w14:paraId="34E81D78" w14:textId="2C208DFE" w:rsidR="005024DE" w:rsidRDefault="00393FCE" w:rsidP="005024DE">
            <w:pPr>
              <w:spacing w:line="240" w:lineRule="auto"/>
            </w:pPr>
            <m:oMathPara>
              <m:oMath>
                <m:sSub>
                  <m:sSubPr>
                    <m:ctrlPr>
                      <w:rPr>
                        <w:rFonts w:ascii="Cambria Math" w:hAnsi="Cambria Math"/>
                        <w:i/>
                      </w:rPr>
                    </m:ctrlPr>
                  </m:sSubPr>
                  <m:e>
                    <m:r>
                      <w:rPr>
                        <w:rFonts w:ascii="Cambria Math" w:hAnsi="Cambria Math"/>
                      </w:rPr>
                      <m:t>L</m:t>
                    </m:r>
                  </m:e>
                  <m:sub>
                    <m:r>
                      <w:rPr>
                        <w:rFonts w:ascii="Cambria Math" w:hAnsi="Cambria Math"/>
                      </w:rPr>
                      <m:t>Awvar</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P</m:t>
                    </m:r>
                  </m:den>
                </m:f>
                <m:nary>
                  <m:naryPr>
                    <m:chr m:val="∑"/>
                    <m:limLoc m:val="undOvr"/>
                    <m:ctrlPr>
                      <w:rPr>
                        <w:rFonts w:ascii="Cambria Math" w:hAnsi="Cambria Math"/>
                        <w:i/>
                      </w:rPr>
                    </m:ctrlPr>
                  </m:naryPr>
                  <m:sub>
                    <m:r>
                      <w:rPr>
                        <w:rFonts w:ascii="Cambria Math" w:hAnsi="Cambria Math"/>
                      </w:rPr>
                      <m:t>p=1</m:t>
                    </m:r>
                  </m:sub>
                  <m:sup>
                    <m:r>
                      <w:rPr>
                        <w:rFonts w:ascii="Cambria Math" w:hAnsi="Cambria Math"/>
                      </w:rPr>
                      <m:t>P</m:t>
                    </m:r>
                  </m:sup>
                  <m:e>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k</m:t>
                                </m:r>
                              </m:sub>
                            </m:sSub>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p</m:t>
                                        </m:r>
                                      </m:sub>
                                    </m:sSub>
                                    <m:r>
                                      <w:rPr>
                                        <w:rFonts w:ascii="Cambria Math" w:hAnsi="Cambria Math"/>
                                      </w:rPr>
                                      <m:t>-</m:t>
                                    </m:r>
                                    <m:sSubSup>
                                      <m:sSubSupPr>
                                        <m:ctrlPr>
                                          <w:rPr>
                                            <w:rFonts w:ascii="Cambria Math" w:hAnsi="Cambria Math"/>
                                            <w:i/>
                                          </w:rPr>
                                        </m:ctrlPr>
                                      </m:sSubSupPr>
                                      <m:e>
                                        <m:r>
                                          <w:rPr>
                                            <w:rFonts w:ascii="Cambria Math" w:hAnsi="Cambria Math"/>
                                          </w:rPr>
                                          <m:t>f'</m:t>
                                        </m:r>
                                      </m:e>
                                      <m:sub>
                                        <m:sSub>
                                          <m:sSubPr>
                                            <m:ctrlPr>
                                              <w:rPr>
                                                <w:rFonts w:ascii="Cambria Math" w:hAnsi="Cambria Math"/>
                                                <w:i/>
                                              </w:rPr>
                                            </m:ctrlPr>
                                          </m:sSubPr>
                                          <m:e>
                                            <m:r>
                                              <w:rPr>
                                                <w:rFonts w:ascii="Cambria Math" w:hAnsi="Cambria Math"/>
                                              </w:rPr>
                                              <m:t>x</m:t>
                                            </m:r>
                                          </m:e>
                                          <m:sub>
                                            <m:r>
                                              <w:rPr>
                                                <w:rFonts w:ascii="Cambria Math" w:hAnsi="Cambria Math"/>
                                              </w:rPr>
                                              <m:t>k</m:t>
                                            </m:r>
                                          </m:sub>
                                        </m:sSub>
                                      </m:sub>
                                      <m:sup>
                                        <m:r>
                                          <w:rPr>
                                            <w:rFonts w:ascii="Cambria Math" w:hAnsi="Cambria Math"/>
                                          </w:rPr>
                                          <m:t>p</m:t>
                                        </m:r>
                                      </m:sup>
                                    </m:sSubSup>
                                  </m:e>
                                </m:d>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v</m:t>
                                    </m:r>
                                  </m:sub>
                                </m:sSub>
                              </m:e>
                            </m:d>
                          </m:e>
                          <m:sub>
                            <m:r>
                              <w:rPr>
                                <w:rFonts w:ascii="Cambria Math" w:hAnsi="Cambria Math"/>
                              </w:rPr>
                              <m:t>+</m:t>
                            </m:r>
                          </m:sub>
                        </m:sSub>
                      </m:e>
                    </m:nary>
                  </m:e>
                </m:nary>
              </m:oMath>
            </m:oMathPara>
          </w:p>
        </w:tc>
        <w:tc>
          <w:tcPr>
            <w:tcW w:w="816" w:type="dxa"/>
          </w:tcPr>
          <w:p w14:paraId="47BF651A" w14:textId="1FC80572" w:rsidR="005024DE" w:rsidRDefault="005024DE" w:rsidP="005024DE">
            <w:pPr>
              <w:pStyle w:val="ab"/>
              <w:keepNext/>
              <w:spacing w:line="240" w:lineRule="auto"/>
            </w:pPr>
            <w:r>
              <w:t>(</w:t>
            </w:r>
            <w:r w:rsidR="00393FCE">
              <w:fldChar w:fldCharType="begin"/>
            </w:r>
            <w:r w:rsidR="00393FCE">
              <w:instrText xml:space="preserve"> STYLEREF 1 \s </w:instrText>
            </w:r>
            <w:r w:rsidR="00393FCE">
              <w:fldChar w:fldCharType="separate"/>
            </w:r>
            <w:r w:rsidR="004E0DFE">
              <w:rPr>
                <w:noProof/>
              </w:rPr>
              <w:t>3</w:t>
            </w:r>
            <w:r w:rsidR="00393FCE">
              <w:rPr>
                <w:noProof/>
              </w:rPr>
              <w:fldChar w:fldCharType="end"/>
            </w:r>
            <w:r w:rsidR="00D2729C">
              <w:noBreakHyphen/>
            </w:r>
            <w:r w:rsidR="00D2729C">
              <w:fldChar w:fldCharType="begin"/>
            </w:r>
            <w:r w:rsidR="00D2729C">
              <w:instrText xml:space="preserve"> SEQ </w:instrText>
            </w:r>
            <w:r w:rsidR="00D2729C">
              <w:instrText>方程式</w:instrText>
            </w:r>
            <w:r w:rsidR="00D2729C">
              <w:instrText xml:space="preserve"> \* ARABIC \s 1 </w:instrText>
            </w:r>
            <w:r w:rsidR="00D2729C">
              <w:fldChar w:fldCharType="separate"/>
            </w:r>
            <w:r w:rsidR="004E0DFE">
              <w:rPr>
                <w:noProof/>
              </w:rPr>
              <w:t>13</w:t>
            </w:r>
            <w:r w:rsidR="00D2729C">
              <w:fldChar w:fldCharType="end"/>
            </w:r>
            <w:r>
              <w:t>)</w:t>
            </w:r>
          </w:p>
        </w:tc>
      </w:tr>
      <w:tr w:rsidR="005024DE" w14:paraId="6DD9F028" w14:textId="77777777" w:rsidTr="00751F82">
        <w:trPr>
          <w:trHeight w:val="1444"/>
        </w:trPr>
        <w:tc>
          <w:tcPr>
            <w:tcW w:w="7668" w:type="dxa"/>
          </w:tcPr>
          <w:p w14:paraId="6A19754B" w14:textId="097BFDB7" w:rsidR="005024DE" w:rsidRDefault="00393FCE" w:rsidP="009D6EAC">
            <w:pPr>
              <w:spacing w:line="240" w:lineRule="auto"/>
            </w:pPr>
            <m:oMathPara>
              <m:oMath>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p</m:t>
                                </m:r>
                              </m:sub>
                            </m:sSub>
                            <m:r>
                              <w:rPr>
                                <w:rFonts w:ascii="Cambria Math" w:hAnsi="Cambria Math"/>
                              </w:rPr>
                              <m:t>-</m:t>
                            </m:r>
                            <m:sSubSup>
                              <m:sSubSupPr>
                                <m:ctrlPr>
                                  <w:rPr>
                                    <w:rFonts w:ascii="Cambria Math" w:hAnsi="Cambria Math"/>
                                    <w:i/>
                                  </w:rPr>
                                </m:ctrlPr>
                              </m:sSubSupPr>
                              <m:e>
                                <m:sSup>
                                  <m:sSupPr>
                                    <m:ctrlPr>
                                      <w:rPr>
                                        <w:rFonts w:ascii="Cambria Math" w:hAnsi="Cambria Math"/>
                                        <w:i/>
                                      </w:rPr>
                                    </m:ctrlPr>
                                  </m:sSupPr>
                                  <m:e>
                                    <m:r>
                                      <w:rPr>
                                        <w:rFonts w:ascii="Cambria Math" w:hAnsi="Cambria Math"/>
                                      </w:rPr>
                                      <m:t>f</m:t>
                                    </m:r>
                                  </m:e>
                                  <m:sup>
                                    <m:r>
                                      <w:rPr>
                                        <w:rFonts w:ascii="Cambria Math" w:hAnsi="Cambria Math"/>
                                      </w:rPr>
                                      <m:t>'</m:t>
                                    </m:r>
                                  </m:sup>
                                </m:sSup>
                              </m:e>
                              <m:sub>
                                <m:sSub>
                                  <m:sSubPr>
                                    <m:ctrlPr>
                                      <w:rPr>
                                        <w:rFonts w:ascii="Cambria Math" w:hAnsi="Cambria Math"/>
                                        <w:i/>
                                      </w:rPr>
                                    </m:ctrlPr>
                                  </m:sSubPr>
                                  <m:e>
                                    <m:r>
                                      <w:rPr>
                                        <w:rFonts w:ascii="Cambria Math" w:hAnsi="Cambria Math"/>
                                      </w:rPr>
                                      <m:t>x</m:t>
                                    </m:r>
                                  </m:e>
                                  <m:sub>
                                    <m:r>
                                      <w:rPr>
                                        <w:rFonts w:ascii="Cambria Math" w:hAnsi="Cambria Math"/>
                                      </w:rPr>
                                      <m:t>k</m:t>
                                    </m:r>
                                  </m:sub>
                                </m:sSub>
                              </m:sub>
                              <m:sup>
                                <m:r>
                                  <w:rPr>
                                    <w:rFonts w:ascii="Cambria Math" w:hAnsi="Cambria Math"/>
                                  </w:rPr>
                                  <m:t>p</m:t>
                                </m:r>
                              </m:sup>
                            </m:sSubSup>
                          </m:e>
                        </m:d>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v</m:t>
                            </m:r>
                          </m:sub>
                        </m:sSub>
                        <m:r>
                          <w:rPr>
                            <w:rFonts w:ascii="Cambria Math" w:hAnsi="Cambria Math"/>
                          </w:rPr>
                          <m:t>&gt;0</m:t>
                        </m:r>
                      </m:e>
                    </m:d>
                    <m:sSup>
                      <m:sSupPr>
                        <m:ctrlPr>
                          <w:rPr>
                            <w:rFonts w:ascii="Cambria Math" w:hAnsi="Cambria Math"/>
                            <w:i/>
                          </w:rPr>
                        </m:ctrlPr>
                      </m:sSupPr>
                      <m:e>
                        <m:r>
                          <w:rPr>
                            <w:rFonts w:ascii="Cambria Math" w:hAnsi="Cambria Math"/>
                          </w:rPr>
                          <m:t>e</m:t>
                        </m:r>
                      </m:e>
                      <m:sup>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p</m:t>
                                        </m:r>
                                      </m:sub>
                                    </m:sSub>
                                    <m:r>
                                      <w:rPr>
                                        <w:rFonts w:ascii="Cambria Math" w:hAnsi="Cambria Math"/>
                                      </w:rPr>
                                      <m:t>-</m:t>
                                    </m:r>
                                    <m:sSubSup>
                                      <m:sSubSupPr>
                                        <m:ctrlPr>
                                          <w:rPr>
                                            <w:rFonts w:ascii="Cambria Math" w:hAnsi="Cambria Math"/>
                                            <w:i/>
                                          </w:rPr>
                                        </m:ctrlPr>
                                      </m:sSubSupPr>
                                      <m:e>
                                        <m:sSup>
                                          <m:sSupPr>
                                            <m:ctrlPr>
                                              <w:rPr>
                                                <w:rFonts w:ascii="Cambria Math" w:hAnsi="Cambria Math"/>
                                                <w:i/>
                                              </w:rPr>
                                            </m:ctrlPr>
                                          </m:sSupPr>
                                          <m:e>
                                            <m:r>
                                              <w:rPr>
                                                <w:rFonts w:ascii="Cambria Math" w:hAnsi="Cambria Math"/>
                                              </w:rPr>
                                              <m:t>f</m:t>
                                            </m:r>
                                          </m:e>
                                          <m:sup>
                                            <m:r>
                                              <w:rPr>
                                                <w:rFonts w:ascii="Cambria Math" w:hAnsi="Cambria Math"/>
                                              </w:rPr>
                                              <m:t>'</m:t>
                                            </m:r>
                                          </m:sup>
                                        </m:sSup>
                                      </m:e>
                                      <m:sub>
                                        <m:sSub>
                                          <m:sSubPr>
                                            <m:ctrlPr>
                                              <w:rPr>
                                                <w:rFonts w:ascii="Cambria Math" w:hAnsi="Cambria Math"/>
                                                <w:i/>
                                              </w:rPr>
                                            </m:ctrlPr>
                                          </m:sSubPr>
                                          <m:e>
                                            <m:r>
                                              <w:rPr>
                                                <w:rFonts w:ascii="Cambria Math" w:hAnsi="Cambria Math"/>
                                              </w:rPr>
                                              <m:t>x</m:t>
                                            </m:r>
                                          </m:e>
                                          <m:sub>
                                            <m:r>
                                              <w:rPr>
                                                <w:rFonts w:ascii="Cambria Math" w:hAnsi="Cambria Math"/>
                                              </w:rPr>
                                              <m:t>k</m:t>
                                            </m:r>
                                          </m:sub>
                                        </m:sSub>
                                      </m:sub>
                                      <m:sup>
                                        <m:r>
                                          <w:rPr>
                                            <w:rFonts w:ascii="Cambria Math" w:hAnsi="Cambria Math"/>
                                          </w:rPr>
                                          <m:t>p</m:t>
                                        </m:r>
                                      </m:sup>
                                    </m:sSubSup>
                                  </m:e>
                                </m:d>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v</m:t>
                                    </m:r>
                                  </m:sub>
                                </m:sSub>
                              </m:e>
                            </m:d>
                          </m:e>
                          <m:sub>
                            <m:r>
                              <w:rPr>
                                <w:rFonts w:ascii="Cambria Math" w:hAnsi="Cambria Math"/>
                              </w:rPr>
                              <m:t>+</m:t>
                            </m:r>
                          </m:sub>
                        </m:sSub>
                      </m:sup>
                    </m:sSup>
                  </m:num>
                  <m:den>
                    <m:nary>
                      <m:naryPr>
                        <m:chr m:val="∑"/>
                        <m:limLoc m:val="undOvr"/>
                        <m:supHide m:val="1"/>
                        <m:ctrlPr>
                          <w:rPr>
                            <w:rFonts w:ascii="Cambria Math" w:hAnsi="Cambria Math"/>
                            <w:i/>
                          </w:rPr>
                        </m:ctrlPr>
                      </m:naryPr>
                      <m:sub>
                        <m:r>
                          <w:rPr>
                            <w:rFonts w:ascii="Cambria Math" w:hAnsi="Cambria Math"/>
                          </w:rPr>
                          <m:t>x∈X</m:t>
                        </m:r>
                      </m:sub>
                      <m:sup/>
                      <m:e>
                        <m:d>
                          <m:dPr>
                            <m:begChr m:val="⟦"/>
                            <m:endChr m:val=""/>
                            <m:ctrlPr>
                              <w:rPr>
                                <w:rFonts w:ascii="Cambria Math" w:hAnsi="Cambria Math"/>
                                <w:i/>
                              </w:rPr>
                            </m:ctrlPr>
                          </m:dPr>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p</m:t>
                                        </m:r>
                                      </m:sub>
                                    </m:sSub>
                                    <m:r>
                                      <w:rPr>
                                        <w:rFonts w:ascii="Cambria Math" w:hAnsi="Cambria Math"/>
                                      </w:rPr>
                                      <m:t>-</m:t>
                                    </m:r>
                                    <m:sSubSup>
                                      <m:sSubSupPr>
                                        <m:ctrlPr>
                                          <w:rPr>
                                            <w:rFonts w:ascii="Cambria Math" w:hAnsi="Cambria Math"/>
                                            <w:i/>
                                          </w:rPr>
                                        </m:ctrlPr>
                                      </m:sSubSupPr>
                                      <m:e>
                                        <m:sSup>
                                          <m:sSupPr>
                                            <m:ctrlPr>
                                              <w:rPr>
                                                <w:rFonts w:ascii="Cambria Math" w:hAnsi="Cambria Math"/>
                                                <w:i/>
                                              </w:rPr>
                                            </m:ctrlPr>
                                          </m:sSupPr>
                                          <m:e>
                                            <m:r>
                                              <w:rPr>
                                                <w:rFonts w:ascii="Cambria Math" w:hAnsi="Cambria Math"/>
                                              </w:rPr>
                                              <m:t>f</m:t>
                                            </m:r>
                                          </m:e>
                                          <m:sup>
                                            <m:r>
                                              <w:rPr>
                                                <w:rFonts w:ascii="Cambria Math" w:hAnsi="Cambria Math"/>
                                              </w:rPr>
                                              <m:t>'</m:t>
                                            </m:r>
                                          </m:sup>
                                        </m:sSup>
                                      </m:e>
                                      <m:sub>
                                        <m:sSub>
                                          <m:sSubPr>
                                            <m:ctrlPr>
                                              <w:rPr>
                                                <w:rFonts w:ascii="Cambria Math" w:hAnsi="Cambria Math"/>
                                                <w:i/>
                                              </w:rPr>
                                            </m:ctrlPr>
                                          </m:sSubPr>
                                          <m:e>
                                            <m:r>
                                              <w:rPr>
                                                <w:rFonts w:ascii="Cambria Math" w:hAnsi="Cambria Math"/>
                                              </w:rPr>
                                              <m:t>x</m:t>
                                            </m:r>
                                          </m:e>
                                          <m:sub>
                                            <m:r>
                                              <w:rPr>
                                                <w:rFonts w:ascii="Cambria Math" w:hAnsi="Cambria Math"/>
                                              </w:rPr>
                                              <m:t>k</m:t>
                                            </m:r>
                                          </m:sub>
                                        </m:sSub>
                                      </m:sub>
                                      <m:sup>
                                        <m:r>
                                          <w:rPr>
                                            <w:rFonts w:ascii="Cambria Math" w:hAnsi="Cambria Math"/>
                                          </w:rPr>
                                          <m:t>p</m:t>
                                        </m:r>
                                      </m:sup>
                                    </m:sSubSup>
                                  </m:e>
                                </m:d>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v</m:t>
                                    </m:r>
                                  </m:sub>
                                </m:sSub>
                                <m:r>
                                  <w:rPr>
                                    <w:rFonts w:ascii="Cambria Math" w:hAnsi="Cambria Math"/>
                                  </w:rPr>
                                  <m:t>&gt;0</m:t>
                                </m:r>
                              </m:e>
                            </m:d>
                          </m:e>
                        </m:d>
                        <m:sSup>
                          <m:sSupPr>
                            <m:ctrlPr>
                              <w:rPr>
                                <w:rFonts w:ascii="Cambria Math" w:hAnsi="Cambria Math"/>
                                <w:i/>
                              </w:rPr>
                            </m:ctrlPr>
                          </m:sSupPr>
                          <m:e>
                            <m:r>
                              <w:rPr>
                                <w:rFonts w:ascii="Cambria Math" w:hAnsi="Cambria Math"/>
                              </w:rPr>
                              <m:t>e</m:t>
                            </m:r>
                          </m:e>
                          <m:sup>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p</m:t>
                                            </m:r>
                                          </m:sub>
                                        </m:sSub>
                                        <m:r>
                                          <w:rPr>
                                            <w:rFonts w:ascii="Cambria Math" w:hAnsi="Cambria Math"/>
                                          </w:rPr>
                                          <m:t>-</m:t>
                                        </m:r>
                                        <m:sSubSup>
                                          <m:sSubSupPr>
                                            <m:ctrlPr>
                                              <w:rPr>
                                                <w:rFonts w:ascii="Cambria Math" w:hAnsi="Cambria Math"/>
                                                <w:i/>
                                              </w:rPr>
                                            </m:ctrlPr>
                                          </m:sSubSupPr>
                                          <m:e>
                                            <m:sSup>
                                              <m:sSupPr>
                                                <m:ctrlPr>
                                                  <w:rPr>
                                                    <w:rFonts w:ascii="Cambria Math" w:hAnsi="Cambria Math"/>
                                                    <w:i/>
                                                  </w:rPr>
                                                </m:ctrlPr>
                                              </m:sSupPr>
                                              <m:e>
                                                <m:r>
                                                  <w:rPr>
                                                    <w:rFonts w:ascii="Cambria Math" w:hAnsi="Cambria Math"/>
                                                  </w:rPr>
                                                  <m:t>f</m:t>
                                                </m:r>
                                              </m:e>
                                              <m:sup>
                                                <m:r>
                                                  <w:rPr>
                                                    <w:rFonts w:ascii="Cambria Math" w:hAnsi="Cambria Math"/>
                                                  </w:rPr>
                                                  <m:t>'</m:t>
                                                </m:r>
                                              </m:sup>
                                            </m:sSup>
                                          </m:e>
                                          <m:sub>
                                            <m:sSub>
                                              <m:sSubPr>
                                                <m:ctrlPr>
                                                  <w:rPr>
                                                    <w:rFonts w:ascii="Cambria Math" w:hAnsi="Cambria Math"/>
                                                    <w:i/>
                                                  </w:rPr>
                                                </m:ctrlPr>
                                              </m:sSubPr>
                                              <m:e>
                                                <m:r>
                                                  <w:rPr>
                                                    <w:rFonts w:ascii="Cambria Math" w:hAnsi="Cambria Math"/>
                                                  </w:rPr>
                                                  <m:t>x</m:t>
                                                </m:r>
                                              </m:e>
                                              <m:sub>
                                                <m:r>
                                                  <w:rPr>
                                                    <w:rFonts w:ascii="Cambria Math" w:hAnsi="Cambria Math"/>
                                                  </w:rPr>
                                                  <m:t>k</m:t>
                                                </m:r>
                                              </m:sub>
                                            </m:sSub>
                                          </m:sub>
                                          <m:sup>
                                            <m:r>
                                              <w:rPr>
                                                <w:rFonts w:ascii="Cambria Math" w:hAnsi="Cambria Math"/>
                                              </w:rPr>
                                              <m:t>p</m:t>
                                            </m:r>
                                          </m:sup>
                                        </m:sSubSup>
                                      </m:e>
                                    </m:d>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v</m:t>
                                        </m:r>
                                      </m:sub>
                                    </m:sSub>
                                  </m:e>
                                </m:d>
                              </m:e>
                              <m:sub>
                                <m:r>
                                  <w:rPr>
                                    <w:rFonts w:ascii="Cambria Math" w:hAnsi="Cambria Math"/>
                                  </w:rPr>
                                  <m:t>+</m:t>
                                </m:r>
                              </m:sub>
                            </m:sSub>
                          </m:sup>
                        </m:sSup>
                      </m:e>
                    </m:nary>
                  </m:den>
                </m:f>
                <m:r>
                  <w:rPr>
                    <w:rFonts w:ascii="Cambria Math" w:hAnsi="Cambria Math"/>
                  </w:rPr>
                  <m:t xml:space="preserve"> </m:t>
                </m:r>
              </m:oMath>
            </m:oMathPara>
          </w:p>
        </w:tc>
        <w:tc>
          <w:tcPr>
            <w:tcW w:w="816" w:type="dxa"/>
          </w:tcPr>
          <w:p w14:paraId="6DB5ADD0" w14:textId="0FC028C6" w:rsidR="005024DE" w:rsidRDefault="005024DE" w:rsidP="005024DE">
            <w:pPr>
              <w:pStyle w:val="ab"/>
              <w:keepNext/>
              <w:spacing w:line="240" w:lineRule="auto"/>
            </w:pPr>
            <w:bookmarkStart w:id="134" w:name="_Ref12284820"/>
            <w:r>
              <w:t>(</w:t>
            </w:r>
            <w:r w:rsidR="00393FCE">
              <w:fldChar w:fldCharType="begin"/>
            </w:r>
            <w:r w:rsidR="00393FCE">
              <w:instrText xml:space="preserve"> STYLEREF 1 \s </w:instrText>
            </w:r>
            <w:r w:rsidR="00393FCE">
              <w:fldChar w:fldCharType="separate"/>
            </w:r>
            <w:r w:rsidR="004E0DFE">
              <w:rPr>
                <w:noProof/>
              </w:rPr>
              <w:t>3</w:t>
            </w:r>
            <w:r w:rsidR="00393FCE">
              <w:rPr>
                <w:noProof/>
              </w:rPr>
              <w:fldChar w:fldCharType="end"/>
            </w:r>
            <w:r w:rsidR="00D2729C">
              <w:noBreakHyphen/>
            </w:r>
            <w:r w:rsidR="00D2729C">
              <w:fldChar w:fldCharType="begin"/>
            </w:r>
            <w:r w:rsidR="00D2729C">
              <w:instrText xml:space="preserve"> SEQ </w:instrText>
            </w:r>
            <w:r w:rsidR="00D2729C">
              <w:instrText>方程式</w:instrText>
            </w:r>
            <w:r w:rsidR="00D2729C">
              <w:instrText xml:space="preserve"> \* ARABIC \s 1 </w:instrText>
            </w:r>
            <w:r w:rsidR="00D2729C">
              <w:fldChar w:fldCharType="separate"/>
            </w:r>
            <w:r w:rsidR="004E0DFE">
              <w:rPr>
                <w:noProof/>
              </w:rPr>
              <w:t>14</w:t>
            </w:r>
            <w:r w:rsidR="00D2729C">
              <w:fldChar w:fldCharType="end"/>
            </w:r>
            <w:r>
              <w:t>)</w:t>
            </w:r>
            <w:bookmarkEnd w:id="134"/>
          </w:p>
        </w:tc>
      </w:tr>
    </w:tbl>
    <w:p w14:paraId="79D8B3D7" w14:textId="77777777" w:rsidR="00E5152C" w:rsidRDefault="00E5152C" w:rsidP="00497544">
      <w:pPr>
        <w:ind w:firstLine="480"/>
      </w:pPr>
    </w:p>
    <w:p w14:paraId="1CE4DB7E" w14:textId="0EDD6350" w:rsidR="00AE1501" w:rsidRPr="00EA4458" w:rsidRDefault="00497544" w:rsidP="00497544">
      <w:pPr>
        <w:ind w:firstLine="480"/>
      </w:pPr>
      <w:r>
        <w:t xml:space="preserve">We assign the weights using the softmax </w:t>
      </w:r>
      <w:r w:rsidR="00EB0B61">
        <w:t xml:space="preserve">as shown in Eqn. </w:t>
      </w:r>
      <w:r>
        <w:fldChar w:fldCharType="begin"/>
      </w:r>
      <w:r>
        <w:instrText xml:space="preserve"> REF _Ref12284820 \h </w:instrText>
      </w:r>
      <w:r>
        <w:fldChar w:fldCharType="separate"/>
      </w:r>
      <w:r w:rsidR="004E0DFE">
        <w:t>(</w:t>
      </w:r>
      <w:r w:rsidR="004E0DFE">
        <w:rPr>
          <w:noProof/>
        </w:rPr>
        <w:t>3</w:t>
      </w:r>
      <w:r w:rsidR="004E0DFE">
        <w:noBreakHyphen/>
      </w:r>
      <w:r w:rsidR="004E0DFE">
        <w:rPr>
          <w:noProof/>
        </w:rPr>
        <w:t>14</w:t>
      </w:r>
      <w:r w:rsidR="004E0DFE">
        <w:t>)</w:t>
      </w:r>
      <w:r>
        <w:fldChar w:fldCharType="end"/>
      </w:r>
      <w:r>
        <w:t xml:space="preserve">, which can </w:t>
      </w:r>
      <w:r w:rsidR="00EB0B61">
        <w:t>make</w:t>
      </w:r>
      <w:r w:rsidR="00CB1B78">
        <w:t xml:space="preserve"> the model emphasize the most difficult ones</w:t>
      </w:r>
      <w:r w:rsidR="007477A1">
        <w:t xml:space="preserve">. Note that, the weighting </w:t>
      </w:r>
      <w:r w:rsidR="007767BD">
        <w:t xml:space="preserve">term is </w:t>
      </w:r>
      <w:r w:rsidR="007477A1">
        <w:t xml:space="preserve">active </w:t>
      </w:r>
      <w:r w:rsidR="00EB0B61">
        <w:t xml:space="preserve">only </w:t>
      </w:r>
      <w:r w:rsidR="007477A1">
        <w:t xml:space="preserve">when the distance between cluster center and feature is greater than </w:t>
      </w:r>
      <m:oMath>
        <m:sSub>
          <m:sSubPr>
            <m:ctrlPr>
              <w:rPr>
                <w:rFonts w:ascii="Cambria Math" w:hAnsi="Cambria Math"/>
                <w:i/>
              </w:rPr>
            </m:ctrlPr>
          </m:sSubPr>
          <m:e>
            <m:r>
              <w:rPr>
                <w:rFonts w:ascii="Cambria Math" w:hAnsi="Cambria Math"/>
              </w:rPr>
              <m:t>δ</m:t>
            </m:r>
          </m:e>
          <m:sub>
            <m:r>
              <w:rPr>
                <w:rFonts w:ascii="Cambria Math" w:hAnsi="Cambria Math"/>
              </w:rPr>
              <m:t>v</m:t>
            </m:r>
          </m:sub>
        </m:sSub>
      </m:oMath>
      <w:r w:rsidR="007477A1">
        <w:t>.</w:t>
      </w:r>
      <w:r w:rsidR="007767BD">
        <w:t xml:space="preserve"> After applying</w:t>
      </w:r>
      <w:r w:rsidR="00EB0B61">
        <w:t xml:space="preserve"> the weighting</w:t>
      </w:r>
      <w:r w:rsidR="00AE1501">
        <w:t>, the adaptive weighted variance te</w:t>
      </w:r>
      <w:r w:rsidR="001E674C">
        <w:t>rm’s physical meaning is shown i</w:t>
      </w:r>
      <w:r w:rsidR="00AE1501">
        <w:t xml:space="preserve">n </w:t>
      </w:r>
      <w:r w:rsidR="00FB421A">
        <w:fldChar w:fldCharType="begin"/>
      </w:r>
      <w:r w:rsidR="00FB421A">
        <w:instrText xml:space="preserve"> REF _Ref13066387 \h </w:instrText>
      </w:r>
      <w:r w:rsidR="00FB421A">
        <w:fldChar w:fldCharType="separate"/>
      </w:r>
      <w:r w:rsidR="004E0DFE">
        <w:t xml:space="preserve">Figure </w:t>
      </w:r>
      <w:r w:rsidR="004E0DFE">
        <w:rPr>
          <w:noProof/>
        </w:rPr>
        <w:t>3</w:t>
      </w:r>
      <w:r w:rsidR="004E0DFE">
        <w:noBreakHyphen/>
      </w:r>
      <w:r w:rsidR="004E0DFE">
        <w:rPr>
          <w:noProof/>
        </w:rPr>
        <w:t>8</w:t>
      </w:r>
      <w:r w:rsidR="00FB421A">
        <w:fldChar w:fldCharType="end"/>
      </w:r>
      <w:r w:rsidR="00FB421A">
        <w:t>.</w:t>
      </w:r>
    </w:p>
    <w:p w14:paraId="7258DAE3" w14:textId="012F2532" w:rsidR="004D25C1" w:rsidRDefault="0064158E" w:rsidP="0064158E">
      <w:pPr>
        <w:pStyle w:val="31"/>
      </w:pPr>
      <w:bookmarkStart w:id="135" w:name="_Toc15689270"/>
      <w:r>
        <w:t>Hard Clustering Mining</w:t>
      </w:r>
      <w:bookmarkEnd w:id="135"/>
    </w:p>
    <w:p w14:paraId="51E3CA44" w14:textId="7D42E80F" w:rsidR="0079552D" w:rsidRPr="00913038" w:rsidRDefault="0006738C" w:rsidP="00562C2F">
      <w:pPr>
        <w:ind w:firstLine="480"/>
      </w:pPr>
      <w:r>
        <w:t xml:space="preserve">The </w:t>
      </w:r>
      <w:r w:rsidR="006B3EBC">
        <w:t>other improvement</w:t>
      </w:r>
      <w:r>
        <w:t xml:space="preserve"> of this thesis</w:t>
      </w:r>
      <w:r w:rsidR="00257001">
        <w:t xml:space="preserve"> is i</w:t>
      </w:r>
      <w:r w:rsidR="006B3EBC">
        <w:t xml:space="preserve">n the procedure </w:t>
      </w:r>
      <w:r w:rsidR="00257001">
        <w:t>of selecting</w:t>
      </w:r>
      <w:r w:rsidR="006B3EBC">
        <w:t xml:space="preserve"> difficult clusters.</w:t>
      </w:r>
      <w:r w:rsidR="00CE2AF6">
        <w:t xml:space="preserve"> </w:t>
      </w:r>
      <w:r w:rsidR="006B3EBC">
        <w:t>Ristani</w:t>
      </w:r>
      <w:r w:rsidR="006B3EBC" w:rsidRPr="006B3EBC">
        <w:rPr>
          <w:i/>
        </w:rPr>
        <w:t xml:space="preserve"> et al. </w:t>
      </w:r>
      <w:r w:rsidR="006B3EBC">
        <w:fldChar w:fldCharType="begin"/>
      </w:r>
      <w:r w:rsidR="007E6ED2">
        <w:instrText xml:space="preserve"> ADDIN EN.CITE &lt;EndNote&gt;&lt;Cite&gt;&lt;Author&gt;Ristani&lt;/Author&gt;&lt;Year&gt;2018&lt;/Year&gt;&lt;RecNum&gt;59&lt;/RecNum&gt;&lt;DisplayText&gt;[25]&lt;/DisplayText&gt;&lt;record&gt;&lt;rec-number&gt;59&lt;/rec-number&gt;&lt;foreign-keys&gt;&lt;key app="EN" db-id="f9aze959xzzx9iexe2mpwvt75t5xfx5tfp9w" timestamp="1554181855"&gt;59&lt;/key&gt;&lt;/foreign-keys&gt;&lt;ref-type name="Conference Proceedings"&gt;10&lt;/ref-type&gt;&lt;contributors&gt;&lt;authors&gt;&lt;author&gt;Ristani, Ergys&lt;/author&gt;&lt;author&gt;Tomasi, Carlo&lt;/author&gt;&lt;/authors&gt;&lt;/contributors&gt;&lt;titles&gt;&lt;title&gt;Features for multi-target multi-camera tracking and re-identification&lt;/title&gt;&lt;secondary-title&gt;Proceedings of the IEEE Conference on Computer Vision and Pattern Recognition&lt;/secondary-title&gt;&lt;/titles&gt;&lt;pages&gt;6036-6046&lt;/pages&gt;&lt;dates&gt;&lt;year&gt;2018&lt;/year&gt;&lt;/dates&gt;&lt;urls&gt;&lt;/urls&gt;&lt;/record&gt;&lt;/Cite&gt;&lt;/EndNote&gt;</w:instrText>
      </w:r>
      <w:r w:rsidR="006B3EBC">
        <w:fldChar w:fldCharType="separate"/>
      </w:r>
      <w:r w:rsidR="007E6ED2">
        <w:rPr>
          <w:noProof/>
        </w:rPr>
        <w:t>[25]</w:t>
      </w:r>
      <w:r w:rsidR="006B3EBC">
        <w:fldChar w:fldCharType="end"/>
      </w:r>
      <w:r w:rsidR="006B3EBC">
        <w:t xml:space="preserve"> </w:t>
      </w:r>
      <w:r w:rsidR="00CE2AF6">
        <w:t>said that without the selection procedure, it is hard to see difficult samples for</w:t>
      </w:r>
      <w:r w:rsidR="00F40D84">
        <w:t xml:space="preserve"> each identity</w:t>
      </w:r>
      <w:r w:rsidR="00CE2AF6">
        <w:t>.</w:t>
      </w:r>
      <w:r w:rsidR="00F40D84">
        <w:t xml:space="preserve"> </w:t>
      </w:r>
      <w:r w:rsidR="00CE2AF6" w:rsidRPr="00CE2AF6">
        <w:t>To increase the c</w:t>
      </w:r>
      <w:r w:rsidR="00CE2AF6">
        <w:t xml:space="preserve">hances of seeing hard negatives, </w:t>
      </w:r>
      <w:r w:rsidR="00CE2AF6">
        <w:fldChar w:fldCharType="begin"/>
      </w:r>
      <w:r w:rsidR="007E6ED2">
        <w:instrText xml:space="preserve"> ADDIN EN.CITE &lt;EndNote&gt;&lt;Cite&gt;&lt;Author&gt;Ristani&lt;/Author&gt;&lt;Year&gt;2018&lt;/Year&gt;&lt;RecNum&gt;59&lt;/RecNum&gt;&lt;DisplayText&gt;[25]&lt;/DisplayText&gt;&lt;record&gt;&lt;rec-number&gt;59&lt;/rec-number&gt;&lt;foreign-keys&gt;&lt;key app="EN" db-id="f9aze959xzzx9iexe2mpwvt75t5xfx5tfp9w" timestamp="1554181855"&gt;59&lt;/key&gt;&lt;/foreign-keys&gt;&lt;ref-type name="Conference Proceedings"&gt;10&lt;/ref-type&gt;&lt;contributors&gt;&lt;authors&gt;&lt;author&gt;Ristani, Ergys&lt;/author&gt;&lt;author&gt;Tomasi, Carlo&lt;/author&gt;&lt;/authors&gt;&lt;/contributors&gt;&lt;titles&gt;&lt;title&gt;Features for multi-target multi-camera tracking and re-identification&lt;/title&gt;&lt;secondary-title&gt;Proceedings of the IEEE Conference on Computer Vision and Pattern Recognition&lt;/secondary-title&gt;&lt;/titles&gt;&lt;pages&gt;6036-6046&lt;/pages&gt;&lt;dates&gt;&lt;year&gt;2018&lt;/year&gt;&lt;/dates&gt;&lt;urls&gt;&lt;/urls&gt;&lt;/record&gt;&lt;/Cite&gt;&lt;/EndNote&gt;</w:instrText>
      </w:r>
      <w:r w:rsidR="00CE2AF6">
        <w:fldChar w:fldCharType="separate"/>
      </w:r>
      <w:r w:rsidR="007E6ED2">
        <w:rPr>
          <w:noProof/>
        </w:rPr>
        <w:t>[25]</w:t>
      </w:r>
      <w:r w:rsidR="00CE2AF6">
        <w:fldChar w:fldCharType="end"/>
      </w:r>
      <w:r w:rsidR="00CE2AF6">
        <w:t xml:space="preserve"> p</w:t>
      </w:r>
      <w:r w:rsidR="006B3EBC">
        <w:t xml:space="preserve">ropose the image-based difficult identities selection, which is used to make sure that </w:t>
      </w:r>
      <w:r w:rsidR="00257001">
        <w:t xml:space="preserve">the distance between </w:t>
      </w:r>
      <w:r w:rsidR="006B3EBC">
        <w:t>difficult sample</w:t>
      </w:r>
      <w:r w:rsidR="00257001">
        <w:t>s</w:t>
      </w:r>
      <w:r w:rsidR="006B3EBC">
        <w:t xml:space="preserve"> can be enlarged by using the triplet loss, called Hard Negative Mining (HNM). However, HNM is not su</w:t>
      </w:r>
      <w:r w:rsidR="00257001">
        <w:t>itable for our proposed methods because</w:t>
      </w:r>
      <w:r w:rsidR="006B3EBC">
        <w:t xml:space="preserve"> </w:t>
      </w:r>
      <w:r w:rsidR="00EA4458">
        <w:t>clustering</w:t>
      </w:r>
      <w:r w:rsidR="006B3EBC">
        <w:t xml:space="preserve"> loss is used to enlarge the</w:t>
      </w:r>
      <w:r w:rsidR="00257001">
        <w:t xml:space="preserve"> distance between</w:t>
      </w:r>
      <w:r w:rsidR="006B3EBC">
        <w:t xml:space="preserve"> cluster center</w:t>
      </w:r>
      <w:r w:rsidR="00257001">
        <w:t>s</w:t>
      </w:r>
      <w:r w:rsidR="006B3EBC">
        <w:t xml:space="preserve"> </w:t>
      </w:r>
      <w:r w:rsidR="00257001">
        <w:t xml:space="preserve">but </w:t>
      </w:r>
      <w:r w:rsidR="006B3EBC">
        <w:t>not the distance between two different identities. According to the above idea, we propose the Hard Clustering Mining (HCM)</w:t>
      </w:r>
      <w:r w:rsidR="00E074ED">
        <w:t xml:space="preserve"> to </w:t>
      </w:r>
      <w:r w:rsidR="006B3EBC">
        <w:t xml:space="preserve">ensure </w:t>
      </w:r>
      <w:r w:rsidR="00257001">
        <w:t xml:space="preserve">that if </w:t>
      </w:r>
      <w:r w:rsidR="006B3EBC">
        <w:t xml:space="preserve">the </w:t>
      </w:r>
      <w:r w:rsidR="00EB0B61">
        <w:t xml:space="preserve">centers of </w:t>
      </w:r>
      <w:r w:rsidR="00E074ED">
        <w:t xml:space="preserve">two </w:t>
      </w:r>
      <w:r w:rsidR="006B3EBC">
        <w:t>cluster</w:t>
      </w:r>
      <w:r w:rsidR="00E074ED">
        <w:t>s</w:t>
      </w:r>
      <w:r w:rsidR="00EB0B61">
        <w:t xml:space="preserve"> are too close to each </w:t>
      </w:r>
      <w:r w:rsidR="00EB0B61">
        <w:lastRenderedPageBreak/>
        <w:t>other,</w:t>
      </w:r>
      <w:r w:rsidR="00E074ED">
        <w:t xml:space="preserve"> </w:t>
      </w:r>
      <w:r w:rsidR="00EB0B61">
        <w:t xml:space="preserve">then that </w:t>
      </w:r>
      <w:r w:rsidR="00257001">
        <w:t>enlarge</w:t>
      </w:r>
      <w:r w:rsidR="00EB0B61">
        <w:t>d</w:t>
      </w:r>
      <w:r w:rsidR="00E074ED">
        <w:t xml:space="preserve"> distance </w:t>
      </w:r>
      <w:r w:rsidR="00EB0B61">
        <w:t xml:space="preserve">of the two centers is </w:t>
      </w:r>
      <w:r w:rsidR="00E074ED">
        <w:t xml:space="preserve">by using the </w:t>
      </w:r>
      <w:r w:rsidR="00EA4458">
        <w:t>clustering</w:t>
      </w:r>
      <w:r w:rsidR="00E074ED">
        <w:t xml:space="preserve"> loss.</w:t>
      </w:r>
      <w:r w:rsidR="00127785">
        <w:t xml:space="preserve"> </w:t>
      </w:r>
      <w:r w:rsidR="00B30203">
        <w:t>The</w:t>
      </w:r>
      <w:r w:rsidR="00913038" w:rsidRPr="00913038">
        <w:t xml:space="preserve"> </w:t>
      </w:r>
      <w:r w:rsidR="00913038">
        <w:t>HCM</w:t>
      </w:r>
      <w:r w:rsidR="00913038" w:rsidRPr="00913038">
        <w:t xml:space="preserve"> samples hard negatives more frequently and </w:t>
      </w:r>
      <w:r w:rsidR="00B30203">
        <w:t>preserve</w:t>
      </w:r>
      <w:r w:rsidR="00257001">
        <w:t>s</w:t>
      </w:r>
      <w:r w:rsidR="00B30203">
        <w:t xml:space="preserve"> the half of random negative sample to </w:t>
      </w:r>
      <w:r w:rsidR="00B30203" w:rsidRPr="00B30203">
        <w:t>ensure the randomness of the batch</w:t>
      </w:r>
      <w:r w:rsidR="00913038" w:rsidRPr="00913038">
        <w:t xml:space="preserve">. </w:t>
      </w:r>
    </w:p>
    <w:p w14:paraId="5DFC1AAB" w14:textId="4A228E46" w:rsidR="00257001" w:rsidRPr="0006738C" w:rsidRDefault="00913038" w:rsidP="00562C2F">
      <w:pPr>
        <w:ind w:firstLine="480"/>
      </w:pPr>
      <w:r w:rsidRPr="00913038">
        <w:t xml:space="preserve">The </w:t>
      </w:r>
      <w:r>
        <w:t>hard sample</w:t>
      </w:r>
      <w:r w:rsidR="00257001">
        <w:t>s</w:t>
      </w:r>
      <w:r w:rsidRPr="00913038">
        <w:t xml:space="preserve"> can be constructed after trai</w:t>
      </w:r>
      <w:r>
        <w:t>ning the network for few epochs</w:t>
      </w:r>
      <w:r w:rsidRPr="00913038">
        <w:t>.</w:t>
      </w:r>
      <w:r w:rsidR="00F16C58">
        <w:t xml:space="preserve"> </w:t>
      </w:r>
      <w:r w:rsidR="00F16C58">
        <w:fldChar w:fldCharType="begin"/>
      </w:r>
      <w:r w:rsidR="00F16C58">
        <w:instrText xml:space="preserve"> REF _Ref11861538 \h </w:instrText>
      </w:r>
      <w:r w:rsidR="00F16C58">
        <w:fldChar w:fldCharType="separate"/>
      </w:r>
      <w:r w:rsidR="004E0DFE">
        <w:t xml:space="preserve">Figure </w:t>
      </w:r>
      <w:r w:rsidR="004E0DFE">
        <w:rPr>
          <w:noProof/>
        </w:rPr>
        <w:t>3</w:t>
      </w:r>
      <w:r w:rsidR="004E0DFE">
        <w:noBreakHyphen/>
      </w:r>
      <w:r w:rsidR="004E0DFE">
        <w:rPr>
          <w:noProof/>
        </w:rPr>
        <w:t>9</w:t>
      </w:r>
      <w:r w:rsidR="00F16C58">
        <w:fldChar w:fldCharType="end"/>
      </w:r>
      <w:r w:rsidR="00F16C58">
        <w:t xml:space="preserve"> illustrate</w:t>
      </w:r>
      <w:r w:rsidR="00D31B85">
        <w:t>s</w:t>
      </w:r>
      <w:r w:rsidR="00F16C58">
        <w:t xml:space="preserve"> the idea of the hard clustering mining,</w:t>
      </w:r>
      <w:r w:rsidR="00482DF8">
        <w:rPr>
          <w:rFonts w:hint="eastAsia"/>
        </w:rPr>
        <w:t xml:space="preserve"> </w:t>
      </w:r>
      <w:r w:rsidR="00482DF8">
        <w:t>and</w:t>
      </w:r>
      <w:r w:rsidR="00F16C58">
        <w:t xml:space="preserve"> the number represent</w:t>
      </w:r>
      <w:r w:rsidR="00257001">
        <w:t>s</w:t>
      </w:r>
      <w:r w:rsidR="00F16C58">
        <w:t xml:space="preserve"> different cluster</w:t>
      </w:r>
      <w:r w:rsidR="00257001">
        <w:t>s</w:t>
      </w:r>
      <w:r w:rsidR="00482DF8">
        <w:t>,</w:t>
      </w:r>
      <w:r w:rsidR="00F16C58">
        <w:t xml:space="preserve"> </w:t>
      </w:r>
      <w:r w:rsidR="00482DF8" w:rsidRPr="00482DF8">
        <w:rPr>
          <w:i/>
        </w:rPr>
        <w:t>e.g.</w:t>
      </w:r>
      <w:r w:rsidR="00482DF8">
        <w:t>,</w:t>
      </w:r>
      <w:r w:rsidR="00F16C58">
        <w:t xml:space="preserve"> number 1 represent</w:t>
      </w:r>
      <w:r w:rsidR="00257001">
        <w:t>s</w:t>
      </w:r>
      <w:r w:rsidR="00F16C58">
        <w:t xml:space="preserve"> the anchor. During origin batch construction, the negative sample</w:t>
      </w:r>
      <w:r w:rsidR="00257001">
        <w:t>s</w:t>
      </w:r>
      <w:r w:rsidR="00F16C58">
        <w:t xml:space="preserve"> will be random</w:t>
      </w:r>
      <w:r w:rsidR="00482DF8">
        <w:t>ly</w:t>
      </w:r>
      <w:r w:rsidR="00F16C58">
        <w:t xml:space="preserve"> sampl</w:t>
      </w:r>
      <w:r w:rsidR="00482DF8">
        <w:t>ed</w:t>
      </w:r>
      <w:r w:rsidR="00F16C58">
        <w:t xml:space="preserve">, which </w:t>
      </w:r>
      <w:r w:rsidR="00257001">
        <w:t>cause</w:t>
      </w:r>
      <w:r w:rsidR="00482DF8">
        <w:t>s</w:t>
      </w:r>
      <w:r w:rsidR="00F16C58">
        <w:t xml:space="preserve"> the distance term of the </w:t>
      </w:r>
      <w:r w:rsidR="00D60BD8">
        <w:t xml:space="preserve">adaptive </w:t>
      </w:r>
      <w:r w:rsidR="00AF086D">
        <w:t xml:space="preserve">weighted </w:t>
      </w:r>
      <w:r w:rsidR="00D60BD8">
        <w:t>clustering</w:t>
      </w:r>
      <w:r w:rsidR="00F16C58">
        <w:t xml:space="preserve"> loss hard to enlarge the distance between </w:t>
      </w:r>
      <w:r w:rsidR="00257001">
        <w:t xml:space="preserve">the </w:t>
      </w:r>
      <w:r w:rsidR="00F16C58">
        <w:t>anchor and hard negative</w:t>
      </w:r>
      <w:r w:rsidR="00D02938">
        <w:t xml:space="preserve">. By contrast, </w:t>
      </w:r>
      <w:r w:rsidR="00F16C58">
        <w:t xml:space="preserve">the proposed hard clustering mining </w:t>
      </w:r>
      <w:r w:rsidR="00D02938">
        <w:t>ensure</w:t>
      </w:r>
      <w:r w:rsidR="00257001">
        <w:t>s</w:t>
      </w:r>
      <w:r w:rsidR="00482DF8">
        <w:t xml:space="preserve"> that</w:t>
      </w:r>
      <w:r w:rsidR="00D02938">
        <w:t xml:space="preserve"> hard negative sample can be chosen.</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57001" w14:paraId="1AFA8ADA" w14:textId="77777777" w:rsidTr="00257001">
        <w:tc>
          <w:tcPr>
            <w:tcW w:w="4247" w:type="dxa"/>
          </w:tcPr>
          <w:p w14:paraId="2B980A3C" w14:textId="77777777" w:rsidR="00257001" w:rsidRDefault="00257001" w:rsidP="00257001">
            <w:pPr>
              <w:jc w:val="center"/>
            </w:pPr>
            <w:r>
              <w:rPr>
                <w:noProof/>
              </w:rPr>
              <w:drawing>
                <wp:inline distT="0" distB="0" distL="0" distR="0" wp14:anchorId="3FB0A6D1" wp14:editId="4A61B988">
                  <wp:extent cx="2400374" cy="2282821"/>
                  <wp:effectExtent l="25400" t="25400" r="12700" b="2921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wo_HC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400374" cy="2282821"/>
                          </a:xfrm>
                          <a:prstGeom prst="rect">
                            <a:avLst/>
                          </a:prstGeom>
                          <a:ln>
                            <a:solidFill>
                              <a:schemeClr val="tx1"/>
                            </a:solidFill>
                          </a:ln>
                        </pic:spPr>
                      </pic:pic>
                    </a:graphicData>
                  </a:graphic>
                </wp:inline>
              </w:drawing>
            </w:r>
          </w:p>
        </w:tc>
        <w:tc>
          <w:tcPr>
            <w:tcW w:w="4247" w:type="dxa"/>
          </w:tcPr>
          <w:p w14:paraId="02CD59CC" w14:textId="77777777" w:rsidR="00257001" w:rsidRDefault="00257001" w:rsidP="00257001">
            <w:pPr>
              <w:jc w:val="center"/>
            </w:pPr>
            <w:r>
              <w:rPr>
                <w:noProof/>
              </w:rPr>
              <w:drawing>
                <wp:inline distT="0" distB="0" distL="0" distR="0" wp14:anchorId="4C2EE486" wp14:editId="16CB7F3E">
                  <wp:extent cx="2390400" cy="2269748"/>
                  <wp:effectExtent l="25400" t="25400" r="22860" b="16510"/>
                  <wp:docPr id="77" name="圖片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wo_HC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90400" cy="2269748"/>
                          </a:xfrm>
                          <a:prstGeom prst="rect">
                            <a:avLst/>
                          </a:prstGeom>
                          <a:ln>
                            <a:solidFill>
                              <a:schemeClr val="tx1"/>
                            </a:solidFill>
                          </a:ln>
                        </pic:spPr>
                      </pic:pic>
                    </a:graphicData>
                  </a:graphic>
                </wp:inline>
              </w:drawing>
            </w:r>
          </w:p>
        </w:tc>
      </w:tr>
      <w:tr w:rsidR="00257001" w14:paraId="66521E3E" w14:textId="77777777" w:rsidTr="00257001">
        <w:trPr>
          <w:trHeight w:val="872"/>
        </w:trPr>
        <w:tc>
          <w:tcPr>
            <w:tcW w:w="4247" w:type="dxa"/>
          </w:tcPr>
          <w:p w14:paraId="18AD9954" w14:textId="3BBB10A2" w:rsidR="00257001" w:rsidRDefault="00662549" w:rsidP="00257001">
            <w:pPr>
              <w:spacing w:line="360" w:lineRule="auto"/>
              <w:jc w:val="center"/>
            </w:pPr>
            <w:r>
              <w:t xml:space="preserve">(a) </w:t>
            </w:r>
            <w:r w:rsidR="00257001">
              <w:t>Origin batch construction perform random sample.</w:t>
            </w:r>
          </w:p>
        </w:tc>
        <w:tc>
          <w:tcPr>
            <w:tcW w:w="4247" w:type="dxa"/>
          </w:tcPr>
          <w:p w14:paraId="56DFE49C" w14:textId="6AC8CB55" w:rsidR="00257001" w:rsidRDefault="00662549" w:rsidP="00257001">
            <w:pPr>
              <w:spacing w:line="360" w:lineRule="auto"/>
              <w:jc w:val="center"/>
            </w:pPr>
            <w:r>
              <w:t>(b)</w:t>
            </w:r>
            <w:r w:rsidR="00257001">
              <w:t xml:space="preserve"> Hard clustering mining can choose the hard sample.</w:t>
            </w:r>
          </w:p>
        </w:tc>
      </w:tr>
      <w:tr w:rsidR="00257001" w14:paraId="197885C5" w14:textId="77777777" w:rsidTr="00257001">
        <w:trPr>
          <w:trHeight w:val="483"/>
        </w:trPr>
        <w:tc>
          <w:tcPr>
            <w:tcW w:w="8494" w:type="dxa"/>
            <w:gridSpan w:val="2"/>
          </w:tcPr>
          <w:p w14:paraId="775F2E1A" w14:textId="17FC1C0C" w:rsidR="00257001" w:rsidRDefault="00257001" w:rsidP="00257001">
            <w:pPr>
              <w:keepNext/>
              <w:spacing w:line="360" w:lineRule="auto"/>
              <w:jc w:val="center"/>
            </w:pPr>
            <w:bookmarkStart w:id="136" w:name="_Ref11861538"/>
            <w:bookmarkStart w:id="137" w:name="_Toc15688395"/>
            <w:r>
              <w:t xml:space="preserve">Figure </w:t>
            </w:r>
            <w:r w:rsidR="00393FCE">
              <w:fldChar w:fldCharType="begin"/>
            </w:r>
            <w:r w:rsidR="00393FCE">
              <w:instrText xml:space="preserve"> STYLEREF 1 \s </w:instrText>
            </w:r>
            <w:r w:rsidR="00393FCE">
              <w:fldChar w:fldCharType="separate"/>
            </w:r>
            <w:r w:rsidR="004E0DFE">
              <w:rPr>
                <w:noProof/>
              </w:rPr>
              <w:t>3</w:t>
            </w:r>
            <w:r w:rsidR="00393FCE">
              <w:rPr>
                <w:noProof/>
              </w:rPr>
              <w:fldChar w:fldCharType="end"/>
            </w:r>
            <w:r w:rsidR="0041126C">
              <w:noBreakHyphen/>
            </w:r>
            <w:r w:rsidR="00393FCE">
              <w:fldChar w:fldCharType="begin"/>
            </w:r>
            <w:r w:rsidR="00393FCE">
              <w:instrText xml:space="preserve"> SEQ Figure \* ARABIC \s 1 </w:instrText>
            </w:r>
            <w:r w:rsidR="00393FCE">
              <w:fldChar w:fldCharType="separate"/>
            </w:r>
            <w:r w:rsidR="004E0DFE">
              <w:rPr>
                <w:noProof/>
              </w:rPr>
              <w:t>9</w:t>
            </w:r>
            <w:r w:rsidR="00393FCE">
              <w:rPr>
                <w:noProof/>
              </w:rPr>
              <w:fldChar w:fldCharType="end"/>
            </w:r>
            <w:bookmarkEnd w:id="136"/>
            <w:r>
              <w:t xml:space="preserve"> The difference between origin batch construction and HCM</w:t>
            </w:r>
            <w:bookmarkEnd w:id="137"/>
          </w:p>
        </w:tc>
      </w:tr>
    </w:tbl>
    <w:p w14:paraId="44007450" w14:textId="474FDDC8" w:rsidR="00B302E7" w:rsidRPr="0006738C" w:rsidRDefault="00B302E7" w:rsidP="00562C2F">
      <w:pPr>
        <w:ind w:firstLine="480"/>
      </w:pPr>
    </w:p>
    <w:p w14:paraId="3DC259A5" w14:textId="2066BA54" w:rsidR="0006738C" w:rsidRPr="0006738C" w:rsidRDefault="0006738C" w:rsidP="00B302E7">
      <w:pPr>
        <w:pStyle w:val="ab"/>
      </w:pPr>
    </w:p>
    <w:p w14:paraId="0E760BC7" w14:textId="4DE0C734" w:rsidR="00DF25AE" w:rsidRDefault="00383B68" w:rsidP="00DF25AE">
      <w:pPr>
        <w:pStyle w:val="1"/>
      </w:pPr>
      <w:bookmarkStart w:id="138" w:name="_Ref14095645"/>
      <w:bookmarkStart w:id="139" w:name="_Toc15689271"/>
      <w:r>
        <w:lastRenderedPageBreak/>
        <w:t>ACL Re-Identification Dataset</w:t>
      </w:r>
      <w:bookmarkEnd w:id="138"/>
      <w:bookmarkEnd w:id="139"/>
    </w:p>
    <w:p w14:paraId="3536E8D7" w14:textId="4B45EC7B" w:rsidR="00A41900" w:rsidRDefault="004504B2" w:rsidP="00F3671B">
      <w:pPr>
        <w:ind w:firstLine="480"/>
      </w:pPr>
      <w:r>
        <w:t>In this thesis</w:t>
      </w:r>
      <w:r w:rsidR="00FA06D1">
        <w:t>,</w:t>
      </w:r>
      <w:r>
        <w:t xml:space="preserve"> we collect the dataset </w:t>
      </w:r>
      <w:r w:rsidR="00257001">
        <w:t>in order to fine-tune</w:t>
      </w:r>
      <w:r>
        <w:t xml:space="preserve"> the model from the dataset</w:t>
      </w:r>
      <w:r w:rsidR="00257001">
        <w:t>- domain to our environment-domain. T</w:t>
      </w:r>
      <w:r>
        <w:t xml:space="preserve">his dataset contains 40 identities who </w:t>
      </w:r>
      <w:r w:rsidR="00257001">
        <w:t>are</w:t>
      </w:r>
      <w:r>
        <w:t xml:space="preserve"> the member</w:t>
      </w:r>
      <w:r w:rsidR="00257001">
        <w:t>s</w:t>
      </w:r>
      <w:r>
        <w:t xml:space="preserve"> in our </w:t>
      </w:r>
      <w:r w:rsidRPr="004504B2">
        <w:t>laboratory</w:t>
      </w:r>
      <w:r>
        <w:t xml:space="preserve">. Note that when the member </w:t>
      </w:r>
      <w:r w:rsidRPr="004504B2">
        <w:t xml:space="preserve">changes </w:t>
      </w:r>
      <w:r w:rsidR="00482DF8">
        <w:t xml:space="preserve">his/her </w:t>
      </w:r>
      <w:r w:rsidRPr="004504B2">
        <w:t>clothing, it represents a new identity.</w:t>
      </w:r>
      <w:r>
        <w:t xml:space="preserve"> As a result, our method is more </w:t>
      </w:r>
      <w:r w:rsidR="00482DF8">
        <w:t>concerned</w:t>
      </w:r>
      <w:r w:rsidR="00257001">
        <w:t xml:space="preserve"> about the wearing rather than the </w:t>
      </w:r>
      <w:r>
        <w:t>face</w:t>
      </w:r>
      <w:r w:rsidR="00E75508">
        <w:t xml:space="preserve"> identity</w:t>
      </w:r>
      <w:r>
        <w:t>.</w:t>
      </w:r>
    </w:p>
    <w:p w14:paraId="4CBAAE8B" w14:textId="65619922" w:rsidR="00F3671B" w:rsidRDefault="0043128D" w:rsidP="00383B68">
      <w:pPr>
        <w:pStyle w:val="21"/>
      </w:pPr>
      <w:r>
        <w:t xml:space="preserve"> </w:t>
      </w:r>
      <w:bookmarkStart w:id="140" w:name="_Toc15689272"/>
      <w:r w:rsidR="00F3671B">
        <w:t>Environment setting</w:t>
      </w:r>
      <w:bookmarkEnd w:id="140"/>
    </w:p>
    <w:tbl>
      <w:tblPr>
        <w:tblStyle w:val="ad"/>
        <w:tblpPr w:leftFromText="181" w:rightFromText="181" w:vertAnchor="page" w:horzAnchor="page" w:tblpXSpec="center" w:tblpY="9005"/>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43128D" w14:paraId="58B6C281" w14:textId="77777777" w:rsidTr="00E75508">
        <w:tc>
          <w:tcPr>
            <w:tcW w:w="8494" w:type="dxa"/>
          </w:tcPr>
          <w:p w14:paraId="3EC64E4D" w14:textId="53D443DA" w:rsidR="0043128D" w:rsidRDefault="00F537CF" w:rsidP="0043128D">
            <w:pPr>
              <w:jc w:val="center"/>
            </w:pPr>
            <w:r>
              <w:rPr>
                <w:noProof/>
              </w:rPr>
              <w:drawing>
                <wp:inline distT="0" distB="0" distL="0" distR="0" wp14:anchorId="113BF1EB" wp14:editId="1A245F5B">
                  <wp:extent cx="5022669" cy="3526442"/>
                  <wp:effectExtent l="0" t="0" r="6985" b="444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螢幕快照 2019-06-12 下午1.18.30.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22669" cy="3526442"/>
                          </a:xfrm>
                          <a:prstGeom prst="rect">
                            <a:avLst/>
                          </a:prstGeom>
                        </pic:spPr>
                      </pic:pic>
                    </a:graphicData>
                  </a:graphic>
                </wp:inline>
              </w:drawing>
            </w:r>
          </w:p>
        </w:tc>
      </w:tr>
      <w:tr w:rsidR="0043128D" w14:paraId="0E92FC82" w14:textId="77777777" w:rsidTr="00E75508">
        <w:trPr>
          <w:trHeight w:val="510"/>
        </w:trPr>
        <w:tc>
          <w:tcPr>
            <w:tcW w:w="8494" w:type="dxa"/>
          </w:tcPr>
          <w:p w14:paraId="7650A33B" w14:textId="5E6AE8D7" w:rsidR="0043128D" w:rsidRDefault="0043128D" w:rsidP="0043128D">
            <w:pPr>
              <w:keepNext/>
              <w:spacing w:line="240" w:lineRule="auto"/>
              <w:jc w:val="center"/>
            </w:pPr>
            <w:bookmarkStart w:id="141" w:name="_Ref10938183"/>
            <w:bookmarkStart w:id="142" w:name="_Toc15688396"/>
            <w:r>
              <w:t xml:space="preserve">Figure </w:t>
            </w:r>
            <w:r w:rsidR="00393FCE">
              <w:fldChar w:fldCharType="begin"/>
            </w:r>
            <w:r w:rsidR="00393FCE">
              <w:instrText xml:space="preserve"> STYLEREF 1 \s </w:instrText>
            </w:r>
            <w:r w:rsidR="00393FCE">
              <w:fldChar w:fldCharType="separate"/>
            </w:r>
            <w:r w:rsidR="004E0DFE">
              <w:rPr>
                <w:noProof/>
              </w:rPr>
              <w:t>4</w:t>
            </w:r>
            <w:r w:rsidR="00393FCE">
              <w:rPr>
                <w:noProof/>
              </w:rPr>
              <w:fldChar w:fldCharType="end"/>
            </w:r>
            <w:r w:rsidR="0041126C">
              <w:noBreakHyphen/>
            </w:r>
            <w:r w:rsidR="00393FCE">
              <w:fldChar w:fldCharType="begin"/>
            </w:r>
            <w:r w:rsidR="00393FCE">
              <w:instrText xml:space="preserve"> SEQ Figure \* ARABIC \s 1 </w:instrText>
            </w:r>
            <w:r w:rsidR="00393FCE">
              <w:fldChar w:fldCharType="separate"/>
            </w:r>
            <w:r w:rsidR="004E0DFE">
              <w:rPr>
                <w:noProof/>
              </w:rPr>
              <w:t>1</w:t>
            </w:r>
            <w:r w:rsidR="00393FCE">
              <w:rPr>
                <w:noProof/>
              </w:rPr>
              <w:fldChar w:fldCharType="end"/>
            </w:r>
            <w:bookmarkEnd w:id="141"/>
            <w:r>
              <w:t xml:space="preserve"> The camera topology in </w:t>
            </w:r>
            <w:r>
              <w:rPr>
                <w:rFonts w:hint="eastAsia"/>
              </w:rPr>
              <w:t>CSIE-Der Tian Hell</w:t>
            </w:r>
            <w:r>
              <w:t>’</w:t>
            </w:r>
            <w:r>
              <w:rPr>
                <w:rFonts w:hint="eastAsia"/>
              </w:rPr>
              <w:t>s second floor</w:t>
            </w:r>
            <w:bookmarkEnd w:id="142"/>
          </w:p>
        </w:tc>
      </w:tr>
    </w:tbl>
    <w:p w14:paraId="6C40819E" w14:textId="5B8CBF1E" w:rsidR="002A10C5" w:rsidRPr="00F3671B" w:rsidRDefault="0043128D" w:rsidP="00893C35">
      <w:pPr>
        <w:ind w:firstLine="480"/>
      </w:pPr>
      <w:r>
        <w:rPr>
          <w:rFonts w:hint="eastAsia"/>
        </w:rPr>
        <w:t xml:space="preserve"> </w:t>
      </w:r>
      <w:r w:rsidR="00F3671B">
        <w:rPr>
          <w:rFonts w:hint="eastAsia"/>
        </w:rPr>
        <w:t>To</w:t>
      </w:r>
      <w:r w:rsidR="00F3671B">
        <w:t xml:space="preserve"> collect the dataset, we cho</w:t>
      </w:r>
      <w:r w:rsidR="00482DF8">
        <w:t>o</w:t>
      </w:r>
      <w:r w:rsidR="00F3671B">
        <w:t>se five different kinds of environment in</w:t>
      </w:r>
      <w:r w:rsidR="00482DF8">
        <w:t xml:space="preserve"> Dept. of CSIE at NTU</w:t>
      </w:r>
      <w:r w:rsidR="004E3726">
        <w:rPr>
          <w:rFonts w:hint="eastAsia"/>
        </w:rPr>
        <w:t xml:space="preserve"> </w:t>
      </w:r>
      <w:r w:rsidR="004E3726">
        <w:t>and set the camera</w:t>
      </w:r>
      <w:r w:rsidR="00482DF8">
        <w:t xml:space="preserve">s at various places such that their </w:t>
      </w:r>
      <w:proofErr w:type="gramStart"/>
      <w:r w:rsidR="00482DF8">
        <w:t>FOV(</w:t>
      </w:r>
      <w:proofErr w:type="gramEnd"/>
      <w:r w:rsidR="00482DF8">
        <w:t>field of view)</w:t>
      </w:r>
      <w:r w:rsidR="004E3726">
        <w:t xml:space="preserve"> </w:t>
      </w:r>
      <w:r w:rsidR="00482DF8">
        <w:t xml:space="preserve">are </w:t>
      </w:r>
      <w:r w:rsidR="00B04E10">
        <w:t>almost not overlapping.</w:t>
      </w:r>
      <w:r>
        <w:t xml:space="preserve"> </w:t>
      </w:r>
      <w:r>
        <w:fldChar w:fldCharType="begin"/>
      </w:r>
      <w:r>
        <w:instrText xml:space="preserve"> REF _Ref10938183 \h </w:instrText>
      </w:r>
      <w:r>
        <w:fldChar w:fldCharType="separate"/>
      </w:r>
      <w:r w:rsidR="004E0DFE">
        <w:t xml:space="preserve">Figure </w:t>
      </w:r>
      <w:r w:rsidR="004E0DFE">
        <w:rPr>
          <w:noProof/>
        </w:rPr>
        <w:t>4</w:t>
      </w:r>
      <w:r w:rsidR="004E0DFE">
        <w:noBreakHyphen/>
      </w:r>
      <w:r w:rsidR="004E0DFE">
        <w:rPr>
          <w:noProof/>
        </w:rPr>
        <w:t>1</w:t>
      </w:r>
      <w:r>
        <w:fldChar w:fldCharType="end"/>
      </w:r>
      <w:r>
        <w:t xml:space="preserve"> shows the camera topology </w:t>
      </w:r>
      <w:r w:rsidR="00257001">
        <w:t>in our setting. A</w:t>
      </w:r>
      <w:r>
        <w:t>s we can see, three cameras are</w:t>
      </w:r>
      <w:r>
        <w:rPr>
          <w:rFonts w:hint="eastAsia"/>
        </w:rPr>
        <w:t xml:space="preserve"> </w:t>
      </w:r>
      <w:r>
        <w:t>shooting toward the corridor (2, 3, 4), camera1 is used to capture the indoor environment</w:t>
      </w:r>
      <w:r w:rsidR="00D807F2">
        <w:t xml:space="preserve">, </w:t>
      </w:r>
      <w:r w:rsidR="00257001">
        <w:t>and</w:t>
      </w:r>
      <w:r w:rsidR="00D807F2">
        <w:t xml:space="preserve"> the camera5 is s</w:t>
      </w:r>
      <w:r w:rsidR="00D807F2" w:rsidRPr="00D807F2">
        <w:t>hooting towards the stairs</w:t>
      </w:r>
      <w:r w:rsidR="00D807F2">
        <w:t>.</w:t>
      </w:r>
      <w:r w:rsidR="007D7E03">
        <w:t xml:space="preserve"> We give </w:t>
      </w:r>
      <w:r w:rsidR="00D90FE1">
        <w:t>an</w:t>
      </w:r>
      <w:r w:rsidR="007D7E03">
        <w:t xml:space="preserve"> </w:t>
      </w:r>
      <w:r w:rsidR="007D7E03">
        <w:lastRenderedPageBreak/>
        <w:t>example image</w:t>
      </w:r>
      <w:r w:rsidR="00D90FE1">
        <w:t xml:space="preserve"> of each camera for our dataset as </w:t>
      </w:r>
      <w:r w:rsidR="007D7E03">
        <w:t xml:space="preserve">shown in </w:t>
      </w:r>
      <w:r w:rsidR="007D7E03">
        <w:fldChar w:fldCharType="begin"/>
      </w:r>
      <w:r w:rsidR="007D7E03">
        <w:instrText xml:space="preserve"> REF _Ref11239150 \h </w:instrText>
      </w:r>
      <w:r w:rsidR="007D7E03">
        <w:fldChar w:fldCharType="separate"/>
      </w:r>
      <w:r w:rsidR="004E0DFE">
        <w:t xml:space="preserve">Figure </w:t>
      </w:r>
      <w:r w:rsidR="004E0DFE">
        <w:rPr>
          <w:noProof/>
        </w:rPr>
        <w:t>4</w:t>
      </w:r>
      <w:r w:rsidR="004E0DFE">
        <w:noBreakHyphen/>
      </w:r>
      <w:r w:rsidR="004E0DFE">
        <w:rPr>
          <w:noProof/>
        </w:rPr>
        <w:t>2</w:t>
      </w:r>
      <w:r w:rsidR="007D7E03">
        <w:fldChar w:fldCharType="end"/>
      </w:r>
      <w:r w:rsidR="007D7E03">
        <w:t>.</w:t>
      </w:r>
      <w:r w:rsidR="00BC0AAA">
        <w:t xml:space="preserve"> Each video stream is recorded in the normal lighting </w:t>
      </w:r>
      <w:r w:rsidR="00D90FE1">
        <w:t>while</w:t>
      </w:r>
      <w:r w:rsidR="00BC0AAA">
        <w:t xml:space="preserve"> the</w:t>
      </w:r>
      <w:r w:rsidR="00A90CAD">
        <w:rPr>
          <w:rFonts w:hint="eastAsia"/>
        </w:rPr>
        <w:t xml:space="preserve"> </w:t>
      </w:r>
      <w:r w:rsidR="00F77BD7">
        <w:t>subject</w:t>
      </w:r>
      <w:r w:rsidR="00D90FE1">
        <w:rPr>
          <w:rFonts w:hint="eastAsia"/>
        </w:rPr>
        <w:t xml:space="preserve"> </w:t>
      </w:r>
      <w:r w:rsidR="00A90CAD">
        <w:t>walk</w:t>
      </w:r>
      <w:r w:rsidR="00D90FE1">
        <w:t>s</w:t>
      </w:r>
      <w:r w:rsidR="00A90CAD">
        <w:t xml:space="preserve"> around </w:t>
      </w:r>
      <w:r w:rsidR="00D90FE1">
        <w:t xml:space="preserve">arbitrarily </w:t>
      </w:r>
      <w:r w:rsidR="00A90CAD">
        <w:t>to capture</w:t>
      </w:r>
      <w:r w:rsidR="00A90CAD">
        <w:rPr>
          <w:rFonts w:hint="eastAsia"/>
        </w:rPr>
        <w:t xml:space="preserve"> </w:t>
      </w:r>
      <w:r w:rsidR="00A90CAD">
        <w:t>different angle</w:t>
      </w:r>
      <w:r w:rsidR="00D90FE1">
        <w:t>s. In this way, we</w:t>
      </w:r>
      <w:r w:rsidR="00A90CAD">
        <w:t xml:space="preserve"> can make sure that our deep learning person re-identification model can handle different </w:t>
      </w:r>
      <w:r w:rsidR="0031005B">
        <w:t>human orientation</w:t>
      </w:r>
      <w:r w:rsidR="00F77BD7">
        <w:t>s</w:t>
      </w:r>
      <w:r w:rsidR="0031005B">
        <w:t xml:space="preserve"> as shown in </w:t>
      </w:r>
      <w:r w:rsidR="0031005B">
        <w:fldChar w:fldCharType="begin"/>
      </w:r>
      <w:r w:rsidR="0031005B">
        <w:instrText xml:space="preserve"> REF _Ref11240091 \h </w:instrText>
      </w:r>
      <w:r w:rsidR="0031005B">
        <w:fldChar w:fldCharType="separate"/>
      </w:r>
      <w:r w:rsidR="004E0DFE">
        <w:t xml:space="preserve">Figure </w:t>
      </w:r>
      <w:r w:rsidR="004E0DFE">
        <w:rPr>
          <w:noProof/>
        </w:rPr>
        <w:t>4</w:t>
      </w:r>
      <w:r w:rsidR="004E0DFE">
        <w:noBreakHyphen/>
      </w:r>
      <w:r w:rsidR="004E0DFE">
        <w:rPr>
          <w:noProof/>
        </w:rPr>
        <w:t>3</w:t>
      </w:r>
      <w:r w:rsidR="0031005B">
        <w:fldChar w:fldCharType="end"/>
      </w:r>
      <w:r w:rsidR="00A90CAD">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47"/>
        <w:gridCol w:w="4247"/>
      </w:tblGrid>
      <w:tr w:rsidR="002A10C5" w14:paraId="3B673F40" w14:textId="77777777" w:rsidTr="007D7E03">
        <w:tc>
          <w:tcPr>
            <w:tcW w:w="4247" w:type="dxa"/>
          </w:tcPr>
          <w:p w14:paraId="455C425D" w14:textId="6D807A71" w:rsidR="002A10C5" w:rsidRDefault="002A10C5" w:rsidP="007D7E03">
            <w:pPr>
              <w:spacing w:line="240" w:lineRule="auto"/>
              <w:jc w:val="center"/>
            </w:pPr>
            <w:r>
              <w:rPr>
                <w:noProof/>
              </w:rPr>
              <w:drawing>
                <wp:inline distT="0" distB="0" distL="0" distR="0" wp14:anchorId="74E6248E" wp14:editId="1BA3ADB0">
                  <wp:extent cx="2486399" cy="1864800"/>
                  <wp:effectExtent l="0" t="0" r="3175"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mera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86399" cy="1864800"/>
                          </a:xfrm>
                          <a:prstGeom prst="rect">
                            <a:avLst/>
                          </a:prstGeom>
                        </pic:spPr>
                      </pic:pic>
                    </a:graphicData>
                  </a:graphic>
                </wp:inline>
              </w:drawing>
            </w:r>
          </w:p>
        </w:tc>
        <w:tc>
          <w:tcPr>
            <w:tcW w:w="4247" w:type="dxa"/>
          </w:tcPr>
          <w:p w14:paraId="7F6AB323" w14:textId="05C985BF" w:rsidR="002A10C5" w:rsidRDefault="002A10C5" w:rsidP="007D7E03">
            <w:pPr>
              <w:spacing w:line="240" w:lineRule="auto"/>
              <w:jc w:val="center"/>
            </w:pPr>
            <w:r>
              <w:rPr>
                <w:noProof/>
              </w:rPr>
              <w:drawing>
                <wp:inline distT="0" distB="0" distL="0" distR="0" wp14:anchorId="1F1CA331" wp14:editId="354CEC73">
                  <wp:extent cx="2488677" cy="1866509"/>
                  <wp:effectExtent l="0" t="0" r="635"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mera2.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20859" cy="1890645"/>
                          </a:xfrm>
                          <a:prstGeom prst="rect">
                            <a:avLst/>
                          </a:prstGeom>
                        </pic:spPr>
                      </pic:pic>
                    </a:graphicData>
                  </a:graphic>
                </wp:inline>
              </w:drawing>
            </w:r>
          </w:p>
        </w:tc>
      </w:tr>
      <w:tr w:rsidR="002A10C5" w14:paraId="098722EE" w14:textId="77777777" w:rsidTr="007D7E03">
        <w:trPr>
          <w:trHeight w:val="510"/>
        </w:trPr>
        <w:tc>
          <w:tcPr>
            <w:tcW w:w="4247" w:type="dxa"/>
          </w:tcPr>
          <w:p w14:paraId="02F245B5" w14:textId="4EBC11DC" w:rsidR="002A10C5" w:rsidRDefault="00662549" w:rsidP="007D7E03">
            <w:pPr>
              <w:spacing w:line="240" w:lineRule="auto"/>
              <w:jc w:val="center"/>
            </w:pPr>
            <w:r>
              <w:t>(a)</w:t>
            </w:r>
            <w:r w:rsidR="007D7E03">
              <w:t xml:space="preserve"> camera1</w:t>
            </w:r>
          </w:p>
        </w:tc>
        <w:tc>
          <w:tcPr>
            <w:tcW w:w="4247" w:type="dxa"/>
          </w:tcPr>
          <w:p w14:paraId="2368E0DC" w14:textId="22336331" w:rsidR="002A10C5" w:rsidRDefault="00662549" w:rsidP="007D7E03">
            <w:pPr>
              <w:spacing w:line="240" w:lineRule="auto"/>
              <w:jc w:val="center"/>
            </w:pPr>
            <w:r>
              <w:t>(b)</w:t>
            </w:r>
            <w:r w:rsidR="007D7E03">
              <w:t xml:space="preserve"> camera2</w:t>
            </w:r>
          </w:p>
        </w:tc>
      </w:tr>
      <w:tr w:rsidR="002A10C5" w14:paraId="7DD580B1" w14:textId="77777777" w:rsidTr="007D7E03">
        <w:tc>
          <w:tcPr>
            <w:tcW w:w="4247" w:type="dxa"/>
          </w:tcPr>
          <w:p w14:paraId="2053C820" w14:textId="5D79DA21" w:rsidR="002A10C5" w:rsidRDefault="002A10C5" w:rsidP="007D7E03">
            <w:pPr>
              <w:spacing w:line="240" w:lineRule="auto"/>
              <w:jc w:val="center"/>
            </w:pPr>
            <w:r>
              <w:rPr>
                <w:noProof/>
              </w:rPr>
              <w:drawing>
                <wp:inline distT="0" distB="0" distL="0" distR="0" wp14:anchorId="26B20CBD" wp14:editId="4DE500A6">
                  <wp:extent cx="2486400" cy="1864800"/>
                  <wp:effectExtent l="0" t="0" r="3175"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mera3.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86400" cy="1864800"/>
                          </a:xfrm>
                          <a:prstGeom prst="rect">
                            <a:avLst/>
                          </a:prstGeom>
                        </pic:spPr>
                      </pic:pic>
                    </a:graphicData>
                  </a:graphic>
                </wp:inline>
              </w:drawing>
            </w:r>
          </w:p>
        </w:tc>
        <w:tc>
          <w:tcPr>
            <w:tcW w:w="4247" w:type="dxa"/>
          </w:tcPr>
          <w:p w14:paraId="493127ED" w14:textId="0B3C0719" w:rsidR="002A10C5" w:rsidRDefault="002A10C5" w:rsidP="007D7E03">
            <w:pPr>
              <w:spacing w:line="240" w:lineRule="auto"/>
              <w:jc w:val="center"/>
            </w:pPr>
            <w:r>
              <w:rPr>
                <w:noProof/>
              </w:rPr>
              <w:drawing>
                <wp:inline distT="0" distB="0" distL="0" distR="0" wp14:anchorId="18E9061A" wp14:editId="5CBA98DB">
                  <wp:extent cx="2486400" cy="1864800"/>
                  <wp:effectExtent l="0" t="0" r="3175"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mera4.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486400" cy="1864800"/>
                          </a:xfrm>
                          <a:prstGeom prst="rect">
                            <a:avLst/>
                          </a:prstGeom>
                        </pic:spPr>
                      </pic:pic>
                    </a:graphicData>
                  </a:graphic>
                </wp:inline>
              </w:drawing>
            </w:r>
          </w:p>
        </w:tc>
      </w:tr>
      <w:tr w:rsidR="002A10C5" w14:paraId="5159F1FC" w14:textId="77777777" w:rsidTr="007D7E03">
        <w:trPr>
          <w:trHeight w:val="510"/>
        </w:trPr>
        <w:tc>
          <w:tcPr>
            <w:tcW w:w="4247" w:type="dxa"/>
          </w:tcPr>
          <w:p w14:paraId="02B6FF17" w14:textId="36AEEEE5" w:rsidR="002A10C5" w:rsidRDefault="00662549" w:rsidP="007D7E03">
            <w:pPr>
              <w:spacing w:line="240" w:lineRule="auto"/>
              <w:jc w:val="center"/>
            </w:pPr>
            <w:r>
              <w:t>(c)</w:t>
            </w:r>
            <w:r w:rsidR="007D7E03">
              <w:t xml:space="preserve"> camera3</w:t>
            </w:r>
          </w:p>
        </w:tc>
        <w:tc>
          <w:tcPr>
            <w:tcW w:w="4247" w:type="dxa"/>
          </w:tcPr>
          <w:p w14:paraId="4164C157" w14:textId="17C0D24C" w:rsidR="002A10C5" w:rsidRDefault="00662549" w:rsidP="007D7E03">
            <w:pPr>
              <w:spacing w:line="240" w:lineRule="auto"/>
              <w:jc w:val="center"/>
            </w:pPr>
            <w:r>
              <w:t>(d)</w:t>
            </w:r>
            <w:r w:rsidR="007D7E03">
              <w:t xml:space="preserve"> camera4</w:t>
            </w:r>
          </w:p>
        </w:tc>
      </w:tr>
      <w:tr w:rsidR="00AC3D61" w14:paraId="3526D321" w14:textId="77777777" w:rsidTr="00695C5B">
        <w:trPr>
          <w:trHeight w:val="3446"/>
        </w:trPr>
        <w:tc>
          <w:tcPr>
            <w:tcW w:w="8494" w:type="dxa"/>
            <w:gridSpan w:val="2"/>
          </w:tcPr>
          <w:p w14:paraId="0C1FF837" w14:textId="77777777" w:rsidR="00AC3D61" w:rsidRDefault="00AC3D61" w:rsidP="007D7E03">
            <w:pPr>
              <w:spacing w:line="240" w:lineRule="auto"/>
              <w:jc w:val="center"/>
            </w:pPr>
            <w:r>
              <w:rPr>
                <w:noProof/>
              </w:rPr>
              <w:drawing>
                <wp:inline distT="0" distB="0" distL="0" distR="0" wp14:anchorId="506F4516" wp14:editId="4FEDCF81">
                  <wp:extent cx="2486399" cy="1864800"/>
                  <wp:effectExtent l="0" t="0" r="3175"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mera5.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486399" cy="1864800"/>
                          </a:xfrm>
                          <a:prstGeom prst="rect">
                            <a:avLst/>
                          </a:prstGeom>
                        </pic:spPr>
                      </pic:pic>
                    </a:graphicData>
                  </a:graphic>
                </wp:inline>
              </w:drawing>
            </w:r>
          </w:p>
          <w:p w14:paraId="173DB3C9" w14:textId="23DAD37C" w:rsidR="00AC3D61" w:rsidRDefault="00662549" w:rsidP="007D7E03">
            <w:pPr>
              <w:jc w:val="center"/>
            </w:pPr>
            <w:r>
              <w:t>(e)</w:t>
            </w:r>
            <w:r w:rsidR="00AC3D61">
              <w:t xml:space="preserve"> camera5</w:t>
            </w:r>
          </w:p>
        </w:tc>
      </w:tr>
      <w:tr w:rsidR="002A10C5" w14:paraId="150EE4CD" w14:textId="77777777" w:rsidTr="007D7E03">
        <w:trPr>
          <w:trHeight w:val="493"/>
        </w:trPr>
        <w:tc>
          <w:tcPr>
            <w:tcW w:w="8494" w:type="dxa"/>
            <w:gridSpan w:val="2"/>
          </w:tcPr>
          <w:p w14:paraId="164CA2D1" w14:textId="1F7911A9" w:rsidR="002A10C5" w:rsidRDefault="007D7E03" w:rsidP="007D7E03">
            <w:pPr>
              <w:keepNext/>
              <w:spacing w:line="240" w:lineRule="auto"/>
              <w:jc w:val="center"/>
            </w:pPr>
            <w:bookmarkStart w:id="143" w:name="_Ref11239150"/>
            <w:bookmarkStart w:id="144" w:name="_Toc15688397"/>
            <w:r>
              <w:t xml:space="preserve">Figure </w:t>
            </w:r>
            <w:r w:rsidR="00393FCE">
              <w:fldChar w:fldCharType="begin"/>
            </w:r>
            <w:r w:rsidR="00393FCE">
              <w:instrText xml:space="preserve"> STYLEREF 1 \s </w:instrText>
            </w:r>
            <w:r w:rsidR="00393FCE">
              <w:fldChar w:fldCharType="separate"/>
            </w:r>
            <w:r w:rsidR="004E0DFE">
              <w:rPr>
                <w:noProof/>
              </w:rPr>
              <w:t>4</w:t>
            </w:r>
            <w:r w:rsidR="00393FCE">
              <w:rPr>
                <w:noProof/>
              </w:rPr>
              <w:fldChar w:fldCharType="end"/>
            </w:r>
            <w:r w:rsidR="0041126C">
              <w:noBreakHyphen/>
            </w:r>
            <w:r w:rsidR="00393FCE">
              <w:fldChar w:fldCharType="begin"/>
            </w:r>
            <w:r w:rsidR="00393FCE">
              <w:instrText xml:space="preserve"> SEQ Figure \* ARABIC \s 1 </w:instrText>
            </w:r>
            <w:r w:rsidR="00393FCE">
              <w:fldChar w:fldCharType="separate"/>
            </w:r>
            <w:r w:rsidR="004E0DFE">
              <w:rPr>
                <w:noProof/>
              </w:rPr>
              <w:t>2</w:t>
            </w:r>
            <w:r w:rsidR="00393FCE">
              <w:rPr>
                <w:noProof/>
              </w:rPr>
              <w:fldChar w:fldCharType="end"/>
            </w:r>
            <w:bookmarkEnd w:id="143"/>
            <w:r>
              <w:rPr>
                <w:rFonts w:hint="eastAsia"/>
              </w:rPr>
              <w:t xml:space="preserve"> </w:t>
            </w:r>
            <w:r>
              <w:t>The example of each cameras</w:t>
            </w:r>
            <w:bookmarkEnd w:id="144"/>
          </w:p>
        </w:tc>
      </w:tr>
    </w:tbl>
    <w:p w14:paraId="1ED96B66" w14:textId="77777777" w:rsidR="007D7E03" w:rsidRDefault="007D7E03">
      <w:pPr>
        <w:widowControl/>
        <w:spacing w:line="240" w:lineRule="auto"/>
        <w:jc w:val="left"/>
      </w:pPr>
      <w:r>
        <w:br w:type="page"/>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47"/>
        <w:gridCol w:w="4247"/>
      </w:tblGrid>
      <w:tr w:rsidR="00A90CAD" w14:paraId="0AB16678" w14:textId="77777777" w:rsidTr="00E84445">
        <w:tc>
          <w:tcPr>
            <w:tcW w:w="4247" w:type="dxa"/>
          </w:tcPr>
          <w:p w14:paraId="3A08EA9B" w14:textId="0D1F3C5B" w:rsidR="00A90CAD" w:rsidRDefault="00A90CAD" w:rsidP="0025327A">
            <w:pPr>
              <w:widowControl/>
              <w:spacing w:line="240" w:lineRule="auto"/>
              <w:jc w:val="center"/>
            </w:pPr>
            <w:r>
              <w:rPr>
                <w:noProof/>
              </w:rPr>
              <w:lastRenderedPageBreak/>
              <w:drawing>
                <wp:inline distT="0" distB="0" distL="0" distR="0" wp14:anchorId="025B1ECB" wp14:editId="6A295670">
                  <wp:extent cx="2666756" cy="2000069"/>
                  <wp:effectExtent l="0" t="0" r="635" b="6985"/>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0011_c0_01_000520.jpg"/>
                          <pic:cNvPicPr/>
                        </pic:nvPicPr>
                        <pic:blipFill>
                          <a:blip r:embed="rId70">
                            <a:extLst>
                              <a:ext uri="{28A0092B-C50C-407E-A947-70E740481C1C}">
                                <a14:useLocalDpi xmlns:a14="http://schemas.microsoft.com/office/drawing/2010/main" val="0"/>
                              </a:ext>
                            </a:extLst>
                          </a:blip>
                          <a:stretch>
                            <a:fillRect/>
                          </a:stretch>
                        </pic:blipFill>
                        <pic:spPr>
                          <a:xfrm>
                            <a:off x="0" y="0"/>
                            <a:ext cx="2689362" cy="2017024"/>
                          </a:xfrm>
                          <a:prstGeom prst="rect">
                            <a:avLst/>
                          </a:prstGeom>
                        </pic:spPr>
                      </pic:pic>
                    </a:graphicData>
                  </a:graphic>
                </wp:inline>
              </w:drawing>
            </w:r>
          </w:p>
        </w:tc>
        <w:tc>
          <w:tcPr>
            <w:tcW w:w="4247" w:type="dxa"/>
          </w:tcPr>
          <w:p w14:paraId="031D00B9" w14:textId="55E8E293" w:rsidR="00A90CAD" w:rsidRDefault="00A90CAD" w:rsidP="0025327A">
            <w:pPr>
              <w:widowControl/>
              <w:spacing w:line="240" w:lineRule="auto"/>
              <w:jc w:val="center"/>
            </w:pPr>
            <w:r>
              <w:rPr>
                <w:noProof/>
              </w:rPr>
              <w:drawing>
                <wp:inline distT="0" distB="0" distL="0" distR="0" wp14:anchorId="6248F71E" wp14:editId="3D3D8E52">
                  <wp:extent cx="2691432" cy="2018574"/>
                  <wp:effectExtent l="0" t="0" r="127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0011_c0_01_000580.jpg"/>
                          <pic:cNvPicPr/>
                        </pic:nvPicPr>
                        <pic:blipFill>
                          <a:blip r:embed="rId71">
                            <a:extLst>
                              <a:ext uri="{28A0092B-C50C-407E-A947-70E740481C1C}">
                                <a14:useLocalDpi xmlns:a14="http://schemas.microsoft.com/office/drawing/2010/main" val="0"/>
                              </a:ext>
                            </a:extLst>
                          </a:blip>
                          <a:stretch>
                            <a:fillRect/>
                          </a:stretch>
                        </pic:blipFill>
                        <pic:spPr>
                          <a:xfrm>
                            <a:off x="0" y="0"/>
                            <a:ext cx="2711902" cy="2033926"/>
                          </a:xfrm>
                          <a:prstGeom prst="rect">
                            <a:avLst/>
                          </a:prstGeom>
                        </pic:spPr>
                      </pic:pic>
                    </a:graphicData>
                  </a:graphic>
                </wp:inline>
              </w:drawing>
            </w:r>
          </w:p>
        </w:tc>
      </w:tr>
      <w:tr w:rsidR="00A90CAD" w14:paraId="627E2E79" w14:textId="77777777" w:rsidTr="00E84445">
        <w:trPr>
          <w:trHeight w:val="510"/>
        </w:trPr>
        <w:tc>
          <w:tcPr>
            <w:tcW w:w="4247" w:type="dxa"/>
          </w:tcPr>
          <w:p w14:paraId="52B4B1FB" w14:textId="47F5F978" w:rsidR="00A90CAD" w:rsidRDefault="0025327A" w:rsidP="0025327A">
            <w:pPr>
              <w:widowControl/>
              <w:spacing w:line="240" w:lineRule="auto"/>
              <w:jc w:val="center"/>
            </w:pPr>
            <w:r>
              <w:t>(a)</w:t>
            </w:r>
          </w:p>
        </w:tc>
        <w:tc>
          <w:tcPr>
            <w:tcW w:w="4247" w:type="dxa"/>
          </w:tcPr>
          <w:p w14:paraId="791CD757" w14:textId="69E70A5B" w:rsidR="00A90CAD" w:rsidRDefault="0025327A" w:rsidP="0025327A">
            <w:pPr>
              <w:widowControl/>
              <w:spacing w:line="240" w:lineRule="auto"/>
              <w:jc w:val="center"/>
            </w:pPr>
            <w:r>
              <w:t>(b)</w:t>
            </w:r>
          </w:p>
        </w:tc>
      </w:tr>
      <w:tr w:rsidR="00A90CAD" w14:paraId="037715CE" w14:textId="77777777" w:rsidTr="00E84445">
        <w:tc>
          <w:tcPr>
            <w:tcW w:w="4247" w:type="dxa"/>
          </w:tcPr>
          <w:p w14:paraId="1DC9BA31" w14:textId="4970489A" w:rsidR="00A90CAD" w:rsidRDefault="00A90CAD" w:rsidP="0025327A">
            <w:pPr>
              <w:widowControl/>
              <w:spacing w:line="240" w:lineRule="auto"/>
              <w:jc w:val="center"/>
            </w:pPr>
            <w:r>
              <w:rPr>
                <w:noProof/>
              </w:rPr>
              <w:drawing>
                <wp:inline distT="0" distB="0" distL="0" distR="0" wp14:anchorId="739E1DE0" wp14:editId="489ED600">
                  <wp:extent cx="2685626" cy="2014220"/>
                  <wp:effectExtent l="0" t="0" r="6985"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0011_c0_01_000640.jpg"/>
                          <pic:cNvPicPr/>
                        </pic:nvPicPr>
                        <pic:blipFill>
                          <a:blip r:embed="rId72">
                            <a:extLst>
                              <a:ext uri="{28A0092B-C50C-407E-A947-70E740481C1C}">
                                <a14:useLocalDpi xmlns:a14="http://schemas.microsoft.com/office/drawing/2010/main" val="0"/>
                              </a:ext>
                            </a:extLst>
                          </a:blip>
                          <a:stretch>
                            <a:fillRect/>
                          </a:stretch>
                        </pic:blipFill>
                        <pic:spPr>
                          <a:xfrm>
                            <a:off x="0" y="0"/>
                            <a:ext cx="2698203" cy="2023653"/>
                          </a:xfrm>
                          <a:prstGeom prst="rect">
                            <a:avLst/>
                          </a:prstGeom>
                        </pic:spPr>
                      </pic:pic>
                    </a:graphicData>
                  </a:graphic>
                </wp:inline>
              </w:drawing>
            </w:r>
          </w:p>
        </w:tc>
        <w:tc>
          <w:tcPr>
            <w:tcW w:w="4247" w:type="dxa"/>
          </w:tcPr>
          <w:p w14:paraId="5EF8A24C" w14:textId="08CFDBB5" w:rsidR="00A90CAD" w:rsidRDefault="00A90CAD" w:rsidP="0025327A">
            <w:pPr>
              <w:widowControl/>
              <w:spacing w:line="240" w:lineRule="auto"/>
              <w:jc w:val="center"/>
            </w:pPr>
            <w:r>
              <w:rPr>
                <w:noProof/>
              </w:rPr>
              <w:drawing>
                <wp:inline distT="0" distB="0" distL="0" distR="0" wp14:anchorId="292C52B9" wp14:editId="2711EDA2">
                  <wp:extent cx="2707398" cy="2030549"/>
                  <wp:effectExtent l="0" t="0" r="10795" b="190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0011_c0_01_000700.jpg"/>
                          <pic:cNvPicPr/>
                        </pic:nvPicPr>
                        <pic:blipFill>
                          <a:blip r:embed="rId73">
                            <a:extLst>
                              <a:ext uri="{28A0092B-C50C-407E-A947-70E740481C1C}">
                                <a14:useLocalDpi xmlns:a14="http://schemas.microsoft.com/office/drawing/2010/main" val="0"/>
                              </a:ext>
                            </a:extLst>
                          </a:blip>
                          <a:stretch>
                            <a:fillRect/>
                          </a:stretch>
                        </pic:blipFill>
                        <pic:spPr>
                          <a:xfrm>
                            <a:off x="0" y="0"/>
                            <a:ext cx="2728595" cy="2046447"/>
                          </a:xfrm>
                          <a:prstGeom prst="rect">
                            <a:avLst/>
                          </a:prstGeom>
                        </pic:spPr>
                      </pic:pic>
                    </a:graphicData>
                  </a:graphic>
                </wp:inline>
              </w:drawing>
            </w:r>
          </w:p>
        </w:tc>
      </w:tr>
      <w:tr w:rsidR="00A90CAD" w14:paraId="610CA462" w14:textId="77777777" w:rsidTr="00E84445">
        <w:trPr>
          <w:trHeight w:val="497"/>
        </w:trPr>
        <w:tc>
          <w:tcPr>
            <w:tcW w:w="4247" w:type="dxa"/>
          </w:tcPr>
          <w:p w14:paraId="0A8C2B4C" w14:textId="12D69A05" w:rsidR="00A90CAD" w:rsidRDefault="0025327A" w:rsidP="0025327A">
            <w:pPr>
              <w:widowControl/>
              <w:spacing w:line="240" w:lineRule="auto"/>
              <w:jc w:val="center"/>
            </w:pPr>
            <w:r>
              <w:t>(c)</w:t>
            </w:r>
          </w:p>
        </w:tc>
        <w:tc>
          <w:tcPr>
            <w:tcW w:w="4247" w:type="dxa"/>
          </w:tcPr>
          <w:p w14:paraId="3E65C393" w14:textId="105FE759" w:rsidR="00A90CAD" w:rsidRDefault="0025327A" w:rsidP="0025327A">
            <w:pPr>
              <w:widowControl/>
              <w:spacing w:line="240" w:lineRule="auto"/>
              <w:jc w:val="center"/>
            </w:pPr>
            <w:r>
              <w:t>(d)</w:t>
            </w:r>
          </w:p>
        </w:tc>
      </w:tr>
      <w:tr w:rsidR="00A90CAD" w14:paraId="04783F15" w14:textId="77777777" w:rsidTr="00E84445">
        <w:tc>
          <w:tcPr>
            <w:tcW w:w="4247" w:type="dxa"/>
          </w:tcPr>
          <w:p w14:paraId="3D0B3678" w14:textId="7B090703" w:rsidR="00A90CAD" w:rsidRDefault="00A90CAD" w:rsidP="0025327A">
            <w:pPr>
              <w:widowControl/>
              <w:spacing w:line="240" w:lineRule="auto"/>
              <w:jc w:val="center"/>
            </w:pPr>
            <w:r>
              <w:rPr>
                <w:noProof/>
              </w:rPr>
              <w:drawing>
                <wp:inline distT="0" distB="0" distL="0" distR="0" wp14:anchorId="245EED5C" wp14:editId="1EC8180A">
                  <wp:extent cx="2736428" cy="2052320"/>
                  <wp:effectExtent l="0" t="0" r="6985" b="508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0011_c0_02_000040.jpg"/>
                          <pic:cNvPicPr/>
                        </pic:nvPicPr>
                        <pic:blipFill>
                          <a:blip r:embed="rId74">
                            <a:extLst>
                              <a:ext uri="{28A0092B-C50C-407E-A947-70E740481C1C}">
                                <a14:useLocalDpi xmlns:a14="http://schemas.microsoft.com/office/drawing/2010/main" val="0"/>
                              </a:ext>
                            </a:extLst>
                          </a:blip>
                          <a:stretch>
                            <a:fillRect/>
                          </a:stretch>
                        </pic:blipFill>
                        <pic:spPr>
                          <a:xfrm>
                            <a:off x="0" y="0"/>
                            <a:ext cx="2764615" cy="2073460"/>
                          </a:xfrm>
                          <a:prstGeom prst="rect">
                            <a:avLst/>
                          </a:prstGeom>
                        </pic:spPr>
                      </pic:pic>
                    </a:graphicData>
                  </a:graphic>
                </wp:inline>
              </w:drawing>
            </w:r>
          </w:p>
        </w:tc>
        <w:tc>
          <w:tcPr>
            <w:tcW w:w="4247" w:type="dxa"/>
          </w:tcPr>
          <w:p w14:paraId="72355E86" w14:textId="1C250EFA" w:rsidR="00A90CAD" w:rsidRDefault="00A90CAD" w:rsidP="0025327A">
            <w:pPr>
              <w:widowControl/>
              <w:spacing w:line="240" w:lineRule="auto"/>
              <w:jc w:val="center"/>
            </w:pPr>
            <w:r>
              <w:rPr>
                <w:noProof/>
              </w:rPr>
              <w:drawing>
                <wp:inline distT="0" distB="0" distL="0" distR="0" wp14:anchorId="54BC3B5A" wp14:editId="1497E863">
                  <wp:extent cx="2739328" cy="2054497"/>
                  <wp:effectExtent l="0" t="0" r="4445" b="3175"/>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0011_c0_02_000180.jpg"/>
                          <pic:cNvPicPr/>
                        </pic:nvPicPr>
                        <pic:blipFill>
                          <a:blip r:embed="rId75">
                            <a:extLst>
                              <a:ext uri="{28A0092B-C50C-407E-A947-70E740481C1C}">
                                <a14:useLocalDpi xmlns:a14="http://schemas.microsoft.com/office/drawing/2010/main" val="0"/>
                              </a:ext>
                            </a:extLst>
                          </a:blip>
                          <a:stretch>
                            <a:fillRect/>
                          </a:stretch>
                        </pic:blipFill>
                        <pic:spPr>
                          <a:xfrm>
                            <a:off x="0" y="0"/>
                            <a:ext cx="2746688" cy="2060017"/>
                          </a:xfrm>
                          <a:prstGeom prst="rect">
                            <a:avLst/>
                          </a:prstGeom>
                        </pic:spPr>
                      </pic:pic>
                    </a:graphicData>
                  </a:graphic>
                </wp:inline>
              </w:drawing>
            </w:r>
          </w:p>
        </w:tc>
      </w:tr>
      <w:tr w:rsidR="00A90CAD" w14:paraId="21C4E743" w14:textId="77777777" w:rsidTr="00E84445">
        <w:trPr>
          <w:trHeight w:val="510"/>
        </w:trPr>
        <w:tc>
          <w:tcPr>
            <w:tcW w:w="4247" w:type="dxa"/>
          </w:tcPr>
          <w:p w14:paraId="1418BA9C" w14:textId="56215497" w:rsidR="00A90CAD" w:rsidRDefault="0025327A" w:rsidP="0025327A">
            <w:pPr>
              <w:widowControl/>
              <w:spacing w:line="240" w:lineRule="auto"/>
              <w:jc w:val="center"/>
            </w:pPr>
            <w:r>
              <w:t>(e)</w:t>
            </w:r>
          </w:p>
        </w:tc>
        <w:tc>
          <w:tcPr>
            <w:tcW w:w="4247" w:type="dxa"/>
          </w:tcPr>
          <w:p w14:paraId="13BBAC12" w14:textId="236F77AA" w:rsidR="00A90CAD" w:rsidRDefault="0025327A" w:rsidP="0025327A">
            <w:pPr>
              <w:widowControl/>
              <w:spacing w:line="240" w:lineRule="auto"/>
              <w:jc w:val="center"/>
            </w:pPr>
            <w:r>
              <w:t>(f)</w:t>
            </w:r>
          </w:p>
        </w:tc>
      </w:tr>
      <w:tr w:rsidR="0025327A" w14:paraId="2FC2B3E0" w14:textId="77777777" w:rsidTr="00E84445">
        <w:trPr>
          <w:trHeight w:val="510"/>
        </w:trPr>
        <w:tc>
          <w:tcPr>
            <w:tcW w:w="8494" w:type="dxa"/>
            <w:gridSpan w:val="2"/>
          </w:tcPr>
          <w:p w14:paraId="1083EA5D" w14:textId="1962B998" w:rsidR="0025327A" w:rsidRDefault="0031005B" w:rsidP="0031005B">
            <w:pPr>
              <w:keepNext/>
              <w:widowControl/>
              <w:spacing w:line="240" w:lineRule="auto"/>
              <w:jc w:val="center"/>
            </w:pPr>
            <w:bookmarkStart w:id="145" w:name="_Ref11240091"/>
            <w:bookmarkStart w:id="146" w:name="_Toc15688398"/>
            <w:r>
              <w:t xml:space="preserve">Figure </w:t>
            </w:r>
            <w:r w:rsidR="00393FCE">
              <w:fldChar w:fldCharType="begin"/>
            </w:r>
            <w:r w:rsidR="00393FCE">
              <w:instrText xml:space="preserve"> STYLEREF 1 \s </w:instrText>
            </w:r>
            <w:r w:rsidR="00393FCE">
              <w:fldChar w:fldCharType="separate"/>
            </w:r>
            <w:r w:rsidR="004E0DFE">
              <w:rPr>
                <w:noProof/>
              </w:rPr>
              <w:t>4</w:t>
            </w:r>
            <w:r w:rsidR="00393FCE">
              <w:rPr>
                <w:noProof/>
              </w:rPr>
              <w:fldChar w:fldCharType="end"/>
            </w:r>
            <w:r w:rsidR="0041126C">
              <w:noBreakHyphen/>
            </w:r>
            <w:r w:rsidR="00393FCE">
              <w:fldChar w:fldCharType="begin"/>
            </w:r>
            <w:r w:rsidR="00393FCE">
              <w:instrText xml:space="preserve"> SEQ Figure \* ARABIC \s 1 </w:instrText>
            </w:r>
            <w:r w:rsidR="00393FCE">
              <w:fldChar w:fldCharType="separate"/>
            </w:r>
            <w:r w:rsidR="004E0DFE">
              <w:rPr>
                <w:noProof/>
              </w:rPr>
              <w:t>3</w:t>
            </w:r>
            <w:r w:rsidR="00393FCE">
              <w:rPr>
                <w:noProof/>
              </w:rPr>
              <w:fldChar w:fldCharType="end"/>
            </w:r>
            <w:bookmarkEnd w:id="145"/>
            <w:r>
              <w:t xml:space="preserve"> The Example of different pose and different human orientation</w:t>
            </w:r>
            <w:bookmarkEnd w:id="146"/>
          </w:p>
        </w:tc>
      </w:tr>
    </w:tbl>
    <w:p w14:paraId="78AC6F43" w14:textId="4302563F" w:rsidR="00A90CAD" w:rsidRDefault="00A90CAD" w:rsidP="0031005B">
      <w:pPr>
        <w:pStyle w:val="ab"/>
      </w:pPr>
    </w:p>
    <w:p w14:paraId="254A6E29" w14:textId="10C34579" w:rsidR="00DC49F1" w:rsidRPr="00F3671B" w:rsidRDefault="00A90CAD" w:rsidP="00B76694">
      <w:pPr>
        <w:widowControl/>
        <w:spacing w:line="240" w:lineRule="auto"/>
        <w:jc w:val="left"/>
      </w:pPr>
      <w:r>
        <w:br w:type="page"/>
      </w:r>
    </w:p>
    <w:p w14:paraId="74701AC0" w14:textId="5313946E" w:rsidR="004504B2" w:rsidRDefault="00F3671B" w:rsidP="00383B68">
      <w:pPr>
        <w:pStyle w:val="21"/>
      </w:pPr>
      <w:bookmarkStart w:id="147" w:name="_Ref11163843"/>
      <w:bookmarkStart w:id="148" w:name="_Toc15689273"/>
      <w:r>
        <w:lastRenderedPageBreak/>
        <w:t>Preprocessing</w:t>
      </w:r>
      <w:bookmarkEnd w:id="147"/>
      <w:bookmarkEnd w:id="148"/>
    </w:p>
    <w:p w14:paraId="40D4D2A6" w14:textId="7177A4EF" w:rsidR="00D807F2" w:rsidRDefault="00DC49F1" w:rsidP="00F77BD7">
      <w:pPr>
        <w:ind w:firstLine="480"/>
      </w:pPr>
      <w:r>
        <w:t>After collect</w:t>
      </w:r>
      <w:r w:rsidR="00D90FE1">
        <w:t>ing</w:t>
      </w:r>
      <w:r>
        <w:t xml:space="preserve"> the dataset, we preprocess our dataset with the following three step</w:t>
      </w:r>
      <w:r w:rsidR="00D90FE1">
        <w:t>s</w:t>
      </w:r>
      <w:r w:rsidR="00F77BD7">
        <w:rPr>
          <w:rFonts w:hint="eastAsia"/>
        </w:rPr>
        <w:t xml:space="preserve"> </w:t>
      </w:r>
      <w:r w:rsidR="00F77BD7">
        <w:t>as</w:t>
      </w:r>
      <w:r w:rsidR="00CF48F8">
        <w:t xml:space="preserve"> shown in </w:t>
      </w:r>
      <w:r w:rsidR="009D5CC1">
        <w:fldChar w:fldCharType="begin"/>
      </w:r>
      <w:r w:rsidR="009D5CC1">
        <w:instrText xml:space="preserve"> REF _Ref11163196 \h </w:instrText>
      </w:r>
      <w:r w:rsidR="009D5CC1">
        <w:fldChar w:fldCharType="separate"/>
      </w:r>
      <w:r w:rsidR="004E0DFE">
        <w:t xml:space="preserve">Figure </w:t>
      </w:r>
      <w:r w:rsidR="004E0DFE">
        <w:rPr>
          <w:noProof/>
        </w:rPr>
        <w:t>4</w:t>
      </w:r>
      <w:r w:rsidR="004E0DFE">
        <w:noBreakHyphen/>
      </w:r>
      <w:r w:rsidR="004E0DFE">
        <w:rPr>
          <w:noProof/>
        </w:rPr>
        <w:t>4</w:t>
      </w:r>
      <w:r w:rsidR="009D5CC1">
        <w:fldChar w:fldCharType="end"/>
      </w:r>
      <w:r>
        <w:t xml:space="preserve">. Firstly, due to </w:t>
      </w:r>
      <w:r w:rsidR="00F77BD7">
        <w:t xml:space="preserve">our own dataset, called </w:t>
      </w:r>
      <w:r>
        <w:t>ACL-reID</w:t>
      </w:r>
      <w:r w:rsidR="00F77BD7">
        <w:t xml:space="preserve"> (ACL is </w:t>
      </w:r>
      <w:r w:rsidR="00F77BD7" w:rsidRPr="00F77BD7">
        <w:t>acronym</w:t>
      </w:r>
      <w:r w:rsidR="00F77BD7">
        <w:t xml:space="preserve"> for Advanced Control Lab)</w:t>
      </w:r>
      <w:r>
        <w:t xml:space="preserve"> is collected from different camera</w:t>
      </w:r>
      <w:r w:rsidR="00F77BD7">
        <w:t>s</w:t>
      </w:r>
      <w:r>
        <w:t xml:space="preserve"> which may </w:t>
      </w:r>
      <w:r w:rsidR="00D90FE1">
        <w:t>cause</w:t>
      </w:r>
      <w:r>
        <w:t xml:space="preserve"> the video streams</w:t>
      </w:r>
      <w:r w:rsidR="00F77BD7">
        <w:t xml:space="preserve"> to fail to </w:t>
      </w:r>
      <w:r>
        <w:t xml:space="preserve">have </w:t>
      </w:r>
      <w:r w:rsidR="00D90FE1">
        <w:t>the same</w:t>
      </w:r>
      <w:r w:rsidR="00F77BD7">
        <w:t xml:space="preserve"> image</w:t>
      </w:r>
      <w:r w:rsidR="00D90FE1">
        <w:t xml:space="preserve"> size. Thus,</w:t>
      </w:r>
      <w:r>
        <w:t xml:space="preserve"> we resize the image to the size of </w:t>
      </w:r>
      <m:oMath>
        <m:r>
          <w:rPr>
            <w:rFonts w:ascii="Cambria Math" w:hAnsi="Cambria Math"/>
          </w:rPr>
          <m:t>640×480</m:t>
        </m:r>
      </m:oMath>
      <w:r>
        <w:t>, and use Openpose</w:t>
      </w:r>
      <w:r w:rsidR="00751F82">
        <w:t>, which is described in</w:t>
      </w:r>
      <w:r w:rsidR="00F77BD7">
        <w:t xml:space="preserve"> Section</w:t>
      </w:r>
      <w:r w:rsidR="00751F82">
        <w:t xml:space="preserve"> </w:t>
      </w:r>
      <w:r w:rsidR="00751F82">
        <w:fldChar w:fldCharType="begin"/>
      </w:r>
      <w:r w:rsidR="00751F82">
        <w:instrText xml:space="preserve"> REF _Ref12322415 \r \h </w:instrText>
      </w:r>
      <w:r w:rsidR="00751F82">
        <w:fldChar w:fldCharType="separate"/>
      </w:r>
      <w:r w:rsidR="004E0DFE">
        <w:t>2.3</w:t>
      </w:r>
      <w:r w:rsidR="00751F82">
        <w:fldChar w:fldCharType="end"/>
      </w:r>
      <w:r>
        <w:t xml:space="preserve"> to perform the pose estimation</w:t>
      </w:r>
      <w:r w:rsidR="00D1325E">
        <w:t xml:space="preserve">. </w:t>
      </w:r>
      <w:r w:rsidR="00D90FE1">
        <w:t>Since all of the videos in the dataset</w:t>
      </w:r>
      <w:r w:rsidR="00D1325E">
        <w:t xml:space="preserve"> we record only contain one human, </w:t>
      </w:r>
      <w:r>
        <w:t xml:space="preserve">if </w:t>
      </w:r>
      <w:r w:rsidR="00A168AB">
        <w:t xml:space="preserve">there is more </w:t>
      </w:r>
      <w:r>
        <w:t xml:space="preserve">than one human </w:t>
      </w:r>
      <w:r w:rsidR="00A168AB">
        <w:t xml:space="preserve">or none in the result of human </w:t>
      </w:r>
      <w:r>
        <w:t xml:space="preserve">pose estimation </w:t>
      </w:r>
      <w:r w:rsidR="00A168AB">
        <w:t xml:space="preserve">of an image, </w:t>
      </w:r>
      <w:r>
        <w:t xml:space="preserve">we </w:t>
      </w:r>
      <w:r w:rsidR="00D1325E">
        <w:t>ignore the results of this image</w:t>
      </w:r>
      <w:r w:rsidR="00F77BD7">
        <w:t>,</w:t>
      </w:r>
      <w:r w:rsidR="000D0437">
        <w:t xml:space="preserve"> which means we</w:t>
      </w:r>
      <w:r w:rsidR="0098367E">
        <w:t xml:space="preserve"> abort this image</w:t>
      </w:r>
      <w:r>
        <w:t>.</w:t>
      </w:r>
      <w:r w:rsidR="002D1E37">
        <w:t xml:space="preserve"> Secondly, Openpose only return</w:t>
      </w:r>
      <w:r w:rsidR="00A168AB">
        <w:t>s</w:t>
      </w:r>
      <w:r w:rsidR="002D1E37">
        <w:t xml:space="preserve"> the set of the joint position</w:t>
      </w:r>
      <w:r w:rsidR="00A168AB">
        <w:t>s</w:t>
      </w:r>
      <w:r w:rsidR="002D1E37">
        <w:t>, and the value</w:t>
      </w:r>
      <w:r w:rsidR="00A168AB">
        <w:t>s</w:t>
      </w:r>
      <w:r w:rsidR="002D1E37">
        <w:t xml:space="preserve"> </w:t>
      </w:r>
      <w:r w:rsidR="00A168AB">
        <w:t>are</w:t>
      </w:r>
      <w:r w:rsidR="002D1E37">
        <w:t xml:space="preserve"> the ratio</w:t>
      </w:r>
      <w:r w:rsidR="00F77BD7">
        <w:t xml:space="preserve"> rather than</w:t>
      </w:r>
      <w:r w:rsidR="002D1E37">
        <w:t xml:space="preserve"> real position</w:t>
      </w:r>
      <w:r w:rsidR="00A168AB">
        <w:t>.</w:t>
      </w:r>
      <w:r w:rsidR="00F77BD7">
        <w:t xml:space="preserve"> </w:t>
      </w:r>
      <w:r w:rsidR="00A168AB">
        <w:t>A</w:t>
      </w:r>
      <w:r w:rsidR="008716FD">
        <w:t>s a result,</w:t>
      </w:r>
      <w:r w:rsidR="00C761C3">
        <w:t xml:space="preserve"> we have to multiply the ratio</w:t>
      </w:r>
      <w:r w:rsidR="00A168AB">
        <w:t>s</w:t>
      </w:r>
      <w:r w:rsidR="00C761C3">
        <w:t xml:space="preserve"> </w:t>
      </w:r>
      <w:r w:rsidR="00F77BD7">
        <w:t>and</w:t>
      </w:r>
      <w:r w:rsidR="00C761C3">
        <w:t xml:space="preserve"> the image size to </w:t>
      </w:r>
      <w:r w:rsidR="00A168AB">
        <w:t>acquire</w:t>
      </w:r>
      <w:r w:rsidR="00C761C3">
        <w:t xml:space="preserve"> the real position</w:t>
      </w:r>
      <w:r w:rsidR="00A168AB">
        <w:t>s, a</w:t>
      </w:r>
      <w:r w:rsidR="00C761C3">
        <w:t xml:space="preserve">nd </w:t>
      </w:r>
      <w:r w:rsidR="00A168AB">
        <w:t>afterward</w:t>
      </w:r>
      <w:r w:rsidR="00F77BD7">
        <w:t>s</w:t>
      </w:r>
      <w:r w:rsidR="00C761C3">
        <w:t xml:space="preserve"> we can get the bounding box location</w:t>
      </w:r>
      <w:r w:rsidR="00121349">
        <w:t xml:space="preserve">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max</m:t>
                </m:r>
              </m:sub>
            </m:sSub>
          </m:e>
        </m:d>
      </m:oMath>
      <w:r w:rsidR="00C761C3">
        <w:t xml:space="preserve"> with the </w:t>
      </w:r>
      <w:r w:rsidR="00F77BD7">
        <w:t xml:space="preserve">help from the </w:t>
      </w:r>
      <w:r w:rsidR="00C761C3">
        <w:t xml:space="preserve">following </w:t>
      </w:r>
      <w:r w:rsidR="00076841">
        <w:t>padding transformation equation:</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8"/>
        <w:gridCol w:w="696"/>
      </w:tblGrid>
      <w:tr w:rsidR="00D807F2" w14:paraId="33FF72BC" w14:textId="77777777" w:rsidTr="00D807F2">
        <w:trPr>
          <w:trHeight w:val="651"/>
        </w:trPr>
        <w:tc>
          <w:tcPr>
            <w:tcW w:w="7798" w:type="dxa"/>
          </w:tcPr>
          <w:p w14:paraId="3FA1FC0D" w14:textId="77777777" w:rsidR="00D807F2" w:rsidRDefault="00393FCE" w:rsidP="00D807F2">
            <w:pPr>
              <w:spacing w:line="240" w:lineRule="auto"/>
              <w:jc w:val="center"/>
            </w:pP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r>
                                      <w:rPr>
                                        <w:rFonts w:ascii="Cambria Math" w:hAnsi="Cambria Math"/>
                                      </w:rPr>
                                      <m:t>J</m:t>
                                    </m:r>
                                  </m:e>
                                  <m:sub>
                                    <m:r>
                                      <w:rPr>
                                        <w:rFonts w:ascii="Cambria Math" w:hAnsi="Cambria Math"/>
                                      </w:rPr>
                                      <m:t>x</m:t>
                                    </m:r>
                                  </m:sub>
                                </m:sSub>
                              </m:e>
                            </m:d>
                          </m:e>
                        </m:func>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e>
                  <m:sub>
                    <m:r>
                      <w:rPr>
                        <w:rFonts w:ascii="Cambria Math" w:hAnsi="Cambria Math"/>
                      </w:rPr>
                      <m:t>+</m:t>
                    </m:r>
                  </m:sub>
                </m:sSub>
              </m:oMath>
            </m:oMathPara>
          </w:p>
        </w:tc>
        <w:tc>
          <w:tcPr>
            <w:tcW w:w="696" w:type="dxa"/>
          </w:tcPr>
          <w:p w14:paraId="444F5F15" w14:textId="4BF02E40" w:rsidR="00D807F2" w:rsidRDefault="00D807F2" w:rsidP="00D807F2">
            <w:pPr>
              <w:spacing w:line="240" w:lineRule="auto"/>
            </w:pPr>
            <w:r>
              <w:t>(</w:t>
            </w:r>
            <w:r w:rsidR="00393FCE">
              <w:fldChar w:fldCharType="begin"/>
            </w:r>
            <w:r w:rsidR="00393FCE">
              <w:instrText xml:space="preserve"> STYLEREF 1 \s </w:instrText>
            </w:r>
            <w:r w:rsidR="00393FCE">
              <w:fldChar w:fldCharType="separate"/>
            </w:r>
            <w:r w:rsidR="004E0DFE">
              <w:rPr>
                <w:noProof/>
              </w:rPr>
              <w:t>4</w:t>
            </w:r>
            <w:r w:rsidR="00393FCE">
              <w:rPr>
                <w:noProof/>
              </w:rPr>
              <w:fldChar w:fldCharType="end"/>
            </w:r>
            <w:r w:rsidR="00D2729C">
              <w:noBreakHyphen/>
            </w:r>
            <w:r w:rsidR="00D2729C">
              <w:fldChar w:fldCharType="begin"/>
            </w:r>
            <w:r w:rsidR="00D2729C">
              <w:instrText xml:space="preserve"> SEQ </w:instrText>
            </w:r>
            <w:r w:rsidR="00D2729C">
              <w:instrText>方程式</w:instrText>
            </w:r>
            <w:r w:rsidR="00D2729C">
              <w:instrText xml:space="preserve"> \* ARABIC \s 1 </w:instrText>
            </w:r>
            <w:r w:rsidR="00D2729C">
              <w:fldChar w:fldCharType="separate"/>
            </w:r>
            <w:r w:rsidR="004E0DFE">
              <w:rPr>
                <w:noProof/>
              </w:rPr>
              <w:t>1</w:t>
            </w:r>
            <w:r w:rsidR="00D2729C">
              <w:fldChar w:fldCharType="end"/>
            </w:r>
            <w:r>
              <w:t>)</w:t>
            </w:r>
          </w:p>
        </w:tc>
      </w:tr>
      <w:tr w:rsidR="00D807F2" w14:paraId="6C66BD5C" w14:textId="77777777" w:rsidTr="00D807F2">
        <w:trPr>
          <w:trHeight w:val="651"/>
        </w:trPr>
        <w:tc>
          <w:tcPr>
            <w:tcW w:w="7798" w:type="dxa"/>
          </w:tcPr>
          <w:p w14:paraId="69E1626C" w14:textId="77777777" w:rsidR="00D807F2" w:rsidRDefault="00393FCE" w:rsidP="00D807F2">
            <w:pPr>
              <w:spacing w:line="240" w:lineRule="auto"/>
              <w:jc w:val="center"/>
            </w:pPr>
            <m:oMathPara>
              <m:oMath>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=min</m:t>
                </m:r>
                <m:d>
                  <m:dPr>
                    <m:ctrlPr>
                      <w:rPr>
                        <w:rFonts w:ascii="Cambria Math" w:hAnsi="Cambria Math"/>
                        <w:i/>
                      </w:rPr>
                    </m:ctrlPr>
                  </m:dPr>
                  <m:e>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J</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,w</m:t>
                    </m:r>
                  </m:e>
                </m:d>
              </m:oMath>
            </m:oMathPara>
          </w:p>
        </w:tc>
        <w:tc>
          <w:tcPr>
            <w:tcW w:w="696" w:type="dxa"/>
          </w:tcPr>
          <w:p w14:paraId="0689B80F" w14:textId="67398EC5" w:rsidR="00D807F2" w:rsidRDefault="00D807F2" w:rsidP="00D807F2">
            <w:pPr>
              <w:spacing w:line="240" w:lineRule="auto"/>
            </w:pPr>
            <w:r>
              <w:t>(</w:t>
            </w:r>
            <w:r w:rsidR="00393FCE">
              <w:fldChar w:fldCharType="begin"/>
            </w:r>
            <w:r w:rsidR="00393FCE">
              <w:instrText xml:space="preserve"> STYLEREF 1 \s </w:instrText>
            </w:r>
            <w:r w:rsidR="00393FCE">
              <w:fldChar w:fldCharType="separate"/>
            </w:r>
            <w:r w:rsidR="004E0DFE">
              <w:rPr>
                <w:noProof/>
              </w:rPr>
              <w:t>4</w:t>
            </w:r>
            <w:r w:rsidR="00393FCE">
              <w:rPr>
                <w:noProof/>
              </w:rPr>
              <w:fldChar w:fldCharType="end"/>
            </w:r>
            <w:r w:rsidR="00D2729C">
              <w:noBreakHyphen/>
            </w:r>
            <w:r w:rsidR="00D2729C">
              <w:fldChar w:fldCharType="begin"/>
            </w:r>
            <w:r w:rsidR="00D2729C">
              <w:instrText xml:space="preserve"> SEQ </w:instrText>
            </w:r>
            <w:r w:rsidR="00D2729C">
              <w:instrText>方程式</w:instrText>
            </w:r>
            <w:r w:rsidR="00D2729C">
              <w:instrText xml:space="preserve"> \* ARABIC \s 1 </w:instrText>
            </w:r>
            <w:r w:rsidR="00D2729C">
              <w:fldChar w:fldCharType="separate"/>
            </w:r>
            <w:r w:rsidR="004E0DFE">
              <w:rPr>
                <w:noProof/>
              </w:rPr>
              <w:t>2</w:t>
            </w:r>
            <w:r w:rsidR="00D2729C">
              <w:fldChar w:fldCharType="end"/>
            </w:r>
            <w:r>
              <w:t>)</w:t>
            </w:r>
          </w:p>
        </w:tc>
      </w:tr>
      <w:tr w:rsidR="00D807F2" w14:paraId="4B1D8566" w14:textId="77777777" w:rsidTr="00D807F2">
        <w:trPr>
          <w:trHeight w:val="651"/>
        </w:trPr>
        <w:tc>
          <w:tcPr>
            <w:tcW w:w="7798" w:type="dxa"/>
          </w:tcPr>
          <w:p w14:paraId="3C7B6F2E" w14:textId="77777777" w:rsidR="00D807F2" w:rsidRDefault="00393FCE" w:rsidP="00D807F2">
            <w:pPr>
              <w:spacing w:line="240" w:lineRule="auto"/>
              <w:jc w:val="center"/>
            </w:pPr>
            <m:oMathPara>
              <m:oMath>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r>
                                      <w:rPr>
                                        <w:rFonts w:ascii="Cambria Math" w:hAnsi="Cambria Math"/>
                                      </w:rPr>
                                      <m:t>J</m:t>
                                    </m:r>
                                  </m:e>
                                  <m:sub>
                                    <m:r>
                                      <w:rPr>
                                        <w:rFonts w:ascii="Cambria Math" w:hAnsi="Cambria Math"/>
                                      </w:rPr>
                                      <m:t>y</m:t>
                                    </m:r>
                                  </m:sub>
                                </m:sSub>
                              </m:e>
                            </m:d>
                          </m:e>
                        </m:func>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e>
                  <m:sub>
                    <m:r>
                      <w:rPr>
                        <w:rFonts w:ascii="Cambria Math" w:hAnsi="Cambria Math"/>
                      </w:rPr>
                      <m:t>+</m:t>
                    </m:r>
                  </m:sub>
                </m:sSub>
              </m:oMath>
            </m:oMathPara>
          </w:p>
        </w:tc>
        <w:tc>
          <w:tcPr>
            <w:tcW w:w="696" w:type="dxa"/>
          </w:tcPr>
          <w:p w14:paraId="6664FBD2" w14:textId="7D57F712" w:rsidR="00D807F2" w:rsidRDefault="00D807F2" w:rsidP="00D807F2">
            <w:pPr>
              <w:spacing w:line="240" w:lineRule="auto"/>
            </w:pPr>
            <w:r>
              <w:t>(</w:t>
            </w:r>
            <w:r w:rsidR="00393FCE">
              <w:fldChar w:fldCharType="begin"/>
            </w:r>
            <w:r w:rsidR="00393FCE">
              <w:instrText xml:space="preserve"> STYLEREF 1 \s </w:instrText>
            </w:r>
            <w:r w:rsidR="00393FCE">
              <w:fldChar w:fldCharType="separate"/>
            </w:r>
            <w:r w:rsidR="004E0DFE">
              <w:rPr>
                <w:noProof/>
              </w:rPr>
              <w:t>4</w:t>
            </w:r>
            <w:r w:rsidR="00393FCE">
              <w:rPr>
                <w:noProof/>
              </w:rPr>
              <w:fldChar w:fldCharType="end"/>
            </w:r>
            <w:r w:rsidR="00D2729C">
              <w:noBreakHyphen/>
            </w:r>
            <w:r w:rsidR="00D2729C">
              <w:fldChar w:fldCharType="begin"/>
            </w:r>
            <w:r w:rsidR="00D2729C">
              <w:instrText xml:space="preserve"> SEQ </w:instrText>
            </w:r>
            <w:r w:rsidR="00D2729C">
              <w:instrText>方程式</w:instrText>
            </w:r>
            <w:r w:rsidR="00D2729C">
              <w:instrText xml:space="preserve"> \* ARABIC \s 1 </w:instrText>
            </w:r>
            <w:r w:rsidR="00D2729C">
              <w:fldChar w:fldCharType="separate"/>
            </w:r>
            <w:r w:rsidR="004E0DFE">
              <w:rPr>
                <w:noProof/>
              </w:rPr>
              <w:t>3</w:t>
            </w:r>
            <w:r w:rsidR="00D2729C">
              <w:fldChar w:fldCharType="end"/>
            </w:r>
            <w:r>
              <w:t>)</w:t>
            </w:r>
          </w:p>
        </w:tc>
      </w:tr>
      <w:tr w:rsidR="00D807F2" w14:paraId="10D364CE" w14:textId="77777777" w:rsidTr="00D807F2">
        <w:trPr>
          <w:trHeight w:val="651"/>
        </w:trPr>
        <w:tc>
          <w:tcPr>
            <w:tcW w:w="7798" w:type="dxa"/>
          </w:tcPr>
          <w:p w14:paraId="4693794A" w14:textId="6CF8476F" w:rsidR="00D807F2" w:rsidRPr="00ED364F" w:rsidRDefault="00393FCE" w:rsidP="00D56B8F">
            <w:pPr>
              <w:spacing w:line="240" w:lineRule="auto"/>
              <w:jc w:val="center"/>
              <w:rPr>
                <w:i/>
              </w:rPr>
            </w:pPr>
            <m:oMathPara>
              <m:oMath>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hAnsi="Cambria Math"/>
                  </w:rPr>
                  <m:t>= min</m:t>
                </m:r>
                <m:d>
                  <m:dPr>
                    <m:ctrlPr>
                      <w:rPr>
                        <w:rFonts w:ascii="Cambria Math" w:hAnsi="Cambria Math"/>
                        <w:i/>
                      </w:rPr>
                    </m:ctrlPr>
                  </m:dPr>
                  <m:e>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J</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,h</m:t>
                    </m:r>
                  </m:e>
                </m:d>
              </m:oMath>
            </m:oMathPara>
          </w:p>
        </w:tc>
        <w:tc>
          <w:tcPr>
            <w:tcW w:w="696" w:type="dxa"/>
          </w:tcPr>
          <w:p w14:paraId="22A0E08E" w14:textId="7F7561E2" w:rsidR="00D807F2" w:rsidRDefault="00D807F2" w:rsidP="00D807F2">
            <w:pPr>
              <w:spacing w:line="240" w:lineRule="auto"/>
            </w:pPr>
            <w:r>
              <w:t>(</w:t>
            </w:r>
            <w:r w:rsidR="00393FCE">
              <w:fldChar w:fldCharType="begin"/>
            </w:r>
            <w:r w:rsidR="00393FCE">
              <w:instrText xml:space="preserve"> STYLEREF 1 \s </w:instrText>
            </w:r>
            <w:r w:rsidR="00393FCE">
              <w:fldChar w:fldCharType="separate"/>
            </w:r>
            <w:r w:rsidR="004E0DFE">
              <w:rPr>
                <w:noProof/>
              </w:rPr>
              <w:t>4</w:t>
            </w:r>
            <w:r w:rsidR="00393FCE">
              <w:rPr>
                <w:noProof/>
              </w:rPr>
              <w:fldChar w:fldCharType="end"/>
            </w:r>
            <w:r w:rsidR="00D2729C">
              <w:noBreakHyphen/>
            </w:r>
            <w:r w:rsidR="00D2729C">
              <w:fldChar w:fldCharType="begin"/>
            </w:r>
            <w:r w:rsidR="00D2729C">
              <w:instrText xml:space="preserve"> SEQ </w:instrText>
            </w:r>
            <w:r w:rsidR="00D2729C">
              <w:instrText>方程式</w:instrText>
            </w:r>
            <w:r w:rsidR="00D2729C">
              <w:instrText xml:space="preserve"> \* ARABIC \s 1 </w:instrText>
            </w:r>
            <w:r w:rsidR="00D2729C">
              <w:fldChar w:fldCharType="separate"/>
            </w:r>
            <w:r w:rsidR="004E0DFE">
              <w:rPr>
                <w:noProof/>
              </w:rPr>
              <w:t>4</w:t>
            </w:r>
            <w:r w:rsidR="00D2729C">
              <w:fldChar w:fldCharType="end"/>
            </w:r>
            <w:r>
              <w:t>)</w:t>
            </w:r>
          </w:p>
        </w:tc>
      </w:tr>
    </w:tbl>
    <w:p w14:paraId="6544AB53" w14:textId="14034456" w:rsidR="00CF48F8" w:rsidRDefault="003C224A" w:rsidP="00C761C3">
      <w:pPr>
        <w:pStyle w:val="ab"/>
        <w:keepNext/>
        <w:jc w:val="both"/>
      </w:pPr>
      <w:r>
        <w:t xml:space="preserve">where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t xml:space="preserve"> and </w:t>
      </w:r>
      <m:oMath>
        <m:sSub>
          <m:sSubPr>
            <m:ctrlPr>
              <w:rPr>
                <w:rFonts w:ascii="Cambria Math" w:hAnsi="Cambria Math"/>
                <w:i/>
              </w:rPr>
            </m:ctrlPr>
          </m:sSubPr>
          <m:e>
            <m:r>
              <w:rPr>
                <w:rFonts w:ascii="Cambria Math" w:hAnsi="Cambria Math"/>
              </w:rPr>
              <m:t>p</m:t>
            </m:r>
          </m:e>
          <m:sub>
            <m:r>
              <w:rPr>
                <w:rFonts w:ascii="Cambria Math" w:hAnsi="Cambria Math"/>
              </w:rPr>
              <m:t>y</m:t>
            </m:r>
          </m:sub>
        </m:sSub>
      </m:oMath>
      <w:r>
        <w:t xml:space="preserve"> </w:t>
      </w:r>
      <w:r w:rsidR="00F77BD7">
        <w:t>are</w:t>
      </w:r>
      <w:r>
        <w:t xml:space="preserve"> the padding value</w:t>
      </w:r>
      <w:r w:rsidR="00F77BD7">
        <w:t>s</w:t>
      </w:r>
      <w:r>
        <w:t xml:space="preserve"> which can </w:t>
      </w:r>
      <w:r w:rsidR="00F77BD7">
        <w:t>prevent</w:t>
      </w:r>
      <w:r>
        <w:t xml:space="preserve"> the bounding box</w:t>
      </w:r>
      <w:r w:rsidR="00F77BD7">
        <w:rPr>
          <w:rFonts w:hint="eastAsia"/>
        </w:rPr>
        <w:t xml:space="preserve"> </w:t>
      </w:r>
      <w:r w:rsidR="00F77BD7">
        <w:t>from</w:t>
      </w:r>
      <w:r>
        <w:t xml:space="preserve"> </w:t>
      </w:r>
      <w:r w:rsidR="00A168AB">
        <w:t xml:space="preserve">being </w:t>
      </w:r>
      <w:r>
        <w:t xml:space="preserve">too tight to crop the </w:t>
      </w:r>
      <w:r w:rsidR="00A168AB">
        <w:t>entire</w:t>
      </w:r>
      <w:r>
        <w:t xml:space="preserve"> human</w:t>
      </w:r>
      <w:r w:rsidR="00F77BD7">
        <w:t>,</w:t>
      </w:r>
      <w:r w:rsidR="007B5F19">
        <w:t xml:space="preserve"> </w:t>
      </w:r>
      <m:oMath>
        <m:sSub>
          <m:sSubPr>
            <m:ctrlPr>
              <w:rPr>
                <w:rFonts w:ascii="Cambria Math" w:hAnsi="Cambria Math"/>
                <w:i/>
              </w:rPr>
            </m:ctrlPr>
          </m:sSubPr>
          <m:e>
            <m:r>
              <w:rPr>
                <w:rFonts w:ascii="Cambria Math" w:hAnsi="Cambria Math"/>
              </w:rPr>
              <m:t>J</m:t>
            </m:r>
          </m:e>
          <m:sub>
            <m:r>
              <w:rPr>
                <w:rFonts w:ascii="Cambria Math" w:hAnsi="Cambria Math"/>
              </w:rPr>
              <m:t>x</m:t>
            </m:r>
          </m:sub>
        </m:sSub>
      </m:oMath>
      <w:r w:rsidR="007B5F19">
        <w:t xml:space="preserve"> denote</w:t>
      </w:r>
      <w:r w:rsidR="00F77BD7">
        <w:t>s</w:t>
      </w:r>
      <w:r w:rsidR="007B5F19">
        <w:t xml:space="preserve"> the set of</w:t>
      </w:r>
      <w:r w:rsidR="007B5F19">
        <w:rPr>
          <w:rFonts w:hint="eastAsia"/>
        </w:rPr>
        <w:t xml:space="preserve"> </w:t>
      </w:r>
      <w:r w:rsidR="007B5F19" w:rsidRPr="007B5F19">
        <w:t>X-axis coordinates of each joint</w:t>
      </w:r>
      <w:r w:rsidR="00F77BD7">
        <w:t>,</w:t>
      </w:r>
      <w:r w:rsidR="007B5F19">
        <w:t xml:space="preserve"> </w:t>
      </w:r>
      <m:oMath>
        <m:sSub>
          <m:sSubPr>
            <m:ctrlPr>
              <w:rPr>
                <w:rFonts w:ascii="Cambria Math" w:hAnsi="Cambria Math"/>
                <w:i/>
              </w:rPr>
            </m:ctrlPr>
          </m:sSubPr>
          <m:e>
            <m:r>
              <w:rPr>
                <w:rFonts w:ascii="Cambria Math" w:hAnsi="Cambria Math"/>
              </w:rPr>
              <m:t>J</m:t>
            </m:r>
          </m:e>
          <m:sub>
            <m:r>
              <w:rPr>
                <w:rFonts w:ascii="Cambria Math" w:hAnsi="Cambria Math"/>
              </w:rPr>
              <m:t>y</m:t>
            </m:r>
          </m:sub>
        </m:sSub>
      </m:oMath>
      <w:r w:rsidR="007B5F19">
        <w:t xml:space="preserve"> denote</w:t>
      </w:r>
      <w:r w:rsidR="00A168AB">
        <w:t>s</w:t>
      </w:r>
      <w:r w:rsidR="007B5F19">
        <w:t xml:space="preserve"> the set of</w:t>
      </w:r>
      <w:r w:rsidR="007B5F19">
        <w:rPr>
          <w:rFonts w:hint="eastAsia"/>
        </w:rPr>
        <w:t xml:space="preserve"> </w:t>
      </w:r>
      <w:r w:rsidR="007B5F19">
        <w:t>Y</w:t>
      </w:r>
      <w:r w:rsidR="007B5F19" w:rsidRPr="007B5F19">
        <w:t>-axis coordinates of each joint</w:t>
      </w:r>
      <w:r w:rsidR="00F77BD7">
        <w:t>, and</w:t>
      </w:r>
      <w:r w:rsidR="00BE4B4E">
        <w:t xml:space="preserve"> </w:t>
      </w:r>
      <m:oMath>
        <m:r>
          <w:rPr>
            <w:rFonts w:ascii="Cambria Math" w:hAnsi="Cambria Math"/>
          </w:rPr>
          <m:t>w</m:t>
        </m:r>
      </m:oMath>
      <w:r w:rsidR="00BE4B4E">
        <w:t xml:space="preserve"> and </w:t>
      </w:r>
      <m:oMath>
        <m:r>
          <w:rPr>
            <w:rFonts w:ascii="Cambria Math" w:hAnsi="Cambria Math"/>
          </w:rPr>
          <m:t>h</m:t>
        </m:r>
      </m:oMath>
      <w:r w:rsidR="00BE4B4E">
        <w:t xml:space="preserve"> represent the </w:t>
      </w:r>
      <w:r w:rsidR="008C6D42">
        <w:t>width and height</w:t>
      </w:r>
      <w:r w:rsidR="00BE4B4E">
        <w:t xml:space="preserve"> of the image</w:t>
      </w:r>
      <w:r w:rsidR="007B5F19">
        <w:t xml:space="preserve">. </w:t>
      </w:r>
      <w:r w:rsidR="009D5CC1">
        <w:fldChar w:fldCharType="begin"/>
      </w:r>
      <w:r w:rsidR="009D5CC1">
        <w:instrText xml:space="preserve"> REF _Ref11242263 \h </w:instrText>
      </w:r>
      <w:r w:rsidR="009D5CC1">
        <w:fldChar w:fldCharType="separate"/>
      </w:r>
      <w:r w:rsidR="004E0DFE">
        <w:t xml:space="preserve">Figure </w:t>
      </w:r>
      <w:r w:rsidR="004E0DFE">
        <w:rPr>
          <w:noProof/>
        </w:rPr>
        <w:t>4</w:t>
      </w:r>
      <w:r w:rsidR="004E0DFE">
        <w:noBreakHyphen/>
      </w:r>
      <w:r w:rsidR="004E0DFE">
        <w:rPr>
          <w:noProof/>
        </w:rPr>
        <w:t>5</w:t>
      </w:r>
      <w:r w:rsidR="009D5CC1">
        <w:fldChar w:fldCharType="end"/>
      </w:r>
      <w:r w:rsidR="000B4AE1">
        <w:t xml:space="preserve"> </w:t>
      </w:r>
      <w:r w:rsidR="007B5F19">
        <w:t xml:space="preserve">shows the influence </w:t>
      </w:r>
      <w:r w:rsidR="00A168AB">
        <w:t>of the padding. I</w:t>
      </w:r>
      <w:r w:rsidR="007B5F19">
        <w:t xml:space="preserve">n the figure we can </w:t>
      </w:r>
      <w:r w:rsidR="00A168AB">
        <w:t>find out that,</w:t>
      </w:r>
      <w:r w:rsidR="007B5F19">
        <w:t xml:space="preserve"> </w:t>
      </w:r>
      <w:bookmarkStart w:id="149" w:name="OLE_LINK7"/>
      <w:bookmarkStart w:id="150" w:name="OLE_LINK8"/>
      <w:r w:rsidR="007B5F19">
        <w:t xml:space="preserve">if we </w:t>
      </w:r>
      <w:r w:rsidR="00A168AB">
        <w:t xml:space="preserve">do </w:t>
      </w:r>
      <w:r w:rsidR="00C55E64">
        <w:t>not apply the bounding box</w:t>
      </w:r>
      <w:r w:rsidR="007B5F19">
        <w:t xml:space="preserve"> padding</w:t>
      </w:r>
      <w:r w:rsidR="00C55E64">
        <w:t>,</w:t>
      </w:r>
      <w:r w:rsidR="007B5F19">
        <w:t xml:space="preserve"> we may </w:t>
      </w:r>
      <w:r w:rsidR="00A168AB">
        <w:t>lose</w:t>
      </w:r>
      <w:r w:rsidR="007B5F19">
        <w:t xml:space="preserve"> some human information such </w:t>
      </w:r>
      <w:r w:rsidR="00A168AB">
        <w:t>as</w:t>
      </w:r>
      <w:r w:rsidR="007B5F19">
        <w:t xml:space="preserve"> shoes and</w:t>
      </w:r>
      <w:r w:rsidR="007B5F19" w:rsidRPr="007B5F19">
        <w:t xml:space="preserve"> hairstyle</w:t>
      </w:r>
      <w:bookmarkEnd w:id="149"/>
      <w:bookmarkEnd w:id="150"/>
      <w:r w:rsidR="007B5F19">
        <w:t>.</w:t>
      </w:r>
      <w:r w:rsidR="00C33344">
        <w:t xml:space="preserve"> </w:t>
      </w:r>
      <w:r w:rsidR="00076841">
        <w:t>A</w:t>
      </w:r>
      <w:r w:rsidR="00C33344">
        <w:t>fter get</w:t>
      </w:r>
      <w:r w:rsidR="00A168AB">
        <w:t>ting</w:t>
      </w:r>
      <w:r w:rsidR="00C33344">
        <w:t xml:space="preserve"> the bounding box location, we crop the </w:t>
      </w:r>
      <w:r w:rsidR="001A4FB8">
        <w:t>bounding box</w:t>
      </w:r>
      <w:r w:rsidR="00C33344">
        <w:t xml:space="preserve"> and resize</w:t>
      </w:r>
      <w:r w:rsidR="001A4FB8">
        <w:t xml:space="preserve"> all of the region of interest to </w:t>
      </w:r>
      <m:oMath>
        <m:r>
          <w:rPr>
            <w:rFonts w:ascii="Cambria Math" w:hAnsi="Cambria Math"/>
          </w:rPr>
          <m:t>384×128</m:t>
        </m:r>
      </m:oMath>
      <w:r w:rsidR="001A4FB8">
        <w:t xml:space="preserve"> </w:t>
      </w:r>
      <w:r w:rsidR="00A168AB">
        <w:t>to form</w:t>
      </w:r>
      <w:r w:rsidR="001A4FB8">
        <w:t xml:space="preserve"> </w:t>
      </w:r>
      <w:r w:rsidR="001A4FB8">
        <w:lastRenderedPageBreak/>
        <w:t>our new re-ID dataset</w:t>
      </w:r>
      <w:r w:rsidR="00D807F2">
        <w:t>.</w:t>
      </w:r>
    </w:p>
    <w:p w14:paraId="01B44F26" w14:textId="77698834" w:rsidR="00CF48F8" w:rsidRDefault="00CF48F8">
      <w:pPr>
        <w:widowControl/>
        <w:spacing w:line="240" w:lineRule="auto"/>
        <w:jc w:val="left"/>
        <w:rPr>
          <w:szCs w:val="20"/>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CF48F8" w14:paraId="1ED3ACDD" w14:textId="77777777" w:rsidTr="00081363">
        <w:tc>
          <w:tcPr>
            <w:tcW w:w="8494" w:type="dxa"/>
          </w:tcPr>
          <w:p w14:paraId="4509AA36" w14:textId="77777777" w:rsidR="00CF48F8" w:rsidRDefault="00CF48F8" w:rsidP="003900F5">
            <w:pPr>
              <w:pStyle w:val="ab"/>
              <w:keepNext/>
            </w:pPr>
            <w:r>
              <w:rPr>
                <w:noProof/>
              </w:rPr>
              <w:drawing>
                <wp:inline distT="0" distB="0" distL="0" distR="0" wp14:anchorId="17B6930B" wp14:editId="436048AF">
                  <wp:extent cx="4239271" cy="4742912"/>
                  <wp:effectExtent l="0" t="0" r="2540" b="6985"/>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蒐集流程圖.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239271" cy="4742912"/>
                          </a:xfrm>
                          <a:prstGeom prst="rect">
                            <a:avLst/>
                          </a:prstGeom>
                        </pic:spPr>
                      </pic:pic>
                    </a:graphicData>
                  </a:graphic>
                </wp:inline>
              </w:drawing>
            </w:r>
          </w:p>
        </w:tc>
      </w:tr>
      <w:tr w:rsidR="00CF48F8" w14:paraId="1AA06E5D" w14:textId="77777777" w:rsidTr="00081363">
        <w:trPr>
          <w:trHeight w:val="510"/>
        </w:trPr>
        <w:tc>
          <w:tcPr>
            <w:tcW w:w="8494" w:type="dxa"/>
          </w:tcPr>
          <w:p w14:paraId="399B6C8F" w14:textId="275381B6" w:rsidR="00CF48F8" w:rsidRDefault="00CF48F8" w:rsidP="00CF48F8">
            <w:pPr>
              <w:pStyle w:val="ab"/>
              <w:keepNext/>
              <w:spacing w:line="240" w:lineRule="auto"/>
            </w:pPr>
            <w:bookmarkStart w:id="151" w:name="_Ref11163196"/>
            <w:bookmarkStart w:id="152" w:name="_Toc15688399"/>
            <w:r>
              <w:t xml:space="preserve">Figure </w:t>
            </w:r>
            <w:r w:rsidR="00393FCE">
              <w:fldChar w:fldCharType="begin"/>
            </w:r>
            <w:r w:rsidR="00393FCE">
              <w:instrText xml:space="preserve"> STYLEREF 1 \s </w:instrText>
            </w:r>
            <w:r w:rsidR="00393FCE">
              <w:fldChar w:fldCharType="separate"/>
            </w:r>
            <w:r w:rsidR="004E0DFE">
              <w:rPr>
                <w:noProof/>
              </w:rPr>
              <w:t>4</w:t>
            </w:r>
            <w:r w:rsidR="00393FCE">
              <w:rPr>
                <w:noProof/>
              </w:rPr>
              <w:fldChar w:fldCharType="end"/>
            </w:r>
            <w:r w:rsidR="0041126C">
              <w:noBreakHyphen/>
            </w:r>
            <w:r w:rsidR="00393FCE">
              <w:fldChar w:fldCharType="begin"/>
            </w:r>
            <w:r w:rsidR="00393FCE">
              <w:instrText xml:space="preserve"> SEQ Figure \* ARABIC \s 1 </w:instrText>
            </w:r>
            <w:r w:rsidR="00393FCE">
              <w:fldChar w:fldCharType="separate"/>
            </w:r>
            <w:r w:rsidR="004E0DFE">
              <w:rPr>
                <w:noProof/>
              </w:rPr>
              <w:t>4</w:t>
            </w:r>
            <w:r w:rsidR="00393FCE">
              <w:rPr>
                <w:noProof/>
              </w:rPr>
              <w:fldChar w:fldCharType="end"/>
            </w:r>
            <w:bookmarkEnd w:id="151"/>
            <w:r>
              <w:t xml:space="preserve"> Pipeline of dataset preprocessing</w:t>
            </w:r>
            <w:bookmarkEnd w:id="152"/>
          </w:p>
        </w:tc>
      </w:tr>
    </w:tbl>
    <w:p w14:paraId="63B1144D" w14:textId="6E526A6B" w:rsidR="00CF48F8" w:rsidRDefault="00CF48F8">
      <w:pPr>
        <w:widowControl/>
        <w:spacing w:line="240" w:lineRule="auto"/>
        <w:jc w:val="left"/>
      </w:pPr>
    </w:p>
    <w:p w14:paraId="7B62F2EB" w14:textId="77777777" w:rsidR="00081363" w:rsidRDefault="00081363">
      <w:pPr>
        <w:widowControl/>
        <w:spacing w:line="240" w:lineRule="auto"/>
        <w:jc w:val="left"/>
      </w:pPr>
    </w:p>
    <w:p w14:paraId="1E0E1DE8" w14:textId="77777777" w:rsidR="00081363" w:rsidRDefault="00081363">
      <w:pPr>
        <w:widowControl/>
        <w:spacing w:line="240" w:lineRule="auto"/>
        <w:jc w:val="left"/>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2"/>
        <w:gridCol w:w="2831"/>
        <w:gridCol w:w="2831"/>
      </w:tblGrid>
      <w:tr w:rsidR="00081363" w14:paraId="0B3E3FAC" w14:textId="77777777" w:rsidTr="00081363">
        <w:trPr>
          <w:trHeight w:val="2478"/>
        </w:trPr>
        <w:tc>
          <w:tcPr>
            <w:tcW w:w="2832" w:type="dxa"/>
          </w:tcPr>
          <w:p w14:paraId="01DDE85F" w14:textId="77777777" w:rsidR="00081363" w:rsidRDefault="00081363" w:rsidP="00607C96">
            <w:pPr>
              <w:pStyle w:val="ab"/>
              <w:keepNext/>
              <w:spacing w:line="240" w:lineRule="auto"/>
            </w:pPr>
            <w:r>
              <w:rPr>
                <w:noProof/>
              </w:rPr>
              <w:drawing>
                <wp:inline distT="0" distB="0" distL="0" distR="0" wp14:anchorId="02439D35" wp14:editId="76F2B046">
                  <wp:extent cx="1471779" cy="1648545"/>
                  <wp:effectExtent l="0" t="0" r="1905" b="254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rigin_skeleton.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498641" cy="1678633"/>
                          </a:xfrm>
                          <a:prstGeom prst="rect">
                            <a:avLst/>
                          </a:prstGeom>
                        </pic:spPr>
                      </pic:pic>
                    </a:graphicData>
                  </a:graphic>
                </wp:inline>
              </w:drawing>
            </w:r>
          </w:p>
        </w:tc>
        <w:tc>
          <w:tcPr>
            <w:tcW w:w="2831" w:type="dxa"/>
          </w:tcPr>
          <w:p w14:paraId="392826C1" w14:textId="77777777" w:rsidR="00081363" w:rsidRDefault="00081363" w:rsidP="00607C96">
            <w:pPr>
              <w:pStyle w:val="ab"/>
              <w:keepNext/>
              <w:spacing w:line="240" w:lineRule="auto"/>
            </w:pPr>
            <w:r>
              <w:rPr>
                <w:noProof/>
              </w:rPr>
              <w:drawing>
                <wp:inline distT="0" distB="0" distL="0" distR="0" wp14:anchorId="57616C36" wp14:editId="4F812B0F">
                  <wp:extent cx="1522800" cy="1670400"/>
                  <wp:effectExtent l="0" t="0" r="1270" b="6350"/>
                  <wp:docPr id="59" name="圖片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o padding.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522800" cy="1670400"/>
                          </a:xfrm>
                          <a:prstGeom prst="rect">
                            <a:avLst/>
                          </a:prstGeom>
                        </pic:spPr>
                      </pic:pic>
                    </a:graphicData>
                  </a:graphic>
                </wp:inline>
              </w:drawing>
            </w:r>
          </w:p>
        </w:tc>
        <w:tc>
          <w:tcPr>
            <w:tcW w:w="2831" w:type="dxa"/>
          </w:tcPr>
          <w:p w14:paraId="54639454" w14:textId="77777777" w:rsidR="00081363" w:rsidRDefault="00081363" w:rsidP="00607C96">
            <w:pPr>
              <w:pStyle w:val="ab"/>
              <w:keepNext/>
              <w:spacing w:line="240" w:lineRule="auto"/>
            </w:pPr>
            <w:r>
              <w:rPr>
                <w:noProof/>
              </w:rPr>
              <w:drawing>
                <wp:inline distT="0" distB="0" distL="0" distR="0" wp14:anchorId="295DB751" wp14:editId="0B4E623D">
                  <wp:extent cx="1522467" cy="1669164"/>
                  <wp:effectExtent l="0" t="0" r="1905" b="762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rop w padding.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547376" cy="1696473"/>
                          </a:xfrm>
                          <a:prstGeom prst="rect">
                            <a:avLst/>
                          </a:prstGeom>
                        </pic:spPr>
                      </pic:pic>
                    </a:graphicData>
                  </a:graphic>
                </wp:inline>
              </w:drawing>
            </w:r>
          </w:p>
        </w:tc>
      </w:tr>
      <w:tr w:rsidR="00081363" w14:paraId="7EECB2C8" w14:textId="77777777" w:rsidTr="00081363">
        <w:trPr>
          <w:trHeight w:val="510"/>
        </w:trPr>
        <w:tc>
          <w:tcPr>
            <w:tcW w:w="2832" w:type="dxa"/>
          </w:tcPr>
          <w:p w14:paraId="6E1D6533" w14:textId="77777777" w:rsidR="00081363" w:rsidRDefault="00081363" w:rsidP="00607C96">
            <w:pPr>
              <w:pStyle w:val="ab"/>
              <w:keepNext/>
              <w:spacing w:line="240" w:lineRule="auto"/>
            </w:pPr>
            <w:r>
              <w:t>(a)</w:t>
            </w:r>
          </w:p>
        </w:tc>
        <w:tc>
          <w:tcPr>
            <w:tcW w:w="2831" w:type="dxa"/>
          </w:tcPr>
          <w:p w14:paraId="78C04CCF" w14:textId="77777777" w:rsidR="00081363" w:rsidRDefault="00081363" w:rsidP="00607C96">
            <w:pPr>
              <w:pStyle w:val="ab"/>
              <w:keepNext/>
              <w:spacing w:line="240" w:lineRule="auto"/>
            </w:pPr>
            <w:r>
              <w:t>(b)</w:t>
            </w:r>
          </w:p>
        </w:tc>
        <w:tc>
          <w:tcPr>
            <w:tcW w:w="2831" w:type="dxa"/>
          </w:tcPr>
          <w:p w14:paraId="044FA800" w14:textId="77777777" w:rsidR="00081363" w:rsidRDefault="00081363" w:rsidP="00607C96">
            <w:pPr>
              <w:pStyle w:val="ab"/>
              <w:keepNext/>
              <w:spacing w:line="240" w:lineRule="auto"/>
            </w:pPr>
            <w:r>
              <w:t>(c)</w:t>
            </w:r>
          </w:p>
        </w:tc>
      </w:tr>
      <w:tr w:rsidR="00081363" w14:paraId="0E3AD680" w14:textId="77777777" w:rsidTr="00081363">
        <w:trPr>
          <w:trHeight w:val="510"/>
        </w:trPr>
        <w:tc>
          <w:tcPr>
            <w:tcW w:w="8494" w:type="dxa"/>
            <w:gridSpan w:val="3"/>
          </w:tcPr>
          <w:p w14:paraId="599397FE" w14:textId="7FA524DC" w:rsidR="00081363" w:rsidRPr="00915039" w:rsidRDefault="00081363" w:rsidP="00607C96">
            <w:pPr>
              <w:pStyle w:val="ab"/>
            </w:pPr>
            <w:bookmarkStart w:id="153" w:name="_Ref11242263"/>
            <w:bookmarkStart w:id="154" w:name="_Toc15688400"/>
            <w:r>
              <w:t xml:space="preserve">Figure </w:t>
            </w:r>
            <w:r w:rsidR="00393FCE">
              <w:fldChar w:fldCharType="begin"/>
            </w:r>
            <w:r w:rsidR="00393FCE">
              <w:instrText xml:space="preserve"> STYLEREF 1 \s </w:instrText>
            </w:r>
            <w:r w:rsidR="00393FCE">
              <w:fldChar w:fldCharType="separate"/>
            </w:r>
            <w:r w:rsidR="004E0DFE">
              <w:rPr>
                <w:noProof/>
              </w:rPr>
              <w:t>4</w:t>
            </w:r>
            <w:r w:rsidR="00393FCE">
              <w:rPr>
                <w:noProof/>
              </w:rPr>
              <w:fldChar w:fldCharType="end"/>
            </w:r>
            <w:r w:rsidR="0041126C">
              <w:noBreakHyphen/>
            </w:r>
            <w:r w:rsidR="00393FCE">
              <w:fldChar w:fldCharType="begin"/>
            </w:r>
            <w:r w:rsidR="00393FCE">
              <w:instrText xml:space="preserve"> SEQ Figure \* ARABIC \s 1 </w:instrText>
            </w:r>
            <w:r w:rsidR="00393FCE">
              <w:fldChar w:fldCharType="separate"/>
            </w:r>
            <w:r w:rsidR="004E0DFE">
              <w:rPr>
                <w:noProof/>
              </w:rPr>
              <w:t>5</w:t>
            </w:r>
            <w:r w:rsidR="00393FCE">
              <w:rPr>
                <w:noProof/>
              </w:rPr>
              <w:fldChar w:fldCharType="end"/>
            </w:r>
            <w:bookmarkEnd w:id="153"/>
            <w:r>
              <w:t xml:space="preserve"> The difference between without padding (b) and with padding (c).</w:t>
            </w:r>
            <w:bookmarkEnd w:id="154"/>
          </w:p>
        </w:tc>
      </w:tr>
    </w:tbl>
    <w:p w14:paraId="507C6F97" w14:textId="269B2B01" w:rsidR="00081363" w:rsidRPr="00081363" w:rsidRDefault="00081363">
      <w:pPr>
        <w:widowControl/>
        <w:spacing w:line="240" w:lineRule="auto"/>
        <w:jc w:val="left"/>
      </w:pPr>
    </w:p>
    <w:p w14:paraId="5EE52399" w14:textId="353C4DA4" w:rsidR="00076841" w:rsidRDefault="00076841" w:rsidP="00536885">
      <w:pPr>
        <w:pStyle w:val="ab"/>
        <w:keepNext/>
        <w:ind w:firstLine="480"/>
        <w:jc w:val="both"/>
      </w:pPr>
      <w:r>
        <w:t xml:space="preserve">Last, we define the “junk” image if the union area of Openpose detection (see </w:t>
      </w:r>
      <w:r>
        <w:fldChar w:fldCharType="begin"/>
      </w:r>
      <w:r>
        <w:instrText xml:space="preserve"> REF _Ref11242472 \h </w:instrText>
      </w:r>
      <w:r>
        <w:fldChar w:fldCharType="separate"/>
      </w:r>
      <w:r w:rsidR="004E0DFE">
        <w:t xml:space="preserve">Figure </w:t>
      </w:r>
      <w:r w:rsidR="004E0DFE">
        <w:rPr>
          <w:noProof/>
        </w:rPr>
        <w:t>4</w:t>
      </w:r>
      <w:r w:rsidR="004E0DFE">
        <w:noBreakHyphen/>
      </w:r>
      <w:r w:rsidR="004E0DFE">
        <w:rPr>
          <w:noProof/>
        </w:rPr>
        <w:t>6</w:t>
      </w:r>
      <w:r>
        <w:fldChar w:fldCharType="end"/>
      </w:r>
      <w:r>
        <w:t xml:space="preserve"> blue box) and </w:t>
      </w:r>
      <w:r w:rsidR="004E7DFF">
        <w:t xml:space="preserve">the </w:t>
      </w:r>
      <w:r>
        <w:t xml:space="preserve">cropped human position (see </w:t>
      </w:r>
      <w:r>
        <w:fldChar w:fldCharType="begin"/>
      </w:r>
      <w:r>
        <w:instrText xml:space="preserve"> REF _Ref11242472 \h </w:instrText>
      </w:r>
      <w:r>
        <w:fldChar w:fldCharType="separate"/>
      </w:r>
      <w:r w:rsidR="004E0DFE">
        <w:t xml:space="preserve">Figure </w:t>
      </w:r>
      <w:r w:rsidR="004E0DFE">
        <w:rPr>
          <w:noProof/>
        </w:rPr>
        <w:t>4</w:t>
      </w:r>
      <w:r w:rsidR="004E0DFE">
        <w:noBreakHyphen/>
      </w:r>
      <w:r w:rsidR="004E0DFE">
        <w:rPr>
          <w:noProof/>
        </w:rPr>
        <w:t>6</w:t>
      </w:r>
      <w:r>
        <w:fldChar w:fldCharType="end"/>
      </w:r>
      <w:r>
        <w:t xml:space="preserve"> red box) is less than 40%, which means </w:t>
      </w:r>
      <w:r>
        <w:rPr>
          <w:rFonts w:hint="eastAsia"/>
        </w:rPr>
        <w:t>t</w:t>
      </w:r>
      <w:r w:rsidRPr="001C423F">
        <w:t xml:space="preserve">he </w:t>
      </w:r>
      <w:r w:rsidR="004E7DFF">
        <w:t>cropped human</w:t>
      </w:r>
      <w:r w:rsidR="00536885">
        <w:t xml:space="preserve"> is too small to become the retrieval image. </w:t>
      </w:r>
      <w:r>
        <w:t xml:space="preserve">Due to the “junk” images </w:t>
      </w:r>
      <w:r w:rsidR="00536885">
        <w:t xml:space="preserve">that </w:t>
      </w:r>
      <w:r>
        <w:t xml:space="preserve">make the model confuse and drop the performance, our dataset </w:t>
      </w:r>
      <w:r w:rsidR="00536885">
        <w:t>abandons</w:t>
      </w:r>
      <w:r>
        <w:t xml:space="preserve"> the “junk” image</w:t>
      </w:r>
      <w:r w:rsidR="00536885">
        <w:t>s</w:t>
      </w:r>
      <w:r>
        <w:t xml:space="preserve"> to ensure the high quality.</w:t>
      </w:r>
    </w:p>
    <w:p w14:paraId="0A6E2E9C" w14:textId="7A264FD2" w:rsidR="00654207" w:rsidRDefault="00536885" w:rsidP="00081363">
      <w:pPr>
        <w:pStyle w:val="ab"/>
        <w:keepNext/>
        <w:ind w:firstLine="480"/>
        <w:jc w:val="both"/>
      </w:pPr>
      <w:r>
        <w:t>When naming</w:t>
      </w:r>
      <w:r w:rsidR="00D807F2">
        <w:t xml:space="preserve"> the image in the dataset, we follow the rule of Market-1501 </w:t>
      </w:r>
      <w:r w:rsidR="00D807F2">
        <w:fldChar w:fldCharType="begin"/>
      </w:r>
      <w:r w:rsidR="003056B0">
        <w:instrText xml:space="preserve"> ADDIN EN.CITE &lt;EndNote&gt;&lt;Cite&gt;&lt;Author&gt;Zheng&lt;/Author&gt;&lt;Year&gt;2015&lt;/Year&gt;&lt;RecNum&gt;121&lt;/RecNum&gt;&lt;DisplayText&gt;[61]&lt;/DisplayText&gt;&lt;record&gt;&lt;rec-number&gt;121&lt;/rec-number&gt;&lt;foreign-keys&gt;&lt;key app="EN" db-id="f9aze959xzzx9iexe2mpwvt75t5xfx5tfp9w" timestamp="1559304972"&gt;121&lt;/key&gt;&lt;/foreign-keys&gt;&lt;ref-type name="Conference Proceedings"&gt;10&lt;/ref-type&gt;&lt;contributors&gt;&lt;authors&gt;&lt;author&gt;Zheng, Liang&lt;/author&gt;&lt;author&gt;Shen, Liyue&lt;/author&gt;&lt;author&gt;Tian, Lu&lt;/author&gt;&lt;author&gt;Wang, Shengjin&lt;/author&gt;&lt;author&gt;Wang, Jingdong&lt;/author&gt;&lt;author&gt;Tian, Qi&lt;/author&gt;&lt;/authors&gt;&lt;/contributors&gt;&lt;titles&gt;&lt;title&gt;Scalable person re-identification: A benchmark&lt;/title&gt;&lt;secondary-title&gt;Proceedings of the IEEE International Conference on Computer Vision&lt;/secondary-title&gt;&lt;/titles&gt;&lt;pages&gt;1116-1124&lt;/pages&gt;&lt;dates&gt;&lt;year&gt;2015&lt;/year&gt;&lt;/dates&gt;&lt;urls&gt;&lt;/urls&gt;&lt;/record&gt;&lt;/Cite&gt;&lt;/EndNote&gt;</w:instrText>
      </w:r>
      <w:r w:rsidR="00D807F2">
        <w:fldChar w:fldCharType="separate"/>
      </w:r>
      <w:r w:rsidR="003056B0">
        <w:rPr>
          <w:noProof/>
        </w:rPr>
        <w:t>[61]</w:t>
      </w:r>
      <w:r w:rsidR="00D807F2">
        <w:fldChar w:fldCharType="end"/>
      </w:r>
      <w:r w:rsidR="00D807F2">
        <w:t xml:space="preserve"> and DukeMTMC-reID </w:t>
      </w:r>
      <w:r w:rsidR="00D807F2">
        <w:fldChar w:fldCharType="begin"/>
      </w:r>
      <w:r w:rsidR="007E6ED2">
        <w:instrText xml:space="preserve"> ADDIN EN.CITE &lt;EndNote&gt;&lt;Cite&gt;&lt;Author&gt;Ristani&lt;/Author&gt;&lt;Year&gt;2016&lt;/Year&gt;&lt;RecNum&gt;78&lt;/RecNum&gt;&lt;DisplayText&gt;[27]&lt;/DisplayText&gt;&lt;record&gt;&lt;rec-number&gt;78&lt;/rec-number&gt;&lt;foreign-keys&gt;&lt;key app="EN" db-id="f9aze959xzzx9iexe2mpwvt75t5xfx5tfp9w" timestamp="1554553343"&gt;78&lt;/key&gt;&lt;/foreign-keys&gt;&lt;ref-type name="Conference Proceedings"&gt;10&lt;/ref-type&gt;&lt;contributors&gt;&lt;authors&gt;&lt;author&gt;Ristani, Ergys&lt;/author&gt;&lt;author&gt;Solera, Francesco&lt;/author&gt;&lt;author&gt;Zou, Roger&lt;/author&gt;&lt;author&gt;Cucchiara, Rita&lt;/author&gt;&lt;author&gt;Tomasi, Carlo&lt;/author&gt;&lt;/authors&gt;&lt;/contributors&gt;&lt;titles&gt;&lt;title&gt;Performance measures and a data set for multi-target, multi-camera tracking&lt;/title&gt;&lt;secondary-title&gt;European Conference on Computer Vision&lt;/secondary-title&gt;&lt;/titles&gt;&lt;pages&gt;17-35&lt;/pages&gt;&lt;dates&gt;&lt;year&gt;2016&lt;/year&gt;&lt;/dates&gt;&lt;publisher&gt;Springer&lt;/publisher&gt;&lt;urls&gt;&lt;/urls&gt;&lt;/record&gt;&lt;/Cite&gt;&lt;/EndNote&gt;</w:instrText>
      </w:r>
      <w:r w:rsidR="00D807F2">
        <w:fldChar w:fldCharType="separate"/>
      </w:r>
      <w:r w:rsidR="007E6ED2">
        <w:rPr>
          <w:noProof/>
        </w:rPr>
        <w:t>[27]</w:t>
      </w:r>
      <w:r w:rsidR="00D807F2">
        <w:fldChar w:fldCharType="end"/>
      </w:r>
      <w:r>
        <w:t>. E</w:t>
      </w:r>
      <w:r w:rsidR="00D807F2">
        <w:t xml:space="preserve">ach image is named as </w:t>
      </w:r>
      <w:r w:rsidR="009261B8">
        <w:t>“</w:t>
      </w:r>
      <m:oMath>
        <m:r>
          <w:rPr>
            <w:rFonts w:ascii="Cambria Math" w:hAnsi="Cambria Math"/>
          </w:rPr>
          <m:t>ID</m:t>
        </m:r>
      </m:oMath>
      <w:r w:rsidR="009261B8">
        <w:t>_</w:t>
      </w:r>
      <m:oMath>
        <m:r>
          <w:rPr>
            <w:rFonts w:ascii="Cambria Math" w:hAnsi="Cambria Math"/>
          </w:rPr>
          <m:t>camera</m:t>
        </m:r>
      </m:oMath>
      <w:r w:rsidR="009261B8">
        <w:t>_</w:t>
      </w:r>
      <m:oMath>
        <m:r>
          <w:rPr>
            <w:rFonts w:ascii="Cambria Math" w:hAnsi="Cambria Math"/>
          </w:rPr>
          <m:t>number of frame</m:t>
        </m:r>
      </m:oMath>
      <w:r w:rsidR="009261B8">
        <w:t>”.</w:t>
      </w:r>
      <w:r w:rsidR="00D807F2">
        <w:t xml:space="preserve"> </w:t>
      </w:r>
      <w:r w:rsidR="00C96B48">
        <w:t>In order t</w:t>
      </w:r>
      <w:r w:rsidR="009261B8">
        <w:t>o reduce label</w:t>
      </w:r>
      <w:r>
        <w:t>ing</w:t>
      </w:r>
      <w:r w:rsidR="00C96B48">
        <w:rPr>
          <w:rFonts w:hint="eastAsia"/>
        </w:rPr>
        <w:t xml:space="preserve"> </w:t>
      </w:r>
      <w:r w:rsidR="00C96B48">
        <w:t>time,</w:t>
      </w:r>
      <w:r w:rsidR="00D807F2">
        <w:t xml:space="preserve"> we </w:t>
      </w:r>
      <w:r w:rsidR="00C96B48">
        <w:t xml:space="preserve">assume that there </w:t>
      </w:r>
      <w:r>
        <w:t xml:space="preserve">is </w:t>
      </w:r>
      <w:r w:rsidR="00C96B48">
        <w:t xml:space="preserve">only one </w:t>
      </w:r>
      <w:r w:rsidR="003834C7">
        <w:t>man</w:t>
      </w:r>
      <w:r w:rsidR="00C96B48">
        <w:t xml:space="preserve"> in the video</w:t>
      </w:r>
      <w:r w:rsidR="003834C7">
        <w:t xml:space="preserve"> </w:t>
      </w:r>
      <w:r>
        <w:t xml:space="preserve">when collecting the videos </w:t>
      </w:r>
      <w:r w:rsidR="00C55E64">
        <w:t>and the</w:t>
      </w:r>
      <w:r w:rsidR="00C55E64">
        <w:rPr>
          <w:rFonts w:hint="eastAsia"/>
        </w:rPr>
        <w:t xml:space="preserve"> person </w:t>
      </w:r>
      <w:r>
        <w:t>does not</w:t>
      </w:r>
      <w:r w:rsidR="003834C7">
        <w:t xml:space="preserve"> change the </w:t>
      </w:r>
      <w:r w:rsidR="003834C7" w:rsidRPr="003834C7">
        <w:t xml:space="preserve">apparel </w:t>
      </w:r>
      <w:r w:rsidR="003834C7">
        <w:t>during the video</w:t>
      </w:r>
      <w:r>
        <w:t>. T</w:t>
      </w:r>
      <w:r w:rsidR="00B64DCE">
        <w:t>herefore</w:t>
      </w:r>
      <w:r>
        <w:t>,</w:t>
      </w:r>
      <w:r w:rsidR="00C96B48">
        <w:t xml:space="preserve"> we </w:t>
      </w:r>
      <w:r w:rsidR="00C55E64">
        <w:t>name</w:t>
      </w:r>
      <w:r w:rsidR="00D807F2">
        <w:t xml:space="preserve"> the video as</w:t>
      </w:r>
      <w:r w:rsidR="00C96B48">
        <w:t xml:space="preserve"> “</w:t>
      </w:r>
      <m:oMath>
        <m:r>
          <w:rPr>
            <w:rFonts w:ascii="Cambria Math" w:hAnsi="Cambria Math"/>
          </w:rPr>
          <m:t>ID</m:t>
        </m:r>
      </m:oMath>
      <w:r w:rsidR="00C96B48">
        <w:t>_</w:t>
      </w:r>
      <m:oMath>
        <m:r>
          <w:rPr>
            <w:rFonts w:ascii="Cambria Math" w:hAnsi="Cambria Math"/>
          </w:rPr>
          <m:t>camera</m:t>
        </m:r>
      </m:oMath>
      <w:r w:rsidR="00C96B48">
        <w:t>_</w:t>
      </w:r>
      <m:oMath>
        <m:r>
          <w:rPr>
            <w:rFonts w:ascii="Cambria Math" w:hAnsi="Cambria Math"/>
          </w:rPr>
          <m:t>number of video</m:t>
        </m:r>
      </m:oMath>
      <w:r w:rsidR="00C96B48">
        <w:t>”</w:t>
      </w:r>
      <w:r>
        <w:t>. T</w:t>
      </w:r>
      <w:r w:rsidR="00D807F2">
        <w:t xml:space="preserve">his strategy </w:t>
      </w:r>
      <w:r>
        <w:t>allows</w:t>
      </w:r>
      <w:r w:rsidR="00C96B48">
        <w:t xml:space="preserve"> </w:t>
      </w:r>
      <w:r w:rsidR="00615DDD">
        <w:t>us</w:t>
      </w:r>
      <w:r w:rsidR="00C96B48">
        <w:t xml:space="preserve"> </w:t>
      </w:r>
      <w:r>
        <w:t xml:space="preserve">to </w:t>
      </w:r>
      <w:r w:rsidR="00C96B48">
        <w:t xml:space="preserve">name our region of interest </w:t>
      </w:r>
      <w:r>
        <w:t xml:space="preserve">easily </w:t>
      </w:r>
      <w:r w:rsidR="00C96B48">
        <w:t xml:space="preserve">by using the name of the video and image number in </w:t>
      </w:r>
      <w:r>
        <w:t>the</w:t>
      </w:r>
      <w:r w:rsidR="00C96B48">
        <w:t xml:space="preserve"> video.</w:t>
      </w: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654207" w14:paraId="2E64110B" w14:textId="77777777" w:rsidTr="0041126C">
        <w:trPr>
          <w:jc w:val="left"/>
        </w:trPr>
        <w:tc>
          <w:tcPr>
            <w:tcW w:w="8494" w:type="dxa"/>
          </w:tcPr>
          <w:p w14:paraId="3FFED5FD" w14:textId="77777777" w:rsidR="00654207" w:rsidRDefault="00654207" w:rsidP="0041126C">
            <w:pPr>
              <w:pStyle w:val="ab"/>
              <w:keepNext/>
            </w:pPr>
            <w:r>
              <w:rPr>
                <w:rFonts w:hint="eastAsia"/>
                <w:noProof/>
              </w:rPr>
              <w:drawing>
                <wp:inline distT="0" distB="0" distL="0" distR="0" wp14:anchorId="34803E5D" wp14:editId="36E53673">
                  <wp:extent cx="2435909" cy="1823495"/>
                  <wp:effectExtent l="0" t="0" r="2540" b="5715"/>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Junk.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447282" cy="1832009"/>
                          </a:xfrm>
                          <a:prstGeom prst="rect">
                            <a:avLst/>
                          </a:prstGeom>
                        </pic:spPr>
                      </pic:pic>
                    </a:graphicData>
                  </a:graphic>
                </wp:inline>
              </w:drawing>
            </w:r>
          </w:p>
        </w:tc>
      </w:tr>
      <w:tr w:rsidR="00654207" w14:paraId="12805E62" w14:textId="77777777" w:rsidTr="0041126C">
        <w:trPr>
          <w:trHeight w:val="535"/>
          <w:jc w:val="left"/>
        </w:trPr>
        <w:tc>
          <w:tcPr>
            <w:tcW w:w="8494" w:type="dxa"/>
          </w:tcPr>
          <w:p w14:paraId="4FEEAD6F" w14:textId="3EFE935B" w:rsidR="00654207" w:rsidRDefault="00654207" w:rsidP="00D43415">
            <w:pPr>
              <w:pStyle w:val="ab"/>
              <w:spacing w:line="240" w:lineRule="auto"/>
              <w:jc w:val="both"/>
            </w:pPr>
            <w:bookmarkStart w:id="155" w:name="_Ref11242472"/>
            <w:bookmarkStart w:id="156" w:name="_Toc15688401"/>
            <w:r>
              <w:t xml:space="preserve">Figure </w:t>
            </w:r>
            <w:r w:rsidR="00393FCE">
              <w:fldChar w:fldCharType="begin"/>
            </w:r>
            <w:r w:rsidR="00393FCE">
              <w:instrText xml:space="preserve"> STYLEREF 1 \s </w:instrText>
            </w:r>
            <w:r w:rsidR="00393FCE">
              <w:fldChar w:fldCharType="separate"/>
            </w:r>
            <w:r w:rsidR="004E0DFE">
              <w:rPr>
                <w:noProof/>
              </w:rPr>
              <w:t>4</w:t>
            </w:r>
            <w:r w:rsidR="00393FCE">
              <w:rPr>
                <w:noProof/>
              </w:rPr>
              <w:fldChar w:fldCharType="end"/>
            </w:r>
            <w:r w:rsidR="0041126C">
              <w:noBreakHyphen/>
            </w:r>
            <w:r w:rsidR="00393FCE">
              <w:fldChar w:fldCharType="begin"/>
            </w:r>
            <w:r w:rsidR="00393FCE">
              <w:instrText xml:space="preserve"> SEQ Figure \* ARABIC \s 1 </w:instrText>
            </w:r>
            <w:r w:rsidR="00393FCE">
              <w:fldChar w:fldCharType="separate"/>
            </w:r>
            <w:r w:rsidR="004E0DFE">
              <w:rPr>
                <w:noProof/>
              </w:rPr>
              <w:t>6</w:t>
            </w:r>
            <w:r w:rsidR="00393FCE">
              <w:rPr>
                <w:noProof/>
              </w:rPr>
              <w:fldChar w:fldCharType="end"/>
            </w:r>
            <w:bookmarkEnd w:id="155"/>
            <w:r>
              <w:t xml:space="preserve"> The junk image sample, blue box represents the Openpose detection result, the red box denotes the cropped region which is padding from the blue box.</w:t>
            </w:r>
            <w:bookmarkEnd w:id="156"/>
          </w:p>
        </w:tc>
      </w:tr>
      <w:tr w:rsidR="00654207" w14:paraId="73A24D66" w14:textId="77777777" w:rsidTr="0041126C">
        <w:trPr>
          <w:trHeight w:val="535"/>
          <w:jc w:val="left"/>
        </w:trPr>
        <w:tc>
          <w:tcPr>
            <w:tcW w:w="8494" w:type="dxa"/>
          </w:tcPr>
          <w:p w14:paraId="61B18E05" w14:textId="77777777" w:rsidR="00654207" w:rsidRDefault="00654207" w:rsidP="0041126C">
            <w:pPr>
              <w:pStyle w:val="ab"/>
              <w:spacing w:line="240" w:lineRule="auto"/>
              <w:jc w:val="left"/>
            </w:pPr>
          </w:p>
        </w:tc>
      </w:tr>
    </w:tbl>
    <w:p w14:paraId="3740E5A3" w14:textId="7DAE3772" w:rsidR="0041126C" w:rsidRPr="00065867" w:rsidRDefault="008029F6" w:rsidP="00654207">
      <w:pPr>
        <w:ind w:firstLine="480"/>
      </w:pPr>
      <w:r>
        <w:t>To quantify the fine-tuning result on our environments, we design</w:t>
      </w:r>
      <w:r w:rsidR="00C55E64">
        <w:t xml:space="preserve"> an experiment for cross-camera</w:t>
      </w:r>
      <w:r>
        <w:t xml:space="preserve"> person re-identification. We split the dataset into two parts, the training part contains 2877 images from 30 identities, and testing part contains </w:t>
      </w:r>
      <w:r w:rsidR="00654207">
        <w:t>622</w:t>
      </w:r>
      <w:r>
        <w:t xml:space="preserve"> images from the other 10 identities. </w:t>
      </w:r>
      <w:r w:rsidR="00FD602D">
        <w:t>Fo</w:t>
      </w:r>
      <w:r>
        <w:t>r</w:t>
      </w:r>
      <w:r w:rsidR="00FD602D">
        <w:t xml:space="preserve"> the purpose of</w:t>
      </w:r>
      <w:r>
        <w:t xml:space="preserve"> </w:t>
      </w:r>
      <w:r w:rsidR="00FD602D">
        <w:t xml:space="preserve">the query set composition, </w:t>
      </w:r>
      <w:r>
        <w:t xml:space="preserve">we sample </w:t>
      </w:r>
      <w:r w:rsidR="00FD602D">
        <w:t>1 image</w:t>
      </w:r>
      <w:r>
        <w:t xml:space="preserve"> from different identities and different cameras from </w:t>
      </w:r>
      <w:r w:rsidR="00F8112F">
        <w:t>the testing set</w:t>
      </w:r>
      <w:r>
        <w:t>.</w:t>
      </w:r>
      <w:r w:rsidR="0041126C">
        <w:t xml:space="preserve"> The data distribution </w:t>
      </w:r>
      <w:r w:rsidR="00F8112F">
        <w:t>is</w:t>
      </w:r>
      <w:r w:rsidR="0041126C">
        <w:t xml:space="preserve"> </w:t>
      </w:r>
      <w:r w:rsidR="0041126C">
        <w:lastRenderedPageBreak/>
        <w:t xml:space="preserve">shown </w:t>
      </w:r>
      <w:r w:rsidR="00F8112F">
        <w:t>in</w:t>
      </w:r>
      <w:r w:rsidR="0041126C">
        <w:t xml:space="preserve"> </w:t>
      </w:r>
      <w:r w:rsidR="0041126C">
        <w:fldChar w:fldCharType="begin"/>
      </w:r>
      <w:r w:rsidR="0041126C">
        <w:instrText xml:space="preserve"> REF _Ref14095201 \h </w:instrText>
      </w:r>
      <w:r w:rsidR="0041126C">
        <w:fldChar w:fldCharType="separate"/>
      </w:r>
      <w:r w:rsidR="004E0DFE">
        <w:t xml:space="preserve">Figure </w:t>
      </w:r>
      <w:r w:rsidR="004E0DFE">
        <w:rPr>
          <w:noProof/>
        </w:rPr>
        <w:t>4</w:t>
      </w:r>
      <w:r w:rsidR="004E0DFE">
        <w:noBreakHyphen/>
      </w:r>
      <w:r w:rsidR="004E0DFE">
        <w:rPr>
          <w:noProof/>
        </w:rPr>
        <w:t>7</w:t>
      </w:r>
      <w:r w:rsidR="0041126C">
        <w:fldChar w:fldCharType="end"/>
      </w:r>
      <w:r w:rsidR="00524C86">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41126C" w14:paraId="639FC675" w14:textId="77777777" w:rsidTr="00615DDD">
        <w:tc>
          <w:tcPr>
            <w:tcW w:w="8494" w:type="dxa"/>
          </w:tcPr>
          <w:p w14:paraId="25AFC831" w14:textId="7F51425A" w:rsidR="00615DDD" w:rsidRDefault="0041126C" w:rsidP="00615DDD">
            <w:pPr>
              <w:jc w:val="center"/>
            </w:pPr>
            <w:r>
              <w:rPr>
                <w:noProof/>
              </w:rPr>
              <w:drawing>
                <wp:inline distT="0" distB="0" distL="0" distR="0" wp14:anchorId="2761F9DC" wp14:editId="3E7B4BC8">
                  <wp:extent cx="3774342" cy="2830757"/>
                  <wp:effectExtent l="0" t="0" r="10795"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raining_distribution.png"/>
                          <pic:cNvPicPr/>
                        </pic:nvPicPr>
                        <pic:blipFill>
                          <a:blip r:embed="rId81">
                            <a:extLst>
                              <a:ext uri="{28A0092B-C50C-407E-A947-70E740481C1C}">
                                <a14:useLocalDpi xmlns:a14="http://schemas.microsoft.com/office/drawing/2010/main" val="0"/>
                              </a:ext>
                            </a:extLst>
                          </a:blip>
                          <a:stretch>
                            <a:fillRect/>
                          </a:stretch>
                        </pic:blipFill>
                        <pic:spPr>
                          <a:xfrm>
                            <a:off x="0" y="0"/>
                            <a:ext cx="3791031" cy="2843273"/>
                          </a:xfrm>
                          <a:prstGeom prst="rect">
                            <a:avLst/>
                          </a:prstGeom>
                        </pic:spPr>
                      </pic:pic>
                    </a:graphicData>
                  </a:graphic>
                </wp:inline>
              </w:drawing>
            </w:r>
          </w:p>
        </w:tc>
      </w:tr>
      <w:tr w:rsidR="00615DDD" w14:paraId="689B3848" w14:textId="77777777" w:rsidTr="00615DDD">
        <w:tc>
          <w:tcPr>
            <w:tcW w:w="8494" w:type="dxa"/>
          </w:tcPr>
          <w:p w14:paraId="161617C9" w14:textId="70A25D42" w:rsidR="00615DDD" w:rsidRDefault="00615DDD" w:rsidP="00615DDD">
            <w:pPr>
              <w:pStyle w:val="affa"/>
              <w:numPr>
                <w:ilvl w:val="0"/>
                <w:numId w:val="46"/>
              </w:numPr>
              <w:ind w:leftChars="0"/>
              <w:jc w:val="center"/>
              <w:rPr>
                <w:noProof/>
              </w:rPr>
            </w:pPr>
            <w:r>
              <w:rPr>
                <w:noProof/>
              </w:rPr>
              <w:t>Training distrubition</w:t>
            </w:r>
          </w:p>
        </w:tc>
      </w:tr>
      <w:tr w:rsidR="00615DDD" w14:paraId="6B5A7447" w14:textId="77777777" w:rsidTr="00615DDD">
        <w:tc>
          <w:tcPr>
            <w:tcW w:w="8494" w:type="dxa"/>
          </w:tcPr>
          <w:p w14:paraId="7C9E98D7" w14:textId="2E06449A" w:rsidR="00615DDD" w:rsidRDefault="00615DDD" w:rsidP="00615DDD">
            <w:pPr>
              <w:jc w:val="center"/>
              <w:rPr>
                <w:noProof/>
              </w:rPr>
            </w:pPr>
            <w:r>
              <w:rPr>
                <w:noProof/>
              </w:rPr>
              <w:drawing>
                <wp:inline distT="0" distB="0" distL="0" distR="0" wp14:anchorId="418281A4" wp14:editId="05295980">
                  <wp:extent cx="3791030" cy="2843273"/>
                  <wp:effectExtent l="0" t="0" r="0" b="1905"/>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raining_distribution.png"/>
                          <pic:cNvPicPr/>
                        </pic:nvPicPr>
                        <pic:blipFill>
                          <a:blip r:embed="rId82">
                            <a:extLst>
                              <a:ext uri="{28A0092B-C50C-407E-A947-70E740481C1C}">
                                <a14:useLocalDpi xmlns:a14="http://schemas.microsoft.com/office/drawing/2010/main" val="0"/>
                              </a:ext>
                            </a:extLst>
                          </a:blip>
                          <a:stretch>
                            <a:fillRect/>
                          </a:stretch>
                        </pic:blipFill>
                        <pic:spPr>
                          <a:xfrm>
                            <a:off x="0" y="0"/>
                            <a:ext cx="3791030" cy="2843273"/>
                          </a:xfrm>
                          <a:prstGeom prst="rect">
                            <a:avLst/>
                          </a:prstGeom>
                        </pic:spPr>
                      </pic:pic>
                    </a:graphicData>
                  </a:graphic>
                </wp:inline>
              </w:drawing>
            </w:r>
          </w:p>
        </w:tc>
      </w:tr>
      <w:tr w:rsidR="00615DDD" w14:paraId="0A9B9FC4" w14:textId="77777777" w:rsidTr="00615DDD">
        <w:tc>
          <w:tcPr>
            <w:tcW w:w="8494" w:type="dxa"/>
          </w:tcPr>
          <w:p w14:paraId="0F45FA2F" w14:textId="7E62BC95" w:rsidR="00615DDD" w:rsidRDefault="00615DDD" w:rsidP="00615DDD">
            <w:pPr>
              <w:pStyle w:val="affa"/>
              <w:numPr>
                <w:ilvl w:val="0"/>
                <w:numId w:val="46"/>
              </w:numPr>
              <w:ind w:leftChars="0"/>
              <w:jc w:val="center"/>
              <w:rPr>
                <w:noProof/>
              </w:rPr>
            </w:pPr>
            <w:r>
              <w:rPr>
                <w:noProof/>
              </w:rPr>
              <w:t>Testing distrubition</w:t>
            </w:r>
          </w:p>
        </w:tc>
      </w:tr>
      <w:tr w:rsidR="0041126C" w14:paraId="60F69EA1" w14:textId="77777777" w:rsidTr="00615DDD">
        <w:tc>
          <w:tcPr>
            <w:tcW w:w="8494" w:type="dxa"/>
          </w:tcPr>
          <w:p w14:paraId="038D5B5D" w14:textId="2CE9AEDE" w:rsidR="0041126C" w:rsidRDefault="0041126C" w:rsidP="00615DDD">
            <w:pPr>
              <w:pStyle w:val="ab"/>
            </w:pPr>
            <w:bookmarkStart w:id="157" w:name="_Ref14095201"/>
            <w:bookmarkStart w:id="158" w:name="_Toc15688402"/>
            <w:r>
              <w:t xml:space="preserve">Figure </w:t>
            </w:r>
            <w:r w:rsidR="00393FCE">
              <w:fldChar w:fldCharType="begin"/>
            </w:r>
            <w:r w:rsidR="00393FCE">
              <w:instrText xml:space="preserve"> STYLEREF 1 \s </w:instrText>
            </w:r>
            <w:r w:rsidR="00393FCE">
              <w:fldChar w:fldCharType="separate"/>
            </w:r>
            <w:r w:rsidR="004E0DFE">
              <w:rPr>
                <w:noProof/>
              </w:rPr>
              <w:t>4</w:t>
            </w:r>
            <w:r w:rsidR="00393FCE">
              <w:rPr>
                <w:noProof/>
              </w:rPr>
              <w:fldChar w:fldCharType="end"/>
            </w:r>
            <w:r>
              <w:noBreakHyphen/>
            </w:r>
            <w:r w:rsidR="00393FCE">
              <w:fldChar w:fldCharType="begin"/>
            </w:r>
            <w:r w:rsidR="00393FCE">
              <w:instrText xml:space="preserve"> SEQ Figure \* ARABIC \s 1 </w:instrText>
            </w:r>
            <w:r w:rsidR="00393FCE">
              <w:fldChar w:fldCharType="separate"/>
            </w:r>
            <w:r w:rsidR="004E0DFE">
              <w:rPr>
                <w:noProof/>
              </w:rPr>
              <w:t>7</w:t>
            </w:r>
            <w:r w:rsidR="00393FCE">
              <w:rPr>
                <w:noProof/>
              </w:rPr>
              <w:fldChar w:fldCharType="end"/>
            </w:r>
            <w:bookmarkEnd w:id="157"/>
            <w:r>
              <w:t xml:space="preserve"> The distribution of the ACL-reID data</w:t>
            </w:r>
            <w:bookmarkEnd w:id="158"/>
          </w:p>
        </w:tc>
      </w:tr>
    </w:tbl>
    <w:p w14:paraId="7CD9EDFA" w14:textId="4EFEBE08" w:rsidR="00D31455" w:rsidRDefault="00D31455" w:rsidP="00D31455">
      <w:pPr>
        <w:pStyle w:val="1"/>
      </w:pPr>
      <w:bookmarkStart w:id="159" w:name="_Ref10985803"/>
      <w:bookmarkStart w:id="160" w:name="_Toc15689274"/>
      <w:r>
        <w:lastRenderedPageBreak/>
        <w:t>Experiments</w:t>
      </w:r>
      <w:bookmarkEnd w:id="159"/>
      <w:bookmarkEnd w:id="160"/>
    </w:p>
    <w:p w14:paraId="7B820621" w14:textId="58B774C9" w:rsidR="00BF12D4" w:rsidRPr="00BF12D4" w:rsidRDefault="00BF12D4" w:rsidP="00D250B8">
      <w:pPr>
        <w:ind w:firstLine="480"/>
      </w:pPr>
      <w:r>
        <w:t>In this chapter, we introduce the env</w:t>
      </w:r>
      <w:r w:rsidR="00E95379">
        <w:t>ironment setting in this thesis. The f</w:t>
      </w:r>
      <w:r w:rsidR="000821DB">
        <w:t xml:space="preserve">ollowing is </w:t>
      </w:r>
      <w:r w:rsidR="00E95379">
        <w:t xml:space="preserve">the </w:t>
      </w:r>
      <w:r w:rsidR="00D250B8">
        <w:t>implement</w:t>
      </w:r>
      <w:r w:rsidR="00E95379">
        <w:t>ation</w:t>
      </w:r>
      <w:r w:rsidR="000821DB">
        <w:t xml:space="preserve"> </w:t>
      </w:r>
      <w:r w:rsidR="00D250B8">
        <w:t xml:space="preserve">details </w:t>
      </w:r>
      <w:r w:rsidR="00E95379">
        <w:t>in</w:t>
      </w:r>
      <w:r w:rsidR="00D250B8">
        <w:t xml:space="preserve"> this thesis. </w:t>
      </w:r>
      <w:r w:rsidR="00C84993">
        <w:t>Before the ex</w:t>
      </w:r>
      <w:r w:rsidR="00FA5B76">
        <w:t xml:space="preserve">perimental results, we give the </w:t>
      </w:r>
      <w:r w:rsidR="00C84993">
        <w:t>introductions of two public person re-identification</w:t>
      </w:r>
      <w:r w:rsidR="00D250B8">
        <w:t xml:space="preserve"> </w:t>
      </w:r>
      <w:r w:rsidR="00C84993">
        <w:t xml:space="preserve">datasets and the two evaluation metrics. In order to proof </w:t>
      </w:r>
      <w:r w:rsidR="004A7127">
        <w:t xml:space="preserve">that </w:t>
      </w:r>
      <w:r w:rsidR="002B613E">
        <w:t xml:space="preserve">every part of </w:t>
      </w:r>
      <w:r w:rsidR="00C84993">
        <w:t>proposed method is useful</w:t>
      </w:r>
      <w:r w:rsidR="002B613E">
        <w:t xml:space="preserve">, we design a series of the ablation studies. </w:t>
      </w:r>
      <w:r w:rsidR="00561B77">
        <w:t>In the end</w:t>
      </w:r>
      <w:r w:rsidR="002B613E">
        <w:t>, we compare our metho</w:t>
      </w:r>
      <w:r w:rsidR="00E95379">
        <w:t>d with various state-of-the-art ones</w:t>
      </w:r>
      <w:r w:rsidR="002B613E">
        <w:t xml:space="preserve"> on two public datasets, including Market-1501 </w:t>
      </w:r>
      <w:r w:rsidR="002B613E">
        <w:fldChar w:fldCharType="begin"/>
      </w:r>
      <w:r w:rsidR="003056B0">
        <w:instrText xml:space="preserve"> ADDIN EN.CITE &lt;EndNote&gt;&lt;Cite&gt;&lt;Author&gt;Zheng&lt;/Author&gt;&lt;Year&gt;2015&lt;/Year&gt;&lt;RecNum&gt;121&lt;/RecNum&gt;&lt;DisplayText&gt;[61]&lt;/DisplayText&gt;&lt;record&gt;&lt;rec-number&gt;121&lt;/rec-number&gt;&lt;foreign-keys&gt;&lt;key app="EN" db-id="f9aze959xzzx9iexe2mpwvt75t5xfx5tfp9w" timestamp="1559304972"&gt;121&lt;/key&gt;&lt;/foreign-keys&gt;&lt;ref-type name="Conference Proceedings"&gt;10&lt;/ref-type&gt;&lt;contributors&gt;&lt;authors&gt;&lt;author&gt;Zheng, Liang&lt;/author&gt;&lt;author&gt;Shen, Liyue&lt;/author&gt;&lt;author&gt;Tian, Lu&lt;/author&gt;&lt;author&gt;Wang, Shengjin&lt;/author&gt;&lt;author&gt;Wang, Jingdong&lt;/author&gt;&lt;author&gt;Tian, Qi&lt;/author&gt;&lt;/authors&gt;&lt;/contributors&gt;&lt;titles&gt;&lt;title&gt;Scalable person re-identification: A benchmark&lt;/title&gt;&lt;secondary-title&gt;Proceedings of the IEEE International Conference on Computer Vision&lt;/secondary-title&gt;&lt;/titles&gt;&lt;pages&gt;1116-1124&lt;/pages&gt;&lt;dates&gt;&lt;year&gt;2015&lt;/year&gt;&lt;/dates&gt;&lt;urls&gt;&lt;/urls&gt;&lt;/record&gt;&lt;/Cite&gt;&lt;/EndNote&gt;</w:instrText>
      </w:r>
      <w:r w:rsidR="002B613E">
        <w:fldChar w:fldCharType="separate"/>
      </w:r>
      <w:r w:rsidR="003056B0">
        <w:rPr>
          <w:noProof/>
        </w:rPr>
        <w:t>[61]</w:t>
      </w:r>
      <w:r w:rsidR="002B613E">
        <w:fldChar w:fldCharType="end"/>
      </w:r>
      <w:r w:rsidR="002B613E">
        <w:t xml:space="preserve"> and DukeMTMC-reID </w:t>
      </w:r>
      <w:r w:rsidR="002B613E">
        <w:fldChar w:fldCharType="begin"/>
      </w:r>
      <w:r w:rsidR="003056B0">
        <w:instrText xml:space="preserve"> ADDIN EN.CITE &lt;EndNote&gt;&lt;Cite&gt;&lt;Author&gt;Zheng&lt;/Author&gt;&lt;Year&gt;2017&lt;/Year&gt;&lt;RecNum&gt;64&lt;/RecNum&gt;&lt;DisplayText&gt;[62]&lt;/DisplayText&gt;&lt;record&gt;&lt;rec-number&gt;64&lt;/rec-number&gt;&lt;foreign-keys&gt;&lt;key app="EN" db-id="f9aze959xzzx9iexe2mpwvt75t5xfx5tfp9w" timestamp="1554183197"&gt;64&lt;/key&gt;&lt;/foreign-keys&gt;&lt;ref-type name="Conference Proceedings"&gt;10&lt;/ref-type&gt;&lt;contributors&gt;&lt;authors&gt;&lt;author&gt;Zheng, Zhedong&lt;/author&gt;&lt;author&gt;Zheng, Liang&lt;/author&gt;&lt;author&gt;Yang, Yi&lt;/author&gt;&lt;/authors&gt;&lt;/contributors&gt;&lt;titles&gt;&lt;title&gt;Unlabeled samples generated by gan improve the person re-identification baseline in vitro&lt;/title&gt;&lt;secondary-title&gt;Proceedings of the IEEE International Conference on Computer Vision&lt;/secondary-title&gt;&lt;/titles&gt;&lt;pages&gt;3754-3762&lt;/pages&gt;&lt;dates&gt;&lt;year&gt;2017&lt;/year&gt;&lt;/dates&gt;&lt;urls&gt;&lt;/urls&gt;&lt;/record&gt;&lt;/Cite&gt;&lt;/EndNote&gt;</w:instrText>
      </w:r>
      <w:r w:rsidR="002B613E">
        <w:fldChar w:fldCharType="separate"/>
      </w:r>
      <w:r w:rsidR="003056B0">
        <w:rPr>
          <w:noProof/>
        </w:rPr>
        <w:t>[62]</w:t>
      </w:r>
      <w:r w:rsidR="002B613E">
        <w:fldChar w:fldCharType="end"/>
      </w:r>
      <w:r w:rsidR="002B613E">
        <w:t>. The quantitative experimental results confirm the advantages of the proposed adaptive weighted clustering loss and illumination-invariant feature.</w:t>
      </w:r>
    </w:p>
    <w:p w14:paraId="0839BBDD" w14:textId="201FA062" w:rsidR="009F2217" w:rsidRDefault="00D94971" w:rsidP="009F2217">
      <w:pPr>
        <w:pStyle w:val="21"/>
      </w:pPr>
      <w:bookmarkStart w:id="161" w:name="_Toc15689275"/>
      <w:r>
        <w:t>Configuration</w:t>
      </w:r>
      <w:bookmarkEnd w:id="161"/>
    </w:p>
    <w:p w14:paraId="7AA05C70" w14:textId="7E35CA09" w:rsidR="00D250B8" w:rsidRPr="007530DA" w:rsidRDefault="00DD16E5" w:rsidP="002B613E">
      <w:pPr>
        <w:pStyle w:val="ab"/>
        <w:ind w:firstLine="480"/>
        <w:jc w:val="both"/>
      </w:pPr>
      <w:r>
        <w:t xml:space="preserve">The specification of our experiment environment is listed below in </w:t>
      </w:r>
      <w:r w:rsidR="007530DA">
        <w:fldChar w:fldCharType="begin"/>
      </w:r>
      <w:r w:rsidR="007530DA">
        <w:instrText xml:space="preserve"> REF _Ref10152150 \h </w:instrText>
      </w:r>
      <w:r w:rsidR="00BF12D4">
        <w:instrText xml:space="preserve"> \* MERGEFORMAT </w:instrText>
      </w:r>
      <w:r w:rsidR="007530DA">
        <w:fldChar w:fldCharType="separate"/>
      </w:r>
      <w:r w:rsidR="004E0DFE">
        <w:t xml:space="preserve">Table </w:t>
      </w:r>
      <w:r w:rsidR="004E0DFE">
        <w:rPr>
          <w:noProof/>
        </w:rPr>
        <w:t>5</w:t>
      </w:r>
      <w:r w:rsidR="004E0DFE">
        <w:rPr>
          <w:noProof/>
        </w:rPr>
        <w:noBreakHyphen/>
        <w:t>1</w:t>
      </w:r>
      <w:r w:rsidR="007530DA">
        <w:fldChar w:fldCharType="end"/>
      </w:r>
      <w:r w:rsidR="007530DA">
        <w:t>.</w:t>
      </w:r>
      <w:r w:rsidR="00BF12D4">
        <w:t xml:space="preserve"> In this thesis, we utilize Pytorch a</w:t>
      </w:r>
      <w:r w:rsidR="00561B77">
        <w:t>s our deep learning develop API.</w:t>
      </w:r>
      <w:r w:rsidR="00BF12D4">
        <w:t xml:space="preserve"> </w:t>
      </w:r>
      <w:r w:rsidR="00561B77">
        <w:t>O</w:t>
      </w:r>
      <w:r w:rsidR="00BF12D4">
        <w:t xml:space="preserve">ur model is trained on </w:t>
      </w:r>
      <w:r w:rsidR="00E95379">
        <w:t>the</w:t>
      </w:r>
      <w:r w:rsidR="00BF12D4">
        <w:t xml:space="preserve"> person</w:t>
      </w:r>
      <w:r w:rsidR="00E95379">
        <w:t>al</w:t>
      </w:r>
      <w:r w:rsidR="00BF12D4">
        <w:t xml:space="preserve"> computer </w:t>
      </w:r>
      <w:r w:rsidR="00561B77">
        <w:t xml:space="preserve">equipped </w:t>
      </w:r>
      <w:r w:rsidR="00BF12D4">
        <w:t xml:space="preserve">with NVIDIA GeForce GTX </w:t>
      </w:r>
      <w:r w:rsidR="000C08A0">
        <w:t>1080ti GPU</w:t>
      </w:r>
      <w:r w:rsidR="00E95379">
        <w:t>,</w:t>
      </w:r>
      <w:r w:rsidR="000C08A0">
        <w:t xml:space="preserve"> which has 11G memory</w:t>
      </w:r>
      <w:r w:rsidR="00E95379">
        <w:t xml:space="preserve"> and afford the training of our model</w:t>
      </w:r>
      <w:r w:rsidR="000C08A0">
        <w:t>.</w:t>
      </w:r>
    </w:p>
    <w:tbl>
      <w:tblPr>
        <w:tblStyle w:val="ad"/>
        <w:tblW w:w="0" w:type="auto"/>
        <w:tblLook w:val="04A0" w:firstRow="1" w:lastRow="0" w:firstColumn="1" w:lastColumn="0" w:noHBand="0" w:noVBand="1"/>
      </w:tblPr>
      <w:tblGrid>
        <w:gridCol w:w="4247"/>
        <w:gridCol w:w="4247"/>
      </w:tblGrid>
      <w:tr w:rsidR="00D250B8" w14:paraId="3014C58C" w14:textId="77777777" w:rsidTr="00CC6FC0">
        <w:trPr>
          <w:trHeight w:val="510"/>
        </w:trPr>
        <w:tc>
          <w:tcPr>
            <w:tcW w:w="8494" w:type="dxa"/>
            <w:gridSpan w:val="2"/>
            <w:tcBorders>
              <w:top w:val="nil"/>
              <w:left w:val="nil"/>
              <w:bottom w:val="single" w:sz="4" w:space="0" w:color="auto"/>
              <w:right w:val="nil"/>
            </w:tcBorders>
          </w:tcPr>
          <w:p w14:paraId="750731F7" w14:textId="1EAE7BEF" w:rsidR="00D250B8" w:rsidRDefault="00D250B8" w:rsidP="00CC6FC0">
            <w:pPr>
              <w:pStyle w:val="ab"/>
              <w:spacing w:line="240" w:lineRule="auto"/>
            </w:pPr>
            <w:bookmarkStart w:id="162" w:name="_Ref10152150"/>
            <w:bookmarkStart w:id="163" w:name="_Toc15688411"/>
            <w:r>
              <w:t xml:space="preserve">Table </w:t>
            </w:r>
            <w:r w:rsidR="00393FCE">
              <w:fldChar w:fldCharType="begin"/>
            </w:r>
            <w:r w:rsidR="00393FCE">
              <w:instrText xml:space="preserve"> STYLEREF 1 \s </w:instrText>
            </w:r>
            <w:r w:rsidR="00393FCE">
              <w:fldChar w:fldCharType="separate"/>
            </w:r>
            <w:r w:rsidR="004E0DFE">
              <w:rPr>
                <w:noProof/>
              </w:rPr>
              <w:t>5</w:t>
            </w:r>
            <w:r w:rsidR="00393FCE">
              <w:rPr>
                <w:noProof/>
              </w:rPr>
              <w:fldChar w:fldCharType="end"/>
            </w:r>
            <w:r w:rsidR="00C10F71">
              <w:noBreakHyphen/>
            </w:r>
            <w:r w:rsidR="00393FCE">
              <w:fldChar w:fldCharType="begin"/>
            </w:r>
            <w:r w:rsidR="00393FCE">
              <w:instrText xml:space="preserve"> SEQ Table \* ARABIC \s 1 </w:instrText>
            </w:r>
            <w:r w:rsidR="00393FCE">
              <w:fldChar w:fldCharType="separate"/>
            </w:r>
            <w:r w:rsidR="004E0DFE">
              <w:rPr>
                <w:noProof/>
              </w:rPr>
              <w:t>1</w:t>
            </w:r>
            <w:r w:rsidR="00393FCE">
              <w:rPr>
                <w:noProof/>
              </w:rPr>
              <w:fldChar w:fldCharType="end"/>
            </w:r>
            <w:bookmarkEnd w:id="162"/>
            <w:r>
              <w:t xml:space="preserve"> Specification of our experiment environment</w:t>
            </w:r>
            <w:bookmarkEnd w:id="163"/>
          </w:p>
        </w:tc>
      </w:tr>
      <w:tr w:rsidR="00D250B8" w14:paraId="6BC3D356" w14:textId="77777777" w:rsidTr="00CC6FC0">
        <w:trPr>
          <w:trHeight w:val="510"/>
        </w:trPr>
        <w:tc>
          <w:tcPr>
            <w:tcW w:w="4247" w:type="dxa"/>
            <w:tcBorders>
              <w:top w:val="single" w:sz="4" w:space="0" w:color="auto"/>
            </w:tcBorders>
          </w:tcPr>
          <w:p w14:paraId="27EB463B" w14:textId="77777777" w:rsidR="00D250B8" w:rsidRDefault="00D250B8" w:rsidP="00CC6FC0">
            <w:pPr>
              <w:spacing w:line="240" w:lineRule="auto"/>
              <w:jc w:val="center"/>
            </w:pPr>
            <w:r>
              <w:t>Central Processing Unit</w:t>
            </w:r>
          </w:p>
        </w:tc>
        <w:tc>
          <w:tcPr>
            <w:tcW w:w="4247" w:type="dxa"/>
            <w:tcBorders>
              <w:top w:val="single" w:sz="4" w:space="0" w:color="auto"/>
            </w:tcBorders>
          </w:tcPr>
          <w:p w14:paraId="07F20C05" w14:textId="77777777" w:rsidR="00D250B8" w:rsidRDefault="00D250B8" w:rsidP="00CC6FC0">
            <w:pPr>
              <w:spacing w:line="240" w:lineRule="auto"/>
              <w:jc w:val="center"/>
            </w:pPr>
            <w:r>
              <w:t>Intel Core i5-7400</w:t>
            </w:r>
          </w:p>
        </w:tc>
      </w:tr>
      <w:tr w:rsidR="00D250B8" w14:paraId="7BDCCB03" w14:textId="77777777" w:rsidTr="00CC6FC0">
        <w:trPr>
          <w:trHeight w:val="510"/>
        </w:trPr>
        <w:tc>
          <w:tcPr>
            <w:tcW w:w="4247" w:type="dxa"/>
          </w:tcPr>
          <w:p w14:paraId="528F7AEF" w14:textId="77777777" w:rsidR="00D250B8" w:rsidRDefault="00D250B8" w:rsidP="00CC6FC0">
            <w:pPr>
              <w:spacing w:line="240" w:lineRule="auto"/>
              <w:jc w:val="center"/>
            </w:pPr>
            <w:r>
              <w:t>Memory</w:t>
            </w:r>
          </w:p>
        </w:tc>
        <w:tc>
          <w:tcPr>
            <w:tcW w:w="4247" w:type="dxa"/>
          </w:tcPr>
          <w:p w14:paraId="656C03DB" w14:textId="77777777" w:rsidR="00D250B8" w:rsidRDefault="00D250B8" w:rsidP="00CC6FC0">
            <w:pPr>
              <w:spacing w:line="240" w:lineRule="auto"/>
              <w:jc w:val="center"/>
            </w:pPr>
            <w:r>
              <w:t>16G</w:t>
            </w:r>
          </w:p>
        </w:tc>
      </w:tr>
      <w:tr w:rsidR="00D250B8" w14:paraId="36B99EC8" w14:textId="77777777" w:rsidTr="00CC6FC0">
        <w:trPr>
          <w:trHeight w:val="510"/>
        </w:trPr>
        <w:tc>
          <w:tcPr>
            <w:tcW w:w="4247" w:type="dxa"/>
          </w:tcPr>
          <w:p w14:paraId="606525DA" w14:textId="77777777" w:rsidR="00D250B8" w:rsidRDefault="00D250B8" w:rsidP="00CC6FC0">
            <w:pPr>
              <w:spacing w:line="240" w:lineRule="auto"/>
              <w:jc w:val="center"/>
            </w:pPr>
            <w:r>
              <w:t>Operating System</w:t>
            </w:r>
          </w:p>
        </w:tc>
        <w:tc>
          <w:tcPr>
            <w:tcW w:w="4247" w:type="dxa"/>
          </w:tcPr>
          <w:p w14:paraId="236A0E77" w14:textId="77777777" w:rsidR="00D250B8" w:rsidRDefault="00D250B8" w:rsidP="00CC6FC0">
            <w:pPr>
              <w:spacing w:line="240" w:lineRule="auto"/>
              <w:jc w:val="center"/>
            </w:pPr>
            <w:r>
              <w:t>Ubuntu 16.04 LTS 64-bit</w:t>
            </w:r>
          </w:p>
        </w:tc>
      </w:tr>
      <w:tr w:rsidR="00D250B8" w14:paraId="3A460D57" w14:textId="77777777" w:rsidTr="00CC6FC0">
        <w:trPr>
          <w:trHeight w:val="510"/>
        </w:trPr>
        <w:tc>
          <w:tcPr>
            <w:tcW w:w="4247" w:type="dxa"/>
          </w:tcPr>
          <w:p w14:paraId="0A0D374D" w14:textId="77777777" w:rsidR="00D250B8" w:rsidRDefault="00D250B8" w:rsidP="00CC6FC0">
            <w:pPr>
              <w:spacing w:line="240" w:lineRule="auto"/>
              <w:jc w:val="center"/>
            </w:pPr>
            <w:r>
              <w:t>Deep Learning API</w:t>
            </w:r>
          </w:p>
        </w:tc>
        <w:tc>
          <w:tcPr>
            <w:tcW w:w="4247" w:type="dxa"/>
          </w:tcPr>
          <w:p w14:paraId="380F33E1" w14:textId="77777777" w:rsidR="00D250B8" w:rsidRDefault="00D250B8" w:rsidP="00CC6FC0">
            <w:pPr>
              <w:keepNext/>
              <w:spacing w:line="240" w:lineRule="auto"/>
              <w:jc w:val="center"/>
            </w:pPr>
            <w:r>
              <w:t>Pytorch1.0.1</w:t>
            </w:r>
          </w:p>
        </w:tc>
      </w:tr>
      <w:tr w:rsidR="00D250B8" w14:paraId="00045814" w14:textId="77777777" w:rsidTr="00CC6FC0">
        <w:trPr>
          <w:trHeight w:val="510"/>
        </w:trPr>
        <w:tc>
          <w:tcPr>
            <w:tcW w:w="4247" w:type="dxa"/>
          </w:tcPr>
          <w:p w14:paraId="2C7A8AD6" w14:textId="77777777" w:rsidR="00D250B8" w:rsidRDefault="00D250B8" w:rsidP="00CC6FC0">
            <w:pPr>
              <w:spacing w:line="240" w:lineRule="auto"/>
              <w:jc w:val="center"/>
            </w:pPr>
            <w:r>
              <w:t>Graphic Processor Unit</w:t>
            </w:r>
          </w:p>
        </w:tc>
        <w:tc>
          <w:tcPr>
            <w:tcW w:w="4247" w:type="dxa"/>
          </w:tcPr>
          <w:p w14:paraId="742D117A" w14:textId="77777777" w:rsidR="00D250B8" w:rsidRDefault="00D250B8" w:rsidP="00CC6FC0">
            <w:pPr>
              <w:keepNext/>
              <w:spacing w:line="240" w:lineRule="auto"/>
              <w:jc w:val="center"/>
            </w:pPr>
            <w:r>
              <w:t>NVIDIA GeForce GTX 1080ti</w:t>
            </w:r>
          </w:p>
        </w:tc>
      </w:tr>
      <w:tr w:rsidR="00D250B8" w14:paraId="43EBF92C" w14:textId="77777777" w:rsidTr="00CC6FC0">
        <w:trPr>
          <w:trHeight w:val="510"/>
        </w:trPr>
        <w:tc>
          <w:tcPr>
            <w:tcW w:w="4247" w:type="dxa"/>
          </w:tcPr>
          <w:p w14:paraId="41B3BA54" w14:textId="77777777" w:rsidR="00D250B8" w:rsidRDefault="00D250B8" w:rsidP="00CC6FC0">
            <w:pPr>
              <w:spacing w:line="240" w:lineRule="auto"/>
              <w:jc w:val="center"/>
            </w:pPr>
            <w:r>
              <w:t>Cuda version</w:t>
            </w:r>
          </w:p>
        </w:tc>
        <w:tc>
          <w:tcPr>
            <w:tcW w:w="4247" w:type="dxa"/>
          </w:tcPr>
          <w:p w14:paraId="26FFF1CC" w14:textId="77777777" w:rsidR="00D250B8" w:rsidRDefault="00D250B8" w:rsidP="00CC6FC0">
            <w:pPr>
              <w:keepNext/>
              <w:spacing w:line="240" w:lineRule="auto"/>
              <w:jc w:val="center"/>
            </w:pPr>
            <w:r>
              <w:t>9.0</w:t>
            </w:r>
          </w:p>
        </w:tc>
      </w:tr>
      <w:tr w:rsidR="00D250B8" w14:paraId="2274E0F5" w14:textId="77777777" w:rsidTr="00CC6FC0">
        <w:trPr>
          <w:trHeight w:val="510"/>
        </w:trPr>
        <w:tc>
          <w:tcPr>
            <w:tcW w:w="4247" w:type="dxa"/>
          </w:tcPr>
          <w:p w14:paraId="4EC2F390" w14:textId="77777777" w:rsidR="00D250B8" w:rsidRDefault="00D250B8" w:rsidP="00CC6FC0">
            <w:pPr>
              <w:spacing w:line="240" w:lineRule="auto"/>
              <w:jc w:val="center"/>
            </w:pPr>
            <w:r>
              <w:t>Cudnn version</w:t>
            </w:r>
          </w:p>
        </w:tc>
        <w:tc>
          <w:tcPr>
            <w:tcW w:w="4247" w:type="dxa"/>
          </w:tcPr>
          <w:p w14:paraId="2806A857" w14:textId="77777777" w:rsidR="00D250B8" w:rsidRDefault="00D250B8" w:rsidP="00CC6FC0">
            <w:pPr>
              <w:keepNext/>
              <w:spacing w:line="240" w:lineRule="auto"/>
              <w:jc w:val="center"/>
            </w:pPr>
            <w:r>
              <w:t>7.0</w:t>
            </w:r>
          </w:p>
        </w:tc>
      </w:tr>
      <w:tr w:rsidR="00D250B8" w14:paraId="73A10883" w14:textId="77777777" w:rsidTr="00CC6FC0">
        <w:trPr>
          <w:trHeight w:val="510"/>
        </w:trPr>
        <w:tc>
          <w:tcPr>
            <w:tcW w:w="4247" w:type="dxa"/>
          </w:tcPr>
          <w:p w14:paraId="78E6D830" w14:textId="77777777" w:rsidR="00D250B8" w:rsidRDefault="00D250B8" w:rsidP="00CC6FC0">
            <w:pPr>
              <w:spacing w:line="240" w:lineRule="auto"/>
              <w:jc w:val="center"/>
            </w:pPr>
            <w:r>
              <w:t>Programming Language</w:t>
            </w:r>
          </w:p>
        </w:tc>
        <w:tc>
          <w:tcPr>
            <w:tcW w:w="4247" w:type="dxa"/>
          </w:tcPr>
          <w:p w14:paraId="4B00AAB0" w14:textId="77777777" w:rsidR="00D250B8" w:rsidRDefault="00D250B8" w:rsidP="00CC6FC0">
            <w:pPr>
              <w:keepNext/>
              <w:spacing w:line="240" w:lineRule="auto"/>
              <w:jc w:val="center"/>
            </w:pPr>
            <w:r>
              <w:t>Python 3.5.2</w:t>
            </w:r>
          </w:p>
        </w:tc>
      </w:tr>
    </w:tbl>
    <w:p w14:paraId="57F1471A" w14:textId="7A3B4235" w:rsidR="00BF12D4" w:rsidRPr="004A2055" w:rsidRDefault="00BF12D4" w:rsidP="004A2055">
      <w:pPr>
        <w:widowControl/>
        <w:spacing w:line="240" w:lineRule="auto"/>
        <w:jc w:val="left"/>
        <w:rPr>
          <w:b/>
          <w:bCs/>
          <w:sz w:val="32"/>
          <w:szCs w:val="32"/>
        </w:rPr>
      </w:pPr>
    </w:p>
    <w:p w14:paraId="553BE7F4" w14:textId="1CADFB1C" w:rsidR="002576D6" w:rsidRDefault="0075337B" w:rsidP="00860A8A">
      <w:pPr>
        <w:pStyle w:val="21"/>
      </w:pPr>
      <w:bookmarkStart w:id="164" w:name="_Toc15689276"/>
      <w:r>
        <w:lastRenderedPageBreak/>
        <w:t>Implementation Details</w:t>
      </w:r>
      <w:bookmarkEnd w:id="164"/>
    </w:p>
    <w:p w14:paraId="61B31A1C" w14:textId="7094AC7C" w:rsidR="0075337B" w:rsidRDefault="000C08A0" w:rsidP="0075337B">
      <w:pPr>
        <w:ind w:firstLine="480"/>
      </w:pPr>
      <w:r>
        <w:t>T</w:t>
      </w:r>
      <w:r w:rsidR="0075337B">
        <w:t>he implementation details</w:t>
      </w:r>
      <w:r>
        <w:t xml:space="preserve"> </w:t>
      </w:r>
      <w:r w:rsidR="00FD51FD">
        <w:t xml:space="preserve">including </w:t>
      </w:r>
      <w:r w:rsidR="0075337B">
        <w:t>netw</w:t>
      </w:r>
      <w:r w:rsidR="002B613E">
        <w:t>ork designs, parameters setting</w:t>
      </w:r>
      <w:r w:rsidR="00E95379">
        <w:t>,</w:t>
      </w:r>
      <w:r w:rsidR="0075337B">
        <w:t xml:space="preserve"> and </w:t>
      </w:r>
      <w:r w:rsidR="00FD51FD">
        <w:t xml:space="preserve">some </w:t>
      </w:r>
      <w:r w:rsidR="0075337B">
        <w:t>training tricks</w:t>
      </w:r>
      <w:r>
        <w:t xml:space="preserve"> are mentioned in this section</w:t>
      </w:r>
      <w:r w:rsidR="002B613E">
        <w:t>.</w:t>
      </w:r>
    </w:p>
    <w:p w14:paraId="7F5C470C" w14:textId="37E340EE" w:rsidR="0075337B" w:rsidRDefault="0075337B" w:rsidP="0075337B">
      <w:pPr>
        <w:pStyle w:val="31"/>
      </w:pPr>
      <w:bookmarkStart w:id="165" w:name="_Toc15689277"/>
      <w:r>
        <w:t>Network design</w:t>
      </w:r>
      <w:bookmarkEnd w:id="165"/>
    </w:p>
    <w:p w14:paraId="5431776D" w14:textId="12A9FC92" w:rsidR="0075337B" w:rsidRDefault="0075337B" w:rsidP="0075337B">
      <w:pPr>
        <w:ind w:firstLine="480"/>
      </w:pPr>
      <w:r>
        <w:t xml:space="preserve">In this part, we describe more details about </w:t>
      </w:r>
      <w:proofErr w:type="gramStart"/>
      <w:r w:rsidR="00326243">
        <w:t>our</w:t>
      </w:r>
      <w:proofErr w:type="gramEnd"/>
      <w:r w:rsidR="00326243">
        <w:t xml:space="preserve"> propose</w:t>
      </w:r>
      <w:r w:rsidR="000C08A0">
        <w:t xml:space="preserve"> architecture.</w:t>
      </w:r>
      <w:r>
        <w:t xml:space="preserve"> </w:t>
      </w:r>
      <w:r w:rsidR="000C08A0">
        <w:t>T</w:t>
      </w:r>
      <w:r>
        <w:t xml:space="preserve">he feature extraction (Encoder </w:t>
      </w:r>
      <m:oMath>
        <m:r>
          <w:rPr>
            <w:rFonts w:ascii="Cambria Math" w:hAnsi="Cambria Math"/>
          </w:rPr>
          <m:t>E</m:t>
        </m:r>
      </m:oMath>
      <w:r>
        <w:t>),</w:t>
      </w:r>
      <w:r w:rsidR="00390106">
        <w:t xml:space="preserve"> synthetic identity classifier </w:t>
      </w:r>
      <m:oMath>
        <m:sSubSup>
          <m:sSubSupPr>
            <m:ctrlPr>
              <w:rPr>
                <w:rFonts w:ascii="Cambria Math" w:hAnsi="Cambria Math"/>
                <w:i/>
              </w:rPr>
            </m:ctrlPr>
          </m:sSubSupPr>
          <m:e>
            <m:r>
              <w:rPr>
                <w:rFonts w:ascii="Cambria Math" w:hAnsi="Cambria Math"/>
              </w:rPr>
              <m:t>C</m:t>
            </m:r>
          </m:e>
          <m:sub>
            <m:r>
              <w:rPr>
                <w:rFonts w:ascii="Cambria Math" w:hAnsi="Cambria Math"/>
              </w:rPr>
              <m:t>id</m:t>
            </m:r>
          </m:sub>
          <m:sup>
            <m:r>
              <w:rPr>
                <w:rFonts w:ascii="Cambria Math" w:hAnsi="Cambria Math"/>
              </w:rPr>
              <m:t>s</m:t>
            </m:r>
          </m:sup>
        </m:sSubSup>
      </m:oMath>
      <w:r w:rsidR="00390106">
        <w:t xml:space="preserve">, domain classifier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t>, and the t</w:t>
      </w:r>
      <w:r w:rsidR="00390106">
        <w:t xml:space="preserve">arget data identity classifier </w:t>
      </w:r>
      <m:oMath>
        <m:sSubSup>
          <m:sSubSupPr>
            <m:ctrlPr>
              <w:rPr>
                <w:rFonts w:ascii="Cambria Math" w:hAnsi="Cambria Math"/>
                <w:i/>
              </w:rPr>
            </m:ctrlPr>
          </m:sSubSupPr>
          <m:e>
            <m:r>
              <w:rPr>
                <w:rFonts w:ascii="Cambria Math" w:hAnsi="Cambria Math"/>
              </w:rPr>
              <m:t>C</m:t>
            </m:r>
          </m:e>
          <m:sub>
            <m:r>
              <w:rPr>
                <w:rFonts w:ascii="Cambria Math" w:hAnsi="Cambria Math"/>
              </w:rPr>
              <m:t>id</m:t>
            </m:r>
          </m:sub>
          <m:sup>
            <m:r>
              <w:rPr>
                <w:rFonts w:ascii="Cambria Math" w:hAnsi="Cambria Math"/>
              </w:rPr>
              <m:t>t</m:t>
            </m:r>
          </m:sup>
        </m:sSubSup>
      </m:oMath>
      <w:r>
        <w:t xml:space="preserve"> </w:t>
      </w:r>
      <w:r w:rsidR="000C08A0">
        <w:t>are</w:t>
      </w:r>
      <w:r>
        <w:t xml:space="preserve"> shown in </w:t>
      </w:r>
      <w:r>
        <w:fldChar w:fldCharType="begin"/>
      </w:r>
      <w:r>
        <w:instrText xml:space="preserve"> REF _Ref10378623 \h </w:instrText>
      </w:r>
      <w:r>
        <w:fldChar w:fldCharType="separate"/>
      </w:r>
      <w:r w:rsidR="004E0DFE">
        <w:t xml:space="preserve">Figure </w:t>
      </w:r>
      <w:r w:rsidR="004E0DFE">
        <w:rPr>
          <w:noProof/>
        </w:rPr>
        <w:t>3</w:t>
      </w:r>
      <w:r w:rsidR="004E0DFE">
        <w:noBreakHyphen/>
      </w:r>
      <w:r w:rsidR="004E0DFE">
        <w:rPr>
          <w:noProof/>
        </w:rPr>
        <w:t>5</w:t>
      </w:r>
      <w:r>
        <w:fldChar w:fldCharType="end"/>
      </w:r>
      <w:r>
        <w:t>.</w:t>
      </w:r>
    </w:p>
    <w:tbl>
      <w:tblPr>
        <w:tblStyle w:val="ad"/>
        <w:tblpPr w:leftFromText="181" w:rightFromText="181" w:vertAnchor="page" w:horzAnchor="page" w:tblpX="1810" w:tblpY="10085"/>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051390" w14:paraId="2586C81D" w14:textId="77777777" w:rsidTr="00051390">
        <w:trPr>
          <w:jc w:val="left"/>
        </w:trPr>
        <w:tc>
          <w:tcPr>
            <w:tcW w:w="8494" w:type="dxa"/>
          </w:tcPr>
          <w:p w14:paraId="08A10D45" w14:textId="77777777" w:rsidR="00051390" w:rsidRDefault="00051390" w:rsidP="00051390">
            <w:pPr>
              <w:spacing w:line="240" w:lineRule="auto"/>
              <w:jc w:val="center"/>
            </w:pPr>
            <w:r>
              <w:rPr>
                <w:noProof/>
              </w:rPr>
              <w:drawing>
                <wp:inline distT="0" distB="0" distL="0" distR="0" wp14:anchorId="5353C1AF" wp14:editId="43891C6E">
                  <wp:extent cx="5200994" cy="2864705"/>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rchitecture.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00994" cy="2864705"/>
                          </a:xfrm>
                          <a:prstGeom prst="rect">
                            <a:avLst/>
                          </a:prstGeom>
                        </pic:spPr>
                      </pic:pic>
                    </a:graphicData>
                  </a:graphic>
                </wp:inline>
              </w:drawing>
            </w:r>
          </w:p>
        </w:tc>
      </w:tr>
      <w:tr w:rsidR="00051390" w14:paraId="2D7DEF58" w14:textId="77777777" w:rsidTr="00051390">
        <w:trPr>
          <w:jc w:val="left"/>
        </w:trPr>
        <w:tc>
          <w:tcPr>
            <w:tcW w:w="8494" w:type="dxa"/>
          </w:tcPr>
          <w:p w14:paraId="3EB7D548" w14:textId="23053FF8" w:rsidR="00051390" w:rsidRDefault="00051390" w:rsidP="00051390">
            <w:pPr>
              <w:pStyle w:val="ab"/>
            </w:pPr>
            <w:bookmarkStart w:id="166" w:name="_Ref12132083"/>
            <w:bookmarkStart w:id="167" w:name="_Toc15688403"/>
            <w:r>
              <w:t xml:space="preserve">Figure </w:t>
            </w:r>
            <w:r w:rsidR="00393FCE">
              <w:fldChar w:fldCharType="begin"/>
            </w:r>
            <w:r w:rsidR="00393FCE">
              <w:instrText xml:space="preserve"> STYLEREF 1 \s </w:instrText>
            </w:r>
            <w:r w:rsidR="00393FCE">
              <w:fldChar w:fldCharType="separate"/>
            </w:r>
            <w:r w:rsidR="004E0DFE">
              <w:rPr>
                <w:noProof/>
              </w:rPr>
              <w:t>5</w:t>
            </w:r>
            <w:r w:rsidR="00393FCE">
              <w:rPr>
                <w:noProof/>
              </w:rPr>
              <w:fldChar w:fldCharType="end"/>
            </w:r>
            <w:r w:rsidR="0041126C">
              <w:noBreakHyphen/>
            </w:r>
            <w:r w:rsidR="00393FCE">
              <w:fldChar w:fldCharType="begin"/>
            </w:r>
            <w:r w:rsidR="00393FCE">
              <w:instrText xml:space="preserve"> SEQ Figure \* ARABIC \s 1 </w:instrText>
            </w:r>
            <w:r w:rsidR="00393FCE">
              <w:fldChar w:fldCharType="separate"/>
            </w:r>
            <w:r w:rsidR="004E0DFE">
              <w:rPr>
                <w:noProof/>
              </w:rPr>
              <w:t>1</w:t>
            </w:r>
            <w:r w:rsidR="00393FCE">
              <w:rPr>
                <w:noProof/>
              </w:rPr>
              <w:fldChar w:fldCharType="end"/>
            </w:r>
            <w:bookmarkEnd w:id="166"/>
            <w:r>
              <w:t xml:space="preserve"> The hold architecture of the Encoder </w:t>
            </w:r>
            <m:oMath>
              <m:r>
                <w:rPr>
                  <w:rFonts w:ascii="Cambria Math" w:hAnsi="Cambria Math"/>
                </w:rPr>
                <m:t>E</m:t>
              </m:r>
            </m:oMath>
            <w:bookmarkEnd w:id="167"/>
          </w:p>
        </w:tc>
      </w:tr>
    </w:tbl>
    <w:p w14:paraId="4F0826D3" w14:textId="0BBDF7D2" w:rsidR="000C08A0" w:rsidRDefault="0075337B" w:rsidP="0075337B">
      <w:pPr>
        <w:ind w:firstLine="480"/>
      </w:pPr>
      <w:r>
        <w:t xml:space="preserve">For the Encoder </w:t>
      </w:r>
      <m:oMath>
        <m:r>
          <w:rPr>
            <w:rFonts w:ascii="Cambria Math" w:hAnsi="Cambria Math"/>
          </w:rPr>
          <m:t>E</m:t>
        </m:r>
      </m:oMath>
      <w:r>
        <w:t xml:space="preserve">, we utilize the “ResNet50” </w:t>
      </w:r>
      <w:r>
        <w:fldChar w:fldCharType="begin"/>
      </w:r>
      <w:r w:rsidR="0001595B">
        <w:instrText xml:space="preserve"> ADDIN EN.CITE &lt;EndNote&gt;&lt;Cite&gt;&lt;Author&gt;He&lt;/Author&gt;&lt;Year&gt;2016&lt;/Year&gt;&lt;RecNum&gt;85&lt;/RecNum&gt;&lt;DisplayText&gt;[46]&lt;/DisplayText&gt;&lt;record&gt;&lt;rec-number&gt;85&lt;/rec-number&gt;&lt;foreign-keys&gt;&lt;key app="EN" db-id="f9aze959xzzx9iexe2mpwvt75t5xfx5tfp9w" timestamp="1556876037"&gt;85&lt;/key&gt;&lt;/foreign-keys&gt;&lt;ref-type name="Conference Proceedings"&gt;10&lt;/ref-type&gt;&lt;contributors&gt;&lt;authors&gt;&lt;author&gt;He, Kaiming&lt;/author&gt;&lt;author&gt;Zhang, Xiangyu&lt;/author&gt;&lt;author&gt;Ren, Shaoqing&lt;/author&gt;&lt;author&gt;Sun, Jian&lt;/author&gt;&lt;/authors&gt;&lt;/contributors&gt;&lt;titles&gt;&lt;title&gt;Deep residual learning for image recognition&lt;/title&gt;&lt;secondary-title&gt;Proceedings of the IEEE conference on computer vision and pattern recognition&lt;/secondary-title&gt;&lt;/titles&gt;&lt;pages&gt;770-778&lt;/pages&gt;&lt;dates&gt;&lt;year&gt;2016&lt;/year&gt;&lt;/dates&gt;&lt;urls&gt;&lt;/urls&gt;&lt;/record&gt;&lt;/Cite&gt;&lt;/EndNote&gt;</w:instrText>
      </w:r>
      <w:r>
        <w:fldChar w:fldCharType="separate"/>
      </w:r>
      <w:r w:rsidR="0001595B">
        <w:rPr>
          <w:noProof/>
        </w:rPr>
        <w:t>[46]</w:t>
      </w:r>
      <w:r>
        <w:fldChar w:fldCharType="end"/>
      </w:r>
      <w:r>
        <w:rPr>
          <w:rFonts w:hint="eastAsia"/>
        </w:rPr>
        <w:t xml:space="preserve"> </w:t>
      </w:r>
      <w:r>
        <w:t>which contains 50 layers</w:t>
      </w:r>
      <w:r w:rsidR="00E75840">
        <w:rPr>
          <w:rFonts w:hint="eastAsia"/>
        </w:rPr>
        <w:t xml:space="preserve"> </w:t>
      </w:r>
      <w:r w:rsidR="00E75840">
        <w:t xml:space="preserve">and the last fully connected layer is replaced with a “Global Average Pooling” following by “Batch Normalization Layer” </w:t>
      </w:r>
      <w:r w:rsidR="00E75840">
        <w:fldChar w:fldCharType="begin"/>
      </w:r>
      <w:r w:rsidR="003056B0">
        <w:instrText xml:space="preserve"> ADDIN EN.CITE &lt;EndNote&gt;&lt;Cite&gt;&lt;Author&gt;Luo&lt;/Author&gt;&lt;Year&gt;2019&lt;/Year&gt;&lt;RecNum&gt;126&lt;/RecNum&gt;&lt;DisplayText&gt;[53]&lt;/DisplayText&gt;&lt;record&gt;&lt;rec-number&gt;126&lt;/rec-number&gt;&lt;foreign-keys&gt;&lt;key app="EN" db-id="f9aze959xzzx9iexe2mpwvt75t5xfx5tfp9w" timestamp="1561209191"&gt;126&lt;/key&gt;&lt;/foreign-keys&gt;&lt;ref-type name="Journal Article"&gt;17&lt;/ref-type&gt;&lt;contributors&gt;&lt;authors&gt;&lt;author&gt;Luo, Hao&lt;/author&gt;&lt;author&gt;Gu, Youzhi&lt;/author&gt;&lt;author&gt;Liao, Xingyu&lt;/author&gt;&lt;author&gt;Lai, Shenqi&lt;/author&gt;&lt;author&gt;Jiang, Wei&lt;/author&gt;&lt;/authors&gt;&lt;/contributors&gt;&lt;titles&gt;&lt;title&gt;Bags of Tricks and A Strong Baseline for Deep Person Re-identification&lt;/title&gt;&lt;secondary-title&gt;arXiv preprint arXiv:1903.07071&lt;/secondary-title&gt;&lt;/titles&gt;&lt;periodical&gt;&lt;full-title&gt;arXiv preprint arXiv:1903.07071&lt;/full-title&gt;&lt;/periodical&gt;&lt;dates&gt;&lt;year&gt;2019&lt;/year&gt;&lt;/dates&gt;&lt;urls&gt;&lt;/urls&gt;&lt;/record&gt;&lt;/Cite&gt;&lt;/EndNote&gt;</w:instrText>
      </w:r>
      <w:r w:rsidR="00E75840">
        <w:fldChar w:fldCharType="separate"/>
      </w:r>
      <w:r w:rsidR="003056B0">
        <w:rPr>
          <w:noProof/>
        </w:rPr>
        <w:t>[53]</w:t>
      </w:r>
      <w:r w:rsidR="00E75840">
        <w:fldChar w:fldCharType="end"/>
      </w:r>
      <w:r w:rsidR="00E75840">
        <w:t xml:space="preserve"> as shown in </w:t>
      </w:r>
      <w:r w:rsidR="00A23201">
        <w:fldChar w:fldCharType="begin"/>
      </w:r>
      <w:r w:rsidR="00A23201">
        <w:instrText xml:space="preserve"> REF _Ref12132083 \h </w:instrText>
      </w:r>
      <w:r w:rsidR="00A23201">
        <w:fldChar w:fldCharType="separate"/>
      </w:r>
      <w:r w:rsidR="004E0DFE">
        <w:t xml:space="preserve">Figure </w:t>
      </w:r>
      <w:r w:rsidR="004E0DFE">
        <w:rPr>
          <w:noProof/>
        </w:rPr>
        <w:t>5</w:t>
      </w:r>
      <w:r w:rsidR="004E0DFE">
        <w:noBreakHyphen/>
      </w:r>
      <w:r w:rsidR="004E0DFE">
        <w:rPr>
          <w:noProof/>
        </w:rPr>
        <w:t>1</w:t>
      </w:r>
      <w:r w:rsidR="00A23201">
        <w:fldChar w:fldCharType="end"/>
      </w:r>
      <w:r w:rsidR="00A23201">
        <w:t>.</w:t>
      </w:r>
      <w:r w:rsidR="00EE4C94">
        <w:t xml:space="preserve"> </w:t>
      </w:r>
    </w:p>
    <w:p w14:paraId="7C507565" w14:textId="7B59A271" w:rsidR="00E75840" w:rsidRDefault="000C08A0" w:rsidP="0075337B">
      <w:pPr>
        <w:ind w:firstLine="480"/>
      </w:pPr>
      <w:r>
        <w:t>Not only do the</w:t>
      </w:r>
      <w:r w:rsidR="00390106">
        <w:t xml:space="preserve"> batch normalization </w:t>
      </w:r>
      <w:r w:rsidR="00E95379">
        <w:t>normalize</w:t>
      </w:r>
      <w:r w:rsidR="00390106">
        <w:t xml:space="preserve"> the feature to the </w:t>
      </w:r>
      <w:r w:rsidR="00390106" w:rsidRPr="00EA4458">
        <w:t>hypersphere</w:t>
      </w:r>
      <w:r>
        <w:t>,</w:t>
      </w:r>
      <w:r w:rsidR="00390106">
        <w:t xml:space="preserve"> but also ensure</w:t>
      </w:r>
      <w:r w:rsidR="00E95379">
        <w:t>s</w:t>
      </w:r>
      <w:r w:rsidR="00390106">
        <w:t xml:space="preserve"> </w:t>
      </w:r>
      <w:r>
        <w:t xml:space="preserve">the </w:t>
      </w:r>
      <w:r w:rsidR="000B25C6">
        <w:rPr>
          <w:rFonts w:hint="eastAsia"/>
        </w:rPr>
        <w:t>adaptive weighted clustering loss</w:t>
      </w:r>
      <w:r>
        <w:t xml:space="preserve"> will</w:t>
      </w:r>
      <w:r w:rsidR="00390106">
        <w:t xml:space="preserve"> not </w:t>
      </w:r>
      <w:r w:rsidR="00390106" w:rsidRPr="00EA4458">
        <w:t>counteract</w:t>
      </w:r>
      <w:r w:rsidR="00390106">
        <w:rPr>
          <w:rFonts w:hint="eastAsia"/>
        </w:rPr>
        <w:t xml:space="preserve"> </w:t>
      </w:r>
      <w:r w:rsidR="00390106">
        <w:t>the effect of classification loss.</w:t>
      </w:r>
    </w:p>
    <w:p w14:paraId="7E1480AC" w14:textId="593D71A6" w:rsidR="00390106" w:rsidRDefault="00390106" w:rsidP="0075337B">
      <w:pPr>
        <w:ind w:firstLine="480"/>
      </w:pPr>
      <w:r>
        <w:t xml:space="preserve">As for the identity classifier </w:t>
      </w:r>
      <m:oMath>
        <m:sSubSup>
          <m:sSubSupPr>
            <m:ctrlPr>
              <w:rPr>
                <w:rFonts w:ascii="Cambria Math" w:hAnsi="Cambria Math"/>
                <w:i/>
              </w:rPr>
            </m:ctrlPr>
          </m:sSubSupPr>
          <m:e>
            <m:r>
              <w:rPr>
                <w:rFonts w:ascii="Cambria Math" w:hAnsi="Cambria Math"/>
              </w:rPr>
              <m:t>C</m:t>
            </m:r>
          </m:e>
          <m:sub>
            <m:r>
              <w:rPr>
                <w:rFonts w:ascii="Cambria Math" w:hAnsi="Cambria Math"/>
              </w:rPr>
              <m:t>id</m:t>
            </m:r>
          </m:sub>
          <m:sup>
            <m:r>
              <w:rPr>
                <w:rFonts w:ascii="Cambria Math" w:hAnsi="Cambria Math"/>
              </w:rPr>
              <m:t>t</m:t>
            </m:r>
          </m:sup>
        </m:sSubSup>
      </m:oMath>
      <w:r>
        <w:t xml:space="preserve"> and </w:t>
      </w:r>
      <m:oMath>
        <m:sSubSup>
          <m:sSubSupPr>
            <m:ctrlPr>
              <w:rPr>
                <w:rFonts w:ascii="Cambria Math" w:hAnsi="Cambria Math"/>
                <w:i/>
              </w:rPr>
            </m:ctrlPr>
          </m:sSubSupPr>
          <m:e>
            <m:r>
              <w:rPr>
                <w:rFonts w:ascii="Cambria Math" w:hAnsi="Cambria Math"/>
              </w:rPr>
              <m:t>C</m:t>
            </m:r>
          </m:e>
          <m:sub>
            <m:r>
              <w:rPr>
                <w:rFonts w:ascii="Cambria Math" w:hAnsi="Cambria Math"/>
              </w:rPr>
              <m:t>id</m:t>
            </m:r>
          </m:sub>
          <m:sup>
            <m:r>
              <w:rPr>
                <w:rFonts w:ascii="Cambria Math" w:hAnsi="Cambria Math"/>
              </w:rPr>
              <m:t>s</m:t>
            </m:r>
          </m:sup>
        </m:sSubSup>
      </m:oMath>
      <w:r>
        <w:t>, we design a simple one-layer fully-connected neural network with dro</w:t>
      </w:r>
      <w:r w:rsidR="00236819">
        <w:t>pout mechanism. We feed</w:t>
      </w:r>
      <w:r>
        <w:t xml:space="preserve"> </w:t>
      </w:r>
      <w:r w:rsidR="00AF6790">
        <w:t>it with 2048-dimension</w:t>
      </w:r>
      <w:r w:rsidR="00236819">
        <w:t xml:space="preserve"> </w:t>
      </w:r>
      <w:r w:rsidR="00236819">
        <w:lastRenderedPageBreak/>
        <w:t xml:space="preserve">latent feature </w:t>
      </w:r>
      <m:oMath>
        <m:sSub>
          <m:sSubPr>
            <m:ctrlPr>
              <w:rPr>
                <w:rFonts w:ascii="Cambria Math" w:hAnsi="Cambria Math"/>
                <w:i/>
              </w:rPr>
            </m:ctrlPr>
          </m:sSubPr>
          <m:e>
            <m:r>
              <w:rPr>
                <w:rFonts w:ascii="Cambria Math" w:hAnsi="Cambria Math"/>
              </w:rPr>
              <m:t>f</m:t>
            </m:r>
          </m:e>
          <m:sub>
            <m:r>
              <w:rPr>
                <w:rFonts w:ascii="Cambria Math" w:hAnsi="Cambria Math"/>
              </w:rPr>
              <m:t>x</m:t>
            </m:r>
          </m:sub>
        </m:sSub>
      </m:oMath>
      <w:r w:rsidR="00236819">
        <w:t xml:space="preserve">, and </w:t>
      </w:r>
      <w:r w:rsidR="00AF6790">
        <w:t>there are</w:t>
      </w:r>
      <w:r>
        <w:t xml:space="preserve"> </w:t>
      </w:r>
      <m:oMath>
        <m:r>
          <w:rPr>
            <w:rFonts w:ascii="Cambria Math" w:hAnsi="Cambria Math"/>
          </w:rPr>
          <m:t>N</m:t>
        </m:r>
      </m:oMath>
      <w:r>
        <w:t xml:space="preserve"> output units</w:t>
      </w:r>
      <w:r w:rsidR="00AF6790">
        <w:t>, where t</w:t>
      </w:r>
      <w:r>
        <w:t xml:space="preserve">he </w:t>
      </w:r>
      <w:r w:rsidR="00236819">
        <w:t xml:space="preserve">output size </w:t>
      </w:r>
      <m:oMath>
        <m:r>
          <w:rPr>
            <w:rFonts w:ascii="Cambria Math" w:hAnsi="Cambria Math"/>
          </w:rPr>
          <m:t>N</m:t>
        </m:r>
      </m:oMath>
      <w:r>
        <w:t xml:space="preserve"> </w:t>
      </w:r>
      <w:r w:rsidR="00236819">
        <w:t>would be 751</w:t>
      </w:r>
      <w:r w:rsidR="000C08A0">
        <w:t>, 702, 100</w:t>
      </w:r>
      <w:r w:rsidR="00236819">
        <w:t xml:space="preserve"> if dataset </w:t>
      </w:r>
      <w:r w:rsidR="000C08A0">
        <w:t>are</w:t>
      </w:r>
      <w:r w:rsidR="00236819">
        <w:t xml:space="preserve"> Market-1501 </w:t>
      </w:r>
      <w:r w:rsidR="00236819">
        <w:fldChar w:fldCharType="begin"/>
      </w:r>
      <w:r w:rsidR="003056B0">
        <w:instrText xml:space="preserve"> ADDIN EN.CITE &lt;EndNote&gt;&lt;Cite&gt;&lt;Author&gt;Zheng&lt;/Author&gt;&lt;Year&gt;2015&lt;/Year&gt;&lt;RecNum&gt;121&lt;/RecNum&gt;&lt;DisplayText&gt;[61]&lt;/DisplayText&gt;&lt;record&gt;&lt;rec-number&gt;121&lt;/rec-number&gt;&lt;foreign-keys&gt;&lt;key app="EN" db-id="f9aze959xzzx9iexe2mpwvt75t5xfx5tfp9w" timestamp="1559304972"&gt;121&lt;/key&gt;&lt;/foreign-keys&gt;&lt;ref-type name="Conference Proceedings"&gt;10&lt;/ref-type&gt;&lt;contributors&gt;&lt;authors&gt;&lt;author&gt;Zheng, Liang&lt;/author&gt;&lt;author&gt;Shen, Liyue&lt;/author&gt;&lt;author&gt;Tian, Lu&lt;/author&gt;&lt;author&gt;Wang, Shengjin&lt;/author&gt;&lt;author&gt;Wang, Jingdong&lt;/author&gt;&lt;author&gt;Tian, Qi&lt;/author&gt;&lt;/authors&gt;&lt;/contributors&gt;&lt;titles&gt;&lt;title&gt;Scalable person re-identification: A benchmark&lt;/title&gt;&lt;secondary-title&gt;Proceedings of the IEEE International Conference on Computer Vision&lt;/secondary-title&gt;&lt;/titles&gt;&lt;pages&gt;1116-1124&lt;/pages&gt;&lt;dates&gt;&lt;year&gt;2015&lt;/year&gt;&lt;/dates&gt;&lt;urls&gt;&lt;/urls&gt;&lt;/record&gt;&lt;/Cite&gt;&lt;/EndNote&gt;</w:instrText>
      </w:r>
      <w:r w:rsidR="00236819">
        <w:fldChar w:fldCharType="separate"/>
      </w:r>
      <w:r w:rsidR="003056B0">
        <w:rPr>
          <w:noProof/>
        </w:rPr>
        <w:t>[61]</w:t>
      </w:r>
      <w:r w:rsidR="00236819">
        <w:fldChar w:fldCharType="end"/>
      </w:r>
      <w:r w:rsidR="000C08A0">
        <w:t>,</w:t>
      </w:r>
      <w:r w:rsidR="00236819">
        <w:t xml:space="preserve"> DukeMTMC-reID </w:t>
      </w:r>
      <w:r w:rsidR="00236819">
        <w:fldChar w:fldCharType="begin"/>
      </w:r>
      <w:r w:rsidR="003056B0">
        <w:instrText xml:space="preserve"> ADDIN EN.CITE &lt;EndNote&gt;&lt;Cite&gt;&lt;Author&gt;Ristani&lt;/Author&gt;&lt;Year&gt;2016&lt;/Year&gt;&lt;RecNum&gt;36&lt;/RecNum&gt;&lt;DisplayText&gt;[27, 62]&lt;/DisplayText&gt;&lt;record&gt;&lt;rec-number&gt;36&lt;/rec-number&gt;&lt;foreign-keys&gt;&lt;key app="EN" db-id="f9aze959xzzx9iexe2mpwvt75t5xfx5tfp9w" timestamp="1553665245"&gt;36&lt;/key&gt;&lt;/foreign-keys&gt;&lt;ref-type name="Conference Proceedings"&gt;10&lt;/ref-type&gt;&lt;contributors&gt;&lt;authors&gt;&lt;author&gt;Ristani, Ergys&lt;/author&gt;&lt;author&gt;Solera, Francesco&lt;/author&gt;&lt;author&gt;Zou, Roger&lt;/author&gt;&lt;author&gt;Cucchiara, Rita&lt;/author&gt;&lt;author&gt;Tomasi, Carlo&lt;/author&gt;&lt;/authors&gt;&lt;/contributors&gt;&lt;titles&gt;&lt;title&gt;Performance measures and a data set for multi-target, multi-camera tracking&lt;/title&gt;&lt;secondary-title&gt;European Conference on Computer Vision&lt;/secondary-title&gt;&lt;/titles&gt;&lt;pages&gt;17-35&lt;/pages&gt;&lt;dates&gt;&lt;year&gt;2016&lt;/year&gt;&lt;/dates&gt;&lt;publisher&gt;Springer&lt;/publisher&gt;&lt;urls&gt;&lt;/urls&gt;&lt;/record&gt;&lt;/Cite&gt;&lt;Cite&gt;&lt;Author&gt;Zheng&lt;/Author&gt;&lt;Year&gt;2017&lt;/Year&gt;&lt;RecNum&gt;64&lt;/RecNum&gt;&lt;record&gt;&lt;rec-number&gt;64&lt;/rec-number&gt;&lt;foreign-keys&gt;&lt;key app="EN" db-id="f9aze959xzzx9iexe2mpwvt75t5xfx5tfp9w" timestamp="1554183197"&gt;64&lt;/key&gt;&lt;/foreign-keys&gt;&lt;ref-type name="Conference Proceedings"&gt;10&lt;/ref-type&gt;&lt;contributors&gt;&lt;authors&gt;&lt;author&gt;Zheng, Zhedong&lt;/author&gt;&lt;author&gt;Zheng, Liang&lt;/author&gt;&lt;author&gt;Yang, Yi&lt;/author&gt;&lt;/authors&gt;&lt;/contributors&gt;&lt;titles&gt;&lt;title&gt;Unlabeled samples generated by gan improve the person re-identification baseline in vitro&lt;/title&gt;&lt;secondary-title&gt;Proceedings of the IEEE International Conference on Computer Vision&lt;/secondary-title&gt;&lt;/titles&gt;&lt;pages&gt;3754-3762&lt;/pages&gt;&lt;dates&gt;&lt;year&gt;2017&lt;/year&gt;&lt;/dates&gt;&lt;urls&gt;&lt;/urls&gt;&lt;/record&gt;&lt;/Cite&gt;&lt;/EndNote&gt;</w:instrText>
      </w:r>
      <w:r w:rsidR="00236819">
        <w:fldChar w:fldCharType="separate"/>
      </w:r>
      <w:r w:rsidR="003056B0">
        <w:rPr>
          <w:noProof/>
        </w:rPr>
        <w:t>[27, 62]</w:t>
      </w:r>
      <w:r w:rsidR="00236819">
        <w:fldChar w:fldCharType="end"/>
      </w:r>
      <w:r w:rsidR="00236819">
        <w:t xml:space="preserve"> </w:t>
      </w:r>
      <w:r w:rsidR="000C08A0">
        <w:t xml:space="preserve">, </w:t>
      </w:r>
      <w:r w:rsidR="00236819">
        <w:t xml:space="preserve">SyRI dataset </w:t>
      </w:r>
      <w:r w:rsidR="00236819">
        <w:fldChar w:fldCharType="begin"/>
      </w:r>
      <w:r w:rsidR="0001595B">
        <w:instrText xml:space="preserve"> ADDIN EN.CITE &lt;EndNote&gt;&lt;Cite&gt;&lt;Author&gt;Bak&lt;/Author&gt;&lt;Year&gt;2018&lt;/Year&gt;&lt;RecNum&gt;117&lt;/RecNum&gt;&lt;DisplayText&gt;[49]&lt;/DisplayText&gt;&lt;record&gt;&lt;rec-number&gt;117&lt;/rec-number&gt;&lt;foreign-keys&gt;&lt;key app="EN" db-id="f9aze959xzzx9iexe2mpwvt75t5xfx5tfp9w" timestamp="1559051386"&gt;117&lt;/key&gt;&lt;/foreign-keys&gt;&lt;ref-type name="Conference Proceedings"&gt;10&lt;/ref-type&gt;&lt;contributors&gt;&lt;authors&gt;&lt;author&gt;Bak, Slawomir&lt;/author&gt;&lt;author&gt;Carr, Peter&lt;/author&gt;&lt;author&gt;Lalonde, Jean-Francois&lt;/author&gt;&lt;/authors&gt;&lt;/contributors&gt;&lt;titles&gt;&lt;title&gt;Domain adaptation through synthesis for unsupervised person re-identification&lt;/title&gt;&lt;secondary-title&gt;Proceedings of the European Conference on Computer Vision (ECCV)&lt;/secondary-title&gt;&lt;/titles&gt;&lt;pages&gt;189-205&lt;/pages&gt;&lt;dates&gt;&lt;year&gt;2018&lt;/year&gt;&lt;/dates&gt;&lt;urls&gt;&lt;/urls&gt;&lt;/record&gt;&lt;/Cite&gt;&lt;/EndNote&gt;</w:instrText>
      </w:r>
      <w:r w:rsidR="00236819">
        <w:fldChar w:fldCharType="separate"/>
      </w:r>
      <w:r w:rsidR="0001595B">
        <w:rPr>
          <w:noProof/>
        </w:rPr>
        <w:t>[49]</w:t>
      </w:r>
      <w:r w:rsidR="00236819">
        <w:fldChar w:fldCharType="end"/>
      </w:r>
      <w:r w:rsidR="000C08A0">
        <w:t>, respectively</w:t>
      </w:r>
      <w:r w:rsidR="00236819">
        <w:t>.</w:t>
      </w:r>
    </w:p>
    <w:p w14:paraId="62505E0E" w14:textId="0A96CF05" w:rsidR="00197F73" w:rsidRPr="0075337B" w:rsidRDefault="00236819" w:rsidP="001B3235">
      <w:pPr>
        <w:ind w:firstLine="480"/>
      </w:pPr>
      <w:r>
        <w:t xml:space="preserve">Last, for the domain classifier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t>,</w:t>
      </w:r>
      <w:r w:rsidR="00197F73">
        <w:t xml:space="preserve"> a 2-layer fully-connected neural netwo</w:t>
      </w:r>
      <w:r w:rsidR="000C08A0">
        <w:t xml:space="preserve">rk is designed. The first layer </w:t>
      </w:r>
      <w:r w:rsidR="00197F73">
        <w:t xml:space="preserve">comprised with 512 units followed by a ReLU </w:t>
      </w:r>
      <w:r w:rsidR="00197F73">
        <w:fldChar w:fldCharType="begin"/>
      </w:r>
      <w:r w:rsidR="003056B0">
        <w:instrText xml:space="preserve"> ADDIN EN.CITE &lt;EndNote&gt;&lt;Cite&gt;&lt;Author&gt;Glorot&lt;/Author&gt;&lt;Year&gt;2011&lt;/Year&gt;&lt;RecNum&gt;128&lt;/RecNum&gt;&lt;DisplayText&gt;[63]&lt;/DisplayText&gt;&lt;record&gt;&lt;rec-number&gt;128&lt;/rec-number&gt;&lt;foreign-keys&gt;&lt;key app="EN" db-id="f9aze959xzzx9iexe2mpwvt75t5xfx5tfp9w" timestamp="1561376970"&gt;128&lt;/key&gt;&lt;/foreign-keys&gt;&lt;ref-type name="Conference Proceedings"&gt;10&lt;/ref-type&gt;&lt;contributors&gt;&lt;authors&gt;&lt;author&gt;Glorot, Xavier&lt;/author&gt;&lt;author&gt;Bordes, Antoine&lt;/author&gt;&lt;author&gt;Bengio, Yoshua&lt;/author&gt;&lt;/authors&gt;&lt;/contributors&gt;&lt;titles&gt;&lt;title&gt;Deep sparse rectifier neural networks&lt;/title&gt;&lt;secondary-title&gt;Proceedings of the fourteenth international conference on artificial intelligence and statistics&lt;/secondary-title&gt;&lt;/titles&gt;&lt;pages&gt;315-323&lt;/pages&gt;&lt;dates&gt;&lt;year&gt;2011&lt;/year&gt;&lt;/dates&gt;&lt;urls&gt;&lt;/urls&gt;&lt;/record&gt;&lt;/Cite&gt;&lt;/EndNote&gt;</w:instrText>
      </w:r>
      <w:r w:rsidR="00197F73">
        <w:fldChar w:fldCharType="separate"/>
      </w:r>
      <w:r w:rsidR="003056B0">
        <w:rPr>
          <w:noProof/>
        </w:rPr>
        <w:t>[63]</w:t>
      </w:r>
      <w:r w:rsidR="00197F73">
        <w:fldChar w:fldCharType="end"/>
      </w:r>
      <w:r w:rsidR="00197F73">
        <w:t xml:space="preserve"> and </w:t>
      </w:r>
      <w:r w:rsidR="000C08A0">
        <w:t xml:space="preserve">the </w:t>
      </w:r>
      <w:r w:rsidR="00197F73">
        <w:t>last layer aim</w:t>
      </w:r>
      <w:r w:rsidR="000C08A0">
        <w:t>s to do</w:t>
      </w:r>
      <w:r w:rsidR="00197F73">
        <w:t xml:space="preserve"> classification using one unit with sigmoid function.</w:t>
      </w:r>
    </w:p>
    <w:p w14:paraId="5BD4C856" w14:textId="215F2F0C" w:rsidR="00E75840" w:rsidRDefault="003B3E78" w:rsidP="00BE7DDA">
      <w:pPr>
        <w:pStyle w:val="31"/>
      </w:pPr>
      <w:bookmarkStart w:id="168" w:name="_Toc15689278"/>
      <w:r>
        <w:t>Training Details</w:t>
      </w:r>
      <w:bookmarkEnd w:id="168"/>
    </w:p>
    <w:p w14:paraId="2DD77E34" w14:textId="73A8C1CC" w:rsidR="00E96F11" w:rsidRDefault="00491988" w:rsidP="002B613E">
      <w:pPr>
        <w:ind w:firstLine="480"/>
      </w:pPr>
      <w:r>
        <w:t>T</w:t>
      </w:r>
      <w:r w:rsidR="00BE7DDA">
        <w:t>he ResNet50 is initial</w:t>
      </w:r>
      <w:r w:rsidR="000C08A0">
        <w:t>iz</w:t>
      </w:r>
      <w:r w:rsidR="00BE7DDA">
        <w:t>ed</w:t>
      </w:r>
      <w:r w:rsidR="00BE7DDA">
        <w:rPr>
          <w:rFonts w:hint="eastAsia"/>
        </w:rPr>
        <w:t xml:space="preserve"> </w:t>
      </w:r>
      <w:r w:rsidR="00BE7DDA">
        <w:t xml:space="preserve">with the weights which </w:t>
      </w:r>
      <w:r w:rsidR="00E95379">
        <w:t>are</w:t>
      </w:r>
      <w:r w:rsidR="00BE7DDA">
        <w:t xml:space="preserve"> pre-trained on Image-Net </w:t>
      </w:r>
      <w:r w:rsidR="00BE7DDA">
        <w:fldChar w:fldCharType="begin"/>
      </w:r>
      <w:r w:rsidR="0001595B">
        <w:instrText xml:space="preserve"> ADDIN EN.CITE &lt;EndNote&gt;&lt;Cite&gt;&lt;Author&gt;Russakovsky&lt;/Author&gt;&lt;Year&gt;2015&lt;/Year&gt;&lt;RecNum&gt;32&lt;/RecNum&gt;&lt;DisplayText&gt;[41]&lt;/DisplayText&gt;&lt;record&gt;&lt;rec-number&gt;32&lt;/rec-number&gt;&lt;foreign-keys&gt;&lt;key app="EN" db-id="f9aze959xzzx9iexe2mpwvt75t5xfx5tfp9w" timestamp="1553337184"&gt;32&lt;/key&gt;&lt;/foreign-keys&gt;&lt;ref-type name="Journal Article"&gt;17&lt;/ref-type&gt;&lt;contributors&gt;&lt;authors&gt;&lt;author&gt;Russakovsky, Olga&lt;/author&gt;&lt;author&gt;Deng, Jia&lt;/author&gt;&lt;author&gt;Su, Hao&lt;/author&gt;&lt;author&gt;Krause, Jonathan&lt;/author&gt;&lt;author&gt;Satheesh, Sanjeev&lt;/author&gt;&lt;author&gt;Ma, Sean&lt;/author&gt;&lt;author&gt;Huang, Zhiheng&lt;/author&gt;&lt;author&gt;Karpathy, Andrej&lt;/author&gt;&lt;author&gt;Khosla, Aditya&lt;/author&gt;&lt;author&gt;Bernstein, Michael&lt;/author&gt;&lt;/authors&gt;&lt;/contributors&gt;&lt;titles&gt;&lt;title&gt;Imagenet large scale visual recognition challenge&lt;/title&gt;&lt;secondary-title&gt;International journal of computer vision&lt;/secondary-title&gt;&lt;/titles&gt;&lt;periodical&gt;&lt;full-title&gt;International Journal of Computer Vision&lt;/full-title&gt;&lt;/periodical&gt;&lt;pages&gt;211-252&lt;/pages&gt;&lt;volume&gt;115&lt;/volume&gt;&lt;number&gt;3&lt;/number&gt;&lt;dates&gt;&lt;year&gt;2015&lt;/year&gt;&lt;/dates&gt;&lt;isbn&gt;0920-5691&lt;/isbn&gt;&lt;urls&gt;&lt;/urls&gt;&lt;/record&gt;&lt;/Cite&gt;&lt;/EndNote&gt;</w:instrText>
      </w:r>
      <w:r w:rsidR="00BE7DDA">
        <w:fldChar w:fldCharType="separate"/>
      </w:r>
      <w:r w:rsidR="0001595B">
        <w:rPr>
          <w:noProof/>
        </w:rPr>
        <w:t>[41]</w:t>
      </w:r>
      <w:r w:rsidR="00BE7DDA">
        <w:fldChar w:fldCharType="end"/>
      </w:r>
      <w:r w:rsidR="00E95379">
        <w:t xml:space="preserve"> and t</w:t>
      </w:r>
      <w:r w:rsidR="00BE7DDA">
        <w:t xml:space="preserve">he input image </w:t>
      </w:r>
      <w:r w:rsidR="009B7346">
        <w:t>first goes through</w:t>
      </w:r>
      <w:r w:rsidR="00BE7DDA">
        <w:t xml:space="preserve"> data normalization using </w:t>
      </w:r>
      <m:oMath>
        <m:r>
          <w:rPr>
            <w:rFonts w:ascii="Cambria Math" w:hAnsi="Cambria Math"/>
          </w:rPr>
          <m:t xml:space="preserve">mean= </m:t>
        </m:r>
        <m:d>
          <m:dPr>
            <m:begChr m:val="["/>
            <m:endChr m:val="]"/>
            <m:ctrlPr>
              <w:rPr>
                <w:rFonts w:ascii="Cambria Math" w:hAnsi="Cambria Math"/>
                <w:i/>
              </w:rPr>
            </m:ctrlPr>
          </m:dPr>
          <m:e>
            <m:r>
              <w:rPr>
                <w:rFonts w:ascii="Cambria Math" w:hAnsi="Cambria Math"/>
              </w:rPr>
              <m:t>0.485, 0.456, 0.406</m:t>
            </m:r>
          </m:e>
        </m:d>
      </m:oMath>
      <w:r w:rsidR="00E95379">
        <w:t xml:space="preserve"> and </w:t>
      </w:r>
      <m:oMath>
        <m:r>
          <w:rPr>
            <w:rFonts w:ascii="Cambria Math" w:hAnsi="Cambria Math"/>
          </w:rPr>
          <m:t>standard diviation=</m:t>
        </m:r>
        <m:d>
          <m:dPr>
            <m:begChr m:val="["/>
            <m:endChr m:val="]"/>
            <m:ctrlPr>
              <w:rPr>
                <w:rFonts w:ascii="Cambria Math" w:hAnsi="Cambria Math"/>
                <w:i/>
              </w:rPr>
            </m:ctrlPr>
          </m:dPr>
          <m:e>
            <m:r>
              <w:rPr>
                <w:rFonts w:ascii="Cambria Math" w:hAnsi="Cambria Math"/>
              </w:rPr>
              <m:t>0.229,  0.224, 0.225</m:t>
            </m:r>
          </m:e>
        </m:d>
      </m:oMath>
      <w:r w:rsidR="00BE7DDA">
        <w:t>.</w:t>
      </w:r>
      <w:r w:rsidR="002B613E">
        <w:t xml:space="preserve"> </w:t>
      </w:r>
      <w:r w:rsidR="009B7346">
        <w:t>For the batch construction, we follow</w:t>
      </w:r>
      <w:r w:rsidR="000C08A0">
        <w:t xml:space="preserve"> </w:t>
      </w:r>
      <w:r w:rsidR="002B613E">
        <w:t xml:space="preserve">the idea of </w:t>
      </w:r>
      <w:r w:rsidR="00CC6FC0">
        <w:fldChar w:fldCharType="begin"/>
      </w:r>
      <w:r w:rsidR="003056B0">
        <w:instrText xml:space="preserve"> ADDIN EN.CITE &lt;EndNote&gt;&lt;Cite&gt;&lt;Author&gt;Hermans&lt;/Author&gt;&lt;Year&gt;2017&lt;/Year&gt;&lt;RecNum&gt;45&lt;/RecNum&gt;&lt;DisplayText&gt;[60]&lt;/DisplayText&gt;&lt;record&gt;&lt;rec-number&gt;45&lt;/rec-number&gt;&lt;foreign-keys&gt;&lt;key app="EN" db-id="f9aze959xzzx9iexe2mpwvt75t5xfx5tfp9w" timestamp="1554125167"&gt;45&lt;/key&gt;&lt;/foreign-keys&gt;&lt;ref-type name="Journal Article"&gt;17&lt;/ref-type&gt;&lt;contributors&gt;&lt;authors&gt;&lt;author&gt;Hermans, Alexander&lt;/author&gt;&lt;author&gt;Beyer, Lucas&lt;/author&gt;&lt;author&gt;Leibe, Bastian&lt;/author&gt;&lt;/authors&gt;&lt;/contributors&gt;&lt;titles&gt;&lt;title&gt;In defense of the triplet loss for person re-identification&lt;/title&gt;&lt;secondary-title&gt;arXiv preprint arXiv:1703.07737&lt;/secondary-title&gt;&lt;/titles&gt;&lt;periodical&gt;&lt;full-title&gt;arXiv preprint arXiv:1703.07737&lt;/full-title&gt;&lt;/periodical&gt;&lt;dates&gt;&lt;year&gt;2017&lt;/year&gt;&lt;/dates&gt;&lt;urls&gt;&lt;/urls&gt;&lt;/record&gt;&lt;/Cite&gt;&lt;/EndNote&gt;</w:instrText>
      </w:r>
      <w:r w:rsidR="00CC6FC0">
        <w:fldChar w:fldCharType="separate"/>
      </w:r>
      <w:r w:rsidR="003056B0">
        <w:rPr>
          <w:noProof/>
        </w:rPr>
        <w:t>[60]</w:t>
      </w:r>
      <w:r w:rsidR="00CC6FC0">
        <w:fldChar w:fldCharType="end"/>
      </w:r>
      <w:r w:rsidR="00CC6FC0">
        <w:t xml:space="preserve"> </w:t>
      </w:r>
      <w:r w:rsidR="009B7346">
        <w:t xml:space="preserve">while performing the </w:t>
      </w:r>
      <m:oMath>
        <m:r>
          <w:rPr>
            <w:rFonts w:ascii="Cambria Math" w:hAnsi="Cambria Math"/>
          </w:rPr>
          <m:t>PK</m:t>
        </m:r>
      </m:oMath>
      <w:r w:rsidR="009B7346">
        <w:t xml:space="preserve"> batch construction</w:t>
      </w:r>
      <w:r w:rsidR="000C08A0">
        <w:t xml:space="preserve">. </w:t>
      </w:r>
      <w:r w:rsidR="00CC6FC0">
        <w:t>In each batch</w:t>
      </w:r>
      <w:r w:rsidR="009B7346">
        <w:t>,</w:t>
      </w:r>
      <w:r w:rsidR="00CC6FC0">
        <w:t xml:space="preserve"> there are </w:t>
      </w:r>
      <m:oMath>
        <m:r>
          <w:rPr>
            <w:rFonts w:ascii="Cambria Math" w:hAnsi="Cambria Math"/>
          </w:rPr>
          <m:t>K</m:t>
        </m:r>
      </m:oMath>
      <w:r w:rsidR="00CC6FC0">
        <w:t xml:space="preserve"> image samples for each of </w:t>
      </w:r>
      <m:oMath>
        <m:r>
          <w:rPr>
            <w:rFonts w:ascii="Cambria Math" w:hAnsi="Cambria Math"/>
          </w:rPr>
          <m:t>P</m:t>
        </m:r>
      </m:oMath>
      <w:r w:rsidR="00CC6FC0">
        <w:t xml:space="preserve"> identities. Many results </w:t>
      </w:r>
      <w:r w:rsidR="000C08A0">
        <w:t xml:space="preserve">have </w:t>
      </w:r>
      <w:r w:rsidR="00CC6FC0">
        <w:t>show</w:t>
      </w:r>
      <w:r w:rsidR="000C08A0">
        <w:t>ed</w:t>
      </w:r>
      <w:r w:rsidR="00CC6FC0">
        <w:t xml:space="preserve"> that</w:t>
      </w:r>
      <m:oMath>
        <m:r>
          <w:rPr>
            <w:rFonts w:ascii="Cambria Math" w:hAnsi="Cambria Math"/>
          </w:rPr>
          <m:t xml:space="preserve"> PK</m:t>
        </m:r>
      </m:oMath>
      <w:r w:rsidR="00CC6FC0">
        <w:t xml:space="preserve"> batch has </w:t>
      </w:r>
      <w:r w:rsidR="000C08A0">
        <w:t>an</w:t>
      </w:r>
      <w:r w:rsidR="00CC6FC0">
        <w:t xml:space="preserve"> </w:t>
      </w:r>
      <w:r w:rsidR="000C08A0">
        <w:t>excellent</w:t>
      </w:r>
      <w:r w:rsidR="00CC6FC0">
        <w:t xml:space="preserve"> performance in similarity-based ranking </w:t>
      </w:r>
      <w:r w:rsidR="000C08A0">
        <w:t>because</w:t>
      </w:r>
      <w:r w:rsidR="00CC6FC0">
        <w:t xml:space="preserve"> it can easily generate the positive and negative samples. </w:t>
      </w:r>
      <w:r w:rsidR="0066148F">
        <w:t xml:space="preserve">In addition, we augment the training image with random crops, </w:t>
      </w:r>
      <w:r w:rsidR="0066148F" w:rsidRPr="0066148F">
        <w:t>horizo</w:t>
      </w:r>
      <w:r w:rsidR="0066148F">
        <w:t>ntal flips and perspective transformation to gain additional view</w:t>
      </w:r>
      <w:r w:rsidR="0066148F" w:rsidRPr="0066148F">
        <w:t>poin</w:t>
      </w:r>
      <w:r w:rsidR="0066148F">
        <w:t>t</w:t>
      </w:r>
      <w:r w:rsidR="0066148F" w:rsidRPr="0066148F">
        <w:t xml:space="preserve"> invariance</w:t>
      </w:r>
      <w:r w:rsidR="0066148F">
        <w:t xml:space="preserve">. </w:t>
      </w:r>
      <w:r w:rsidR="00DA14E6" w:rsidRPr="00DA14E6">
        <w:t>For r</w:t>
      </w:r>
      <w:r w:rsidR="00DA14E6">
        <w:t xml:space="preserve">obustness to various resolutions, we apply the Gaussian blur of varying </w:t>
      </w:r>
      <m:oMath>
        <m:r>
          <w:rPr>
            <w:rFonts w:ascii="Cambria Math" w:hAnsi="Cambria Math"/>
          </w:rPr>
          <m:t>σ</m:t>
        </m:r>
      </m:oMath>
      <w:r w:rsidR="00DA14E6">
        <w:t>.</w:t>
      </w:r>
    </w:p>
    <w:p w14:paraId="237B964F" w14:textId="1ECBF2C4" w:rsidR="00A215CB" w:rsidRDefault="00A215CB" w:rsidP="00A215CB">
      <w:pPr>
        <w:ind w:firstLine="480"/>
      </w:pPr>
      <w:r>
        <w:t xml:space="preserve">As shown in </w:t>
      </w:r>
      <w:r w:rsidR="006B0669">
        <w:fldChar w:fldCharType="begin"/>
      </w:r>
      <w:r w:rsidR="006B0669">
        <w:instrText xml:space="preserve"> REF _Ref12819597 \h </w:instrText>
      </w:r>
      <w:r w:rsidR="006B0669">
        <w:fldChar w:fldCharType="separate"/>
      </w:r>
      <w:r w:rsidR="004E0DFE">
        <w:t xml:space="preserve">Figure </w:t>
      </w:r>
      <w:r w:rsidR="004E0DFE">
        <w:rPr>
          <w:noProof/>
        </w:rPr>
        <w:t>5</w:t>
      </w:r>
      <w:r w:rsidR="004E0DFE">
        <w:noBreakHyphen/>
      </w:r>
      <w:r w:rsidR="004E0DFE">
        <w:rPr>
          <w:noProof/>
        </w:rPr>
        <w:t>2</w:t>
      </w:r>
      <w:r w:rsidR="006B0669">
        <w:fldChar w:fldCharType="end"/>
      </w:r>
      <w:r w:rsidR="006B0669">
        <w:t>, we design the four-stage training process. T</w:t>
      </w:r>
      <w:r w:rsidR="009B7346">
        <w:t>he first stage is used to learn</w:t>
      </w:r>
      <w:r w:rsidR="006B0669">
        <w:t xml:space="preserve"> IIF encoder, </w:t>
      </w:r>
      <w:r w:rsidR="000C08A0">
        <w:t xml:space="preserve">the </w:t>
      </w:r>
      <w:r w:rsidR="006B0669">
        <w:t>second and third stage</w:t>
      </w:r>
      <w:r w:rsidR="009B7346">
        <w:t xml:space="preserve"> are used to enable the encoder</w:t>
      </w:r>
      <w:r w:rsidR="000C08A0">
        <w:t xml:space="preserve"> to </w:t>
      </w:r>
      <w:r w:rsidR="006B0669">
        <w:t xml:space="preserve">make real data </w:t>
      </w:r>
      <w:r w:rsidR="009B7346">
        <w:t xml:space="preserve">and </w:t>
      </w:r>
      <w:r w:rsidR="006B0669">
        <w:t>also</w:t>
      </w:r>
      <w:r w:rsidR="009B7346">
        <w:t xml:space="preserve"> to</w:t>
      </w:r>
      <w:r w:rsidR="006B0669">
        <w:t xml:space="preserve"> have IIF property</w:t>
      </w:r>
      <w:r w:rsidR="009B7346">
        <w:t>,</w:t>
      </w:r>
      <w:r w:rsidR="006B0669">
        <w:t xml:space="preserve"> and the last one is for learning discriminative feature which can </w:t>
      </w:r>
      <w:r w:rsidR="006B0669" w:rsidRPr="006B0669">
        <w:t>distinguish</w:t>
      </w:r>
      <w:r w:rsidR="006B0669">
        <w:rPr>
          <w:rFonts w:hint="eastAsia"/>
        </w:rPr>
        <w:t xml:space="preserve"> </w:t>
      </w:r>
      <w:r w:rsidR="006B0669">
        <w:t>different</w:t>
      </w:r>
      <w:r w:rsidR="009B7346">
        <w:t xml:space="preserve"> identities</w:t>
      </w:r>
      <w:r w:rsidR="006B0669">
        <w:t>.</w:t>
      </w:r>
    </w:p>
    <w:p w14:paraId="5276C4CF" w14:textId="33EB6282" w:rsidR="001B3235" w:rsidRDefault="00581403" w:rsidP="00581403">
      <w:pPr>
        <w:ind w:firstLine="480"/>
      </w:pPr>
      <w:r>
        <w:t>For the training</w:t>
      </w:r>
      <w:r w:rsidR="009B7346">
        <w:t>,</w:t>
      </w:r>
      <w:r w:rsidR="00D22222">
        <w:t xml:space="preserve"> we set the</w:t>
      </w:r>
      <w:r w:rsidR="009B7346">
        <w:t xml:space="preserve"> hyper-parameters of the</w:t>
      </w:r>
      <w:r w:rsidR="00D22222">
        <w:t xml:space="preserve"> </w:t>
      </w:r>
      <w:r w:rsidR="00EB03FD">
        <w:t>adaptive weighted clustering loss margin</w:t>
      </w:r>
      <w:r w:rsidR="009B7346">
        <w:t>,</w:t>
      </w:r>
      <w:r>
        <w:t xml:space="preserve"> </w:t>
      </w:r>
      <m:oMath>
        <m:sSub>
          <m:sSubPr>
            <m:ctrlPr>
              <w:rPr>
                <w:rFonts w:ascii="Cambria Math" w:hAnsi="Cambria Math"/>
                <w:i/>
              </w:rPr>
            </m:ctrlPr>
          </m:sSubPr>
          <m:e>
            <m:r>
              <w:rPr>
                <w:rFonts w:ascii="Cambria Math" w:hAnsi="Cambria Math"/>
              </w:rPr>
              <m:t>δ</m:t>
            </m:r>
          </m:e>
          <m:sub>
            <m:r>
              <w:rPr>
                <w:rFonts w:ascii="Cambria Math" w:hAnsi="Cambria Math"/>
              </w:rPr>
              <m:t>v</m:t>
            </m:r>
          </m:sub>
        </m:sSub>
        <m:r>
          <w:rPr>
            <w:rFonts w:ascii="Cambria Math" w:hAnsi="Cambria Math"/>
          </w:rPr>
          <m:t>=0.5</m:t>
        </m:r>
      </m:oMath>
      <w:r>
        <w:t xml:space="preserve">, </w:t>
      </w:r>
      <m:oMath>
        <m:sSub>
          <m:sSubPr>
            <m:ctrlPr>
              <w:rPr>
                <w:rFonts w:ascii="Cambria Math" w:hAnsi="Cambria Math"/>
                <w:i/>
              </w:rPr>
            </m:ctrlPr>
          </m:sSubPr>
          <m:e>
            <m:r>
              <w:rPr>
                <w:rFonts w:ascii="Cambria Math" w:hAnsi="Cambria Math"/>
              </w:rPr>
              <m:t>δ</m:t>
            </m:r>
          </m:e>
          <m:sub>
            <m:r>
              <w:rPr>
                <w:rFonts w:ascii="Cambria Math" w:hAnsi="Cambria Math"/>
              </w:rPr>
              <m:t>d</m:t>
            </m:r>
          </m:sub>
        </m:sSub>
        <m:r>
          <w:rPr>
            <w:rFonts w:ascii="Cambria Math" w:hAnsi="Cambria Math"/>
          </w:rPr>
          <m:t>=2</m:t>
        </m:r>
      </m:oMath>
      <w:r>
        <w:t>,</w:t>
      </w:r>
      <w:r w:rsidR="00EB03FD">
        <w:t xml:space="preserve"> </w:t>
      </w:r>
      <m:oMath>
        <m:r>
          <w:rPr>
            <w:rFonts w:ascii="Cambria Math" w:hAnsi="Cambria Math"/>
          </w:rPr>
          <m:t>α=1</m:t>
        </m:r>
      </m:oMath>
      <w:r w:rsidR="00EB03FD">
        <w:t xml:space="preserve">, </w:t>
      </w:r>
      <m:oMath>
        <m:r>
          <w:rPr>
            <w:rFonts w:ascii="Cambria Math" w:hAnsi="Cambria Math"/>
          </w:rPr>
          <m:t>β=1</m:t>
        </m:r>
      </m:oMath>
      <w:r w:rsidR="00EB03FD">
        <w:t>, the parameters of the batch construction</w:t>
      </w:r>
      <w:r>
        <w:t xml:space="preserve"> </w:t>
      </w:r>
      <m:oMath>
        <m:r>
          <w:rPr>
            <w:rFonts w:ascii="Cambria Math" w:hAnsi="Cambria Math"/>
          </w:rPr>
          <m:t>P=16,</m:t>
        </m:r>
      </m:oMath>
      <w:r>
        <w:t xml:space="preserve"> </w:t>
      </w:r>
      <m:oMath>
        <m:r>
          <w:rPr>
            <w:rFonts w:ascii="Cambria Math" w:hAnsi="Cambria Math"/>
          </w:rPr>
          <m:t>K=4</m:t>
        </m:r>
      </m:oMath>
      <w:r>
        <w:t>,</w:t>
      </w:r>
      <w:r w:rsidR="00EB03FD">
        <w:t xml:space="preserve"> </w:t>
      </w:r>
      <w:r>
        <w:t>and the input resolution is resize</w:t>
      </w:r>
      <w:r w:rsidR="009B7346">
        <w:t>d</w:t>
      </w:r>
      <w:r>
        <w:t xml:space="preserve"> to </w:t>
      </w:r>
      <m:oMath>
        <m:r>
          <w:rPr>
            <w:rFonts w:ascii="Cambria Math" w:hAnsi="Cambria Math"/>
          </w:rPr>
          <m:t>384×128</m:t>
        </m:r>
      </m:oMath>
      <w:r>
        <w:t>.</w:t>
      </w:r>
      <w:r w:rsidRPr="00581403">
        <w:t xml:space="preserve"> </w:t>
      </w:r>
      <w:r>
        <w:t xml:space="preserve">Besides, the model is </w:t>
      </w:r>
      <w:r>
        <w:lastRenderedPageBreak/>
        <w:t xml:space="preserve">optimized by the </w:t>
      </w:r>
      <w:r w:rsidRPr="002B613E">
        <w:t>stochastic gradient descent</w:t>
      </w:r>
      <w:r>
        <w:t xml:space="preserve"> (SGD) algorithm </w:t>
      </w:r>
      <w:r>
        <w:fldChar w:fldCharType="begin"/>
      </w:r>
      <w:r w:rsidR="003056B0">
        <w:instrText xml:space="preserve"> ADDIN EN.CITE &lt;EndNote&gt;&lt;Cite&gt;&lt;Author&gt;Bottou&lt;/Author&gt;&lt;Year&gt;2010&lt;/Year&gt;&lt;RecNum&gt;133&lt;/RecNum&gt;&lt;DisplayText&gt;[64]&lt;/DisplayText&gt;&lt;record&gt;&lt;rec-number&gt;133&lt;/rec-number&gt;&lt;foreign-keys&gt;&lt;key app="EN" db-id="f9aze959xzzx9iexe2mpwvt75t5xfx5tfp9w" timestamp="1561895534"&gt;133&lt;/key&gt;&lt;/foreign-keys&gt;&lt;ref-type name="Book Section"&gt;5&lt;/ref-type&gt;&lt;contributors&gt;&lt;authors&gt;&lt;author&gt;Bottou, Léon&lt;/author&gt;&lt;/authors&gt;&lt;/contributors&gt;&lt;titles&gt;&lt;title&gt;Large-scale machine learning with stochastic gradient descent&lt;/title&gt;&lt;secondary-title&gt;Proceedings of COMPSTAT&amp;apos;2010&lt;/secondary-title&gt;&lt;/titles&gt;&lt;pages&gt;177-186&lt;/pages&gt;&lt;dates&gt;&lt;year&gt;2010&lt;/year&gt;&lt;/dates&gt;&lt;publisher&gt;Springer&lt;/publisher&gt;&lt;urls&gt;&lt;/urls&gt;&lt;/record&gt;&lt;/Cite&gt;&lt;/EndNote&gt;</w:instrText>
      </w:r>
      <w:r>
        <w:fldChar w:fldCharType="separate"/>
      </w:r>
      <w:r w:rsidR="003056B0">
        <w:rPr>
          <w:noProof/>
        </w:rPr>
        <w:t>[64]</w:t>
      </w:r>
      <w:r>
        <w:fldChar w:fldCharType="end"/>
      </w:r>
      <w:r w:rsidR="002C67B9">
        <w:t xml:space="preserve"> with</w:t>
      </w:r>
      <w:r>
        <w:t xml:space="preserve"> the learning rate is initialized with </w:t>
      </w:r>
      <m:oMath>
        <m:r>
          <w:rPr>
            <w:rFonts w:ascii="Cambria Math" w:hAnsi="Cambria Math"/>
          </w:rPr>
          <m:t>1</m:t>
        </m:r>
        <m:sSup>
          <m:sSupPr>
            <m:ctrlPr>
              <w:rPr>
                <w:rFonts w:ascii="Cambria Math" w:hAnsi="Cambria Math"/>
                <w:i/>
              </w:rPr>
            </m:ctrlPr>
          </m:sSupPr>
          <m:e>
            <m:r>
              <w:rPr>
                <w:rFonts w:ascii="Cambria Math" w:hAnsi="Cambria Math"/>
              </w:rPr>
              <m:t>0</m:t>
            </m:r>
          </m:e>
          <m:sup>
            <m:r>
              <w:rPr>
                <w:rFonts w:ascii="Cambria Math" w:hAnsi="Cambria Math"/>
              </w:rPr>
              <m:t>-3</m:t>
            </m:r>
          </m:sup>
        </m:sSup>
      </m:oMath>
      <w:r w:rsidR="009B7346">
        <w:t>,</w:t>
      </w:r>
      <w:r>
        <w:t xml:space="preserve"> and the </w:t>
      </w:r>
      <w:r w:rsidR="009B7346">
        <w:t xml:space="preserve">learning rate </w:t>
      </w:r>
      <w:r>
        <w:t>decay</w:t>
      </w:r>
      <w:r w:rsidR="009B7346">
        <w:t>s</w:t>
      </w:r>
      <w:r>
        <w:t xml:space="preserve"> i</w:t>
      </w:r>
      <w:r>
        <w:rPr>
          <w:rFonts w:hint="eastAsia"/>
        </w:rPr>
        <w:t xml:space="preserve">n </w:t>
      </w:r>
      <w:r>
        <w:t xml:space="preserve">half every 10000 iterations. In </w:t>
      </w:r>
      <w:r w:rsidR="002C67B9">
        <w:t xml:space="preserve">the </w:t>
      </w:r>
      <w:r>
        <w:t xml:space="preserve">experiments </w:t>
      </w:r>
      <w:r w:rsidR="002C67B9">
        <w:t>of</w:t>
      </w:r>
      <w:r>
        <w:t xml:space="preserve"> hard clustering mining, we first train o</w:t>
      </w:r>
      <w:r w:rsidR="002C67B9">
        <w:t>ur model by 5000 iterations. Then</w:t>
      </w:r>
      <w:r>
        <w:t xml:space="preserve"> perform hard clustering mining to find the top 15 closest negati</w:t>
      </w:r>
      <w:r w:rsidR="009B7346">
        <w:t>ve identities for each identity, hereby</w:t>
      </w:r>
      <w:r w:rsidR="002C67B9">
        <w:t xml:space="preserve"> </w:t>
      </w:r>
      <w:r w:rsidR="009B7346">
        <w:t>called</w:t>
      </w:r>
      <w:r w:rsidR="002C67B9">
        <w:t xml:space="preserve"> </w:t>
      </w:r>
      <w:r>
        <w:t xml:space="preserve">hard negative cluster set. </w:t>
      </w:r>
      <w:r w:rsidR="009B7346">
        <w:t xml:space="preserve">Moreover, we </w:t>
      </w:r>
      <w:r>
        <w:t>r</w:t>
      </w:r>
      <w:r w:rsidR="009B7346">
        <w:t>eset the hard negative cluster set</w:t>
      </w:r>
      <w:r w:rsidR="002C67B9">
        <w:t xml:space="preserve"> every 2000 iterations</w:t>
      </w:r>
      <w:r w:rsidR="009B7346">
        <w:t xml:space="preserve"> to ensure each cluster can stay away from others</w:t>
      </w:r>
      <w:r w:rsidR="002C67B9">
        <w:t>.</w:t>
      </w:r>
    </w:p>
    <w:tbl>
      <w:tblPr>
        <w:tblStyle w:val="ad"/>
        <w:tblW w:w="8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8"/>
      </w:tblGrid>
      <w:tr w:rsidR="001B3235" w14:paraId="25B067F4" w14:textId="77777777" w:rsidTr="005638F1">
        <w:trPr>
          <w:trHeight w:val="4535"/>
        </w:trPr>
        <w:tc>
          <w:tcPr>
            <w:tcW w:w="8498" w:type="dxa"/>
            <w:vAlign w:val="bottom"/>
          </w:tcPr>
          <w:p w14:paraId="316909F9" w14:textId="77777777" w:rsidR="001B3235" w:rsidRDefault="001B3235" w:rsidP="005638F1">
            <w:pPr>
              <w:spacing w:line="240" w:lineRule="auto"/>
              <w:jc w:val="center"/>
            </w:pPr>
            <w:r>
              <w:rPr>
                <w:rFonts w:hint="eastAsia"/>
                <w:noProof/>
              </w:rPr>
              <w:drawing>
                <wp:inline distT="0" distB="0" distL="0" distR="0" wp14:anchorId="72001449" wp14:editId="08172D88">
                  <wp:extent cx="3627716" cy="5263821"/>
                  <wp:effectExtent l="0" t="0" r="508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訓練流程圖.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637116" cy="5277460"/>
                          </a:xfrm>
                          <a:prstGeom prst="rect">
                            <a:avLst/>
                          </a:prstGeom>
                        </pic:spPr>
                      </pic:pic>
                    </a:graphicData>
                  </a:graphic>
                </wp:inline>
              </w:drawing>
            </w:r>
          </w:p>
        </w:tc>
      </w:tr>
      <w:tr w:rsidR="001B3235" w14:paraId="7E468242" w14:textId="77777777" w:rsidTr="005638F1">
        <w:trPr>
          <w:trHeight w:val="510"/>
        </w:trPr>
        <w:tc>
          <w:tcPr>
            <w:tcW w:w="8498" w:type="dxa"/>
          </w:tcPr>
          <w:p w14:paraId="7B90D4F4" w14:textId="77777777" w:rsidR="001B3235" w:rsidRDefault="001B3235" w:rsidP="005638F1">
            <w:pPr>
              <w:pStyle w:val="ab"/>
              <w:spacing w:line="240" w:lineRule="auto"/>
            </w:pPr>
            <w:bookmarkStart w:id="169" w:name="_Ref12819597"/>
            <w:bookmarkStart w:id="170" w:name="_Toc15688404"/>
            <w:r>
              <w:t xml:space="preserve">Figure </w:t>
            </w:r>
            <w:r w:rsidR="00393FCE">
              <w:fldChar w:fldCharType="begin"/>
            </w:r>
            <w:r w:rsidR="00393FCE">
              <w:instrText xml:space="preserve"> STYLEREF 1 \s </w:instrText>
            </w:r>
            <w:r w:rsidR="00393FCE">
              <w:fldChar w:fldCharType="separate"/>
            </w:r>
            <w:r w:rsidR="004E0DFE">
              <w:rPr>
                <w:noProof/>
              </w:rPr>
              <w:t>5</w:t>
            </w:r>
            <w:r w:rsidR="00393FCE">
              <w:rPr>
                <w:noProof/>
              </w:rPr>
              <w:fldChar w:fldCharType="end"/>
            </w:r>
            <w:r>
              <w:noBreakHyphen/>
            </w:r>
            <w:r w:rsidR="00393FCE">
              <w:fldChar w:fldCharType="begin"/>
            </w:r>
            <w:r w:rsidR="00393FCE">
              <w:instrText xml:space="preserve"> SEQ Figure \* ARABIC \s 1 </w:instrText>
            </w:r>
            <w:r w:rsidR="00393FCE">
              <w:fldChar w:fldCharType="separate"/>
            </w:r>
            <w:r w:rsidR="004E0DFE">
              <w:rPr>
                <w:noProof/>
              </w:rPr>
              <w:t>2</w:t>
            </w:r>
            <w:r w:rsidR="00393FCE">
              <w:rPr>
                <w:noProof/>
              </w:rPr>
              <w:fldChar w:fldCharType="end"/>
            </w:r>
            <w:bookmarkEnd w:id="169"/>
            <w:r>
              <w:t xml:space="preserve"> The training stages on our proposed method</w:t>
            </w:r>
            <w:bookmarkEnd w:id="170"/>
          </w:p>
        </w:tc>
      </w:tr>
    </w:tbl>
    <w:p w14:paraId="28EEBFD7" w14:textId="3E36AC24" w:rsidR="00581403" w:rsidRDefault="00581403" w:rsidP="00581403">
      <w:pPr>
        <w:ind w:firstLine="480"/>
      </w:pPr>
    </w:p>
    <w:p w14:paraId="3332DA22" w14:textId="77777777" w:rsidR="00E75840" w:rsidRPr="00E75840" w:rsidRDefault="00E75840" w:rsidP="00E75840"/>
    <w:p w14:paraId="42C4422A" w14:textId="21EAF595" w:rsidR="00860A8A" w:rsidRDefault="00860A8A" w:rsidP="00860A8A">
      <w:pPr>
        <w:pStyle w:val="21"/>
      </w:pPr>
      <w:bookmarkStart w:id="171" w:name="_Toc15689279"/>
      <w:r>
        <w:lastRenderedPageBreak/>
        <w:t>Person Re-Identification Dataset</w:t>
      </w:r>
      <w:bookmarkEnd w:id="171"/>
    </w:p>
    <w:p w14:paraId="1ED66109" w14:textId="1673F4A2" w:rsidR="00FE2DF1" w:rsidRPr="00FE2DF1" w:rsidRDefault="004A2055" w:rsidP="0041126C">
      <w:pPr>
        <w:ind w:firstLine="480"/>
      </w:pPr>
      <w:r>
        <w:t>To</w:t>
      </w:r>
      <w:r w:rsidR="00C47D36">
        <w:t xml:space="preserve"> evaluate our </w:t>
      </w:r>
      <w:r w:rsidR="002B54BE">
        <w:t>propos</w:t>
      </w:r>
      <w:r w:rsidR="002B54BE">
        <w:rPr>
          <w:rFonts w:hint="eastAsia"/>
        </w:rPr>
        <w:t>e</w:t>
      </w:r>
      <w:r w:rsidR="002B54BE">
        <w:t xml:space="preserve"> method, we evaluate</w:t>
      </w:r>
      <w:r w:rsidR="009B7346">
        <w:t xml:space="preserve"> it</w:t>
      </w:r>
      <w:r>
        <w:t xml:space="preserve"> on two public datasets, Market1501 </w:t>
      </w:r>
      <w:r>
        <w:fldChar w:fldCharType="begin"/>
      </w:r>
      <w:r w:rsidR="003056B0">
        <w:instrText xml:space="preserve"> ADDIN EN.CITE &lt;EndNote&gt;&lt;Cite&gt;&lt;Author&gt;Zheng&lt;/Author&gt;&lt;Year&gt;2015&lt;/Year&gt;&lt;RecNum&gt;121&lt;/RecNum&gt;&lt;DisplayText&gt;[61]&lt;/DisplayText&gt;&lt;record&gt;&lt;rec-number&gt;121&lt;/rec-number&gt;&lt;foreign-keys&gt;&lt;key app="EN" db-id="f9aze959xzzx9iexe2mpwvt75t5xfx5tfp9w" timestamp="1559304972"&gt;121&lt;/key&gt;&lt;/foreign-keys&gt;&lt;ref-type name="Conference Proceedings"&gt;10&lt;/ref-type&gt;&lt;contributors&gt;&lt;authors&gt;&lt;author&gt;Zheng, Liang&lt;/author&gt;&lt;author&gt;Shen, Liyue&lt;/author&gt;&lt;author&gt;Tian, Lu&lt;/author&gt;&lt;author&gt;Wang, Shengjin&lt;/author&gt;&lt;author&gt;Wang, Jingdong&lt;/author&gt;&lt;author&gt;Tian, Qi&lt;/author&gt;&lt;/authors&gt;&lt;/contributors&gt;&lt;titles&gt;&lt;title&gt;Scalable person re-identification: A benchmark&lt;/title&gt;&lt;secondary-title&gt;Proceedings of the IEEE International Conference on Computer Vision&lt;/secondary-title&gt;&lt;/titles&gt;&lt;pages&gt;1116-1124&lt;/pages&gt;&lt;dates&gt;&lt;year&gt;2015&lt;/year&gt;&lt;/dates&gt;&lt;urls&gt;&lt;/urls&gt;&lt;/record&gt;&lt;/Cite&gt;&lt;/EndNote&gt;</w:instrText>
      </w:r>
      <w:r>
        <w:fldChar w:fldCharType="separate"/>
      </w:r>
      <w:r w:rsidR="003056B0">
        <w:rPr>
          <w:noProof/>
        </w:rPr>
        <w:t>[61]</w:t>
      </w:r>
      <w:r>
        <w:fldChar w:fldCharType="end"/>
      </w:r>
      <w:r>
        <w:t xml:space="preserve"> and DukeMTMC-reID </w:t>
      </w:r>
      <w:r>
        <w:fldChar w:fldCharType="begin"/>
      </w:r>
      <w:r w:rsidR="00055900">
        <w:instrText xml:space="preserve"> ADDIN EN.CITE &lt;EndNote&gt;&lt;Cite&gt;&lt;Author&gt;Ristani&lt;/Author&gt;&lt;Year&gt;2016&lt;/Year&gt;&lt;RecNum&gt;78&lt;/RecNum&gt;&lt;DisplayText&gt;[27, 62]&lt;/DisplayText&gt;&lt;record&gt;&lt;rec-number&gt;78&lt;/rec-number&gt;&lt;foreign-keys&gt;&lt;key app="EN" db-id="f9aze959xzzx9iexe2mpwvt75t5xfx5tfp9w" timestamp="1554553343"&gt;78&lt;/key&gt;&lt;/foreign-keys&gt;&lt;ref-type name="Conference Proceedings"&gt;10&lt;/ref-type&gt;&lt;contributors&gt;&lt;authors&gt;&lt;author&gt;Ristani, Ergys&lt;/author&gt;&lt;author&gt;Solera, Francesco&lt;/author&gt;&lt;author&gt;Zou, Roger&lt;/author&gt;&lt;author&gt;Cucchiara, Rita&lt;/author&gt;&lt;author&gt;Tomasi, Carlo&lt;/author&gt;&lt;/authors&gt;&lt;/contributors&gt;&lt;titles&gt;&lt;title&gt;Performance measures and a data set for multi-target, multi-camera tracking&lt;/title&gt;&lt;secondary-title&gt;European Conference on Computer Vision&lt;/secondary-title&gt;&lt;/titles&gt;&lt;pages&gt;17-35&lt;/pages&gt;&lt;dates&gt;&lt;year&gt;2016&lt;/year&gt;&lt;/dates&gt;&lt;publisher&gt;Springer&lt;/publisher&gt;&lt;urls&gt;&lt;/urls&gt;&lt;/record&gt;&lt;/Cite&gt;&lt;Cite&gt;&lt;Author&gt;Zheng&lt;/Author&gt;&lt;Year&gt;2017&lt;/Year&gt;&lt;RecNum&gt;64&lt;/RecNum&gt;&lt;record&gt;&lt;rec-number&gt;64&lt;/rec-number&gt;&lt;foreign-keys&gt;&lt;key app="EN" db-id="f9aze959xzzx9iexe2mpwvt75t5xfx5tfp9w" timestamp="1554183197"&gt;64&lt;/key&gt;&lt;/foreign-keys&gt;&lt;ref-type name="Conference Proceedings"&gt;10&lt;/ref-type&gt;&lt;contributors&gt;&lt;authors&gt;&lt;author&gt;Zheng, Zhedong&lt;/author&gt;&lt;author&gt;Zheng, Liang&lt;/author&gt;&lt;author&gt;Yang, Yi&lt;/author&gt;&lt;/authors&gt;&lt;/contributors&gt;&lt;titles&gt;&lt;title&gt;Unlabeled samples generated by gan improve the person re-identification baseline in vitro&lt;/title&gt;&lt;secondary-title&gt;Proceedings of the IEEE International Conference on Computer Vision&lt;/secondary-title&gt;&lt;/titles&gt;&lt;pages&gt;3754-3762&lt;/pages&gt;&lt;dates&gt;&lt;year&gt;2017&lt;/year&gt;&lt;/dates&gt;&lt;urls&gt;&lt;/urls&gt;&lt;/record&gt;&lt;/Cite&gt;&lt;/EndNote&gt;</w:instrText>
      </w:r>
      <w:r>
        <w:fldChar w:fldCharType="separate"/>
      </w:r>
      <w:r w:rsidR="00055900">
        <w:rPr>
          <w:noProof/>
        </w:rPr>
        <w:t>[27, 62]</w:t>
      </w:r>
      <w:r>
        <w:fldChar w:fldCharType="end"/>
      </w:r>
      <w:r>
        <w:t>,</w:t>
      </w:r>
      <w:r w:rsidR="009B7346">
        <w:t xml:space="preserve"> which are</w:t>
      </w:r>
      <w:r>
        <w:t xml:space="preserve"> the most famous person re-identification dataset</w:t>
      </w:r>
      <w:r w:rsidR="002B54BE">
        <w:t>s</w:t>
      </w:r>
      <w:r w:rsidR="009B7346">
        <w:t xml:space="preserve">. Both </w:t>
      </w:r>
      <w:r>
        <w:t xml:space="preserve">datasets </w:t>
      </w:r>
      <w:r w:rsidR="009B7346">
        <w:t>contain</w:t>
      </w:r>
      <w:r w:rsidR="008C680B">
        <w:t xml:space="preserve"> large quantity of images, each with camera label</w:t>
      </w:r>
      <w:r w:rsidR="003D1B4B">
        <w:t>.</w:t>
      </w:r>
      <w:r w:rsidR="008C680B">
        <w:t xml:space="preserve"> After introducing the</w:t>
      </w:r>
      <w:r w:rsidR="00705510">
        <w:t xml:space="preserve"> dataset, we define the two evaluation metrics </w:t>
      </w:r>
      <w:r w:rsidR="008C680B">
        <w:t>for</w:t>
      </w:r>
      <w:r w:rsidR="00705510">
        <w:t xml:space="preserve"> the person re-identification</w:t>
      </w:r>
      <w:r w:rsidR="008C680B">
        <w:t xml:space="preserve"> task</w:t>
      </w:r>
      <w:r w:rsidR="00705510">
        <w:t>.</w:t>
      </w:r>
    </w:p>
    <w:p w14:paraId="784248AC" w14:textId="22FEA88D" w:rsidR="00860A8A" w:rsidRDefault="00860A8A" w:rsidP="00860A8A">
      <w:pPr>
        <w:pStyle w:val="31"/>
      </w:pPr>
      <w:bookmarkStart w:id="172" w:name="_Toc15689280"/>
      <w:r>
        <w:t>Market-1501 Dataset</w:t>
      </w:r>
      <w:bookmarkEnd w:id="172"/>
    </w:p>
    <w:tbl>
      <w:tblPr>
        <w:tblStyle w:val="ad"/>
        <w:tblpPr w:leftFromText="181" w:rightFromText="181" w:vertAnchor="page" w:horzAnchor="page" w:tblpX="1810" w:tblpY="12785"/>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BF3A79" w14:paraId="1D05CED7" w14:textId="77777777" w:rsidTr="00BF3A79">
        <w:trPr>
          <w:jc w:val="left"/>
        </w:trPr>
        <w:tc>
          <w:tcPr>
            <w:tcW w:w="8494" w:type="dxa"/>
          </w:tcPr>
          <w:p w14:paraId="53C3E3C5" w14:textId="77777777" w:rsidR="00BF3A79" w:rsidRDefault="00BF3A79" w:rsidP="00BF3A79">
            <w:pPr>
              <w:spacing w:line="240" w:lineRule="auto"/>
              <w:jc w:val="center"/>
              <w:rPr>
                <w:rFonts w:ascii="Times" w:eastAsia="新細明體" w:hAnsi="Times" w:cs="Times"/>
                <w:color w:val="000000"/>
                <w:kern w:val="0"/>
              </w:rPr>
            </w:pPr>
            <w:r>
              <w:rPr>
                <w:rFonts w:ascii="Times" w:eastAsia="新細明體" w:hAnsi="Times" w:cs="Times"/>
                <w:noProof/>
                <w:color w:val="000000"/>
                <w:kern w:val="0"/>
              </w:rPr>
              <w:drawing>
                <wp:inline distT="0" distB="0" distL="0" distR="0" wp14:anchorId="41680728" wp14:editId="08EB7A52">
                  <wp:extent cx="5327015" cy="1282494"/>
                  <wp:effectExtent l="0" t="0" r="698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螢幕快照 2019-06-01 下午6.15.32.png"/>
                          <pic:cNvPicPr/>
                        </pic:nvPicPr>
                        <pic:blipFill rotWithShape="1">
                          <a:blip r:embed="rId85" cstate="print">
                            <a:extLst>
                              <a:ext uri="{28A0092B-C50C-407E-A947-70E740481C1C}">
                                <a14:useLocalDpi xmlns:a14="http://schemas.microsoft.com/office/drawing/2010/main" val="0"/>
                              </a:ext>
                            </a:extLst>
                          </a:blip>
                          <a:srcRect b="33527"/>
                          <a:stretch/>
                        </pic:blipFill>
                        <pic:spPr bwMode="auto">
                          <a:xfrm>
                            <a:off x="0" y="0"/>
                            <a:ext cx="5327015" cy="1282494"/>
                          </a:xfrm>
                          <a:prstGeom prst="rect">
                            <a:avLst/>
                          </a:prstGeom>
                          <a:ln>
                            <a:noFill/>
                          </a:ln>
                          <a:extLst>
                            <a:ext uri="{53640926-AAD7-44D8-BBD7-CCE9431645EC}">
                              <a14:shadowObscured xmlns:a14="http://schemas.microsoft.com/office/drawing/2010/main"/>
                            </a:ext>
                          </a:extLst>
                        </pic:spPr>
                      </pic:pic>
                    </a:graphicData>
                  </a:graphic>
                </wp:inline>
              </w:drawing>
            </w:r>
          </w:p>
        </w:tc>
      </w:tr>
      <w:tr w:rsidR="00BF3A79" w14:paraId="6C84E592" w14:textId="77777777" w:rsidTr="00BF3A79">
        <w:trPr>
          <w:trHeight w:val="510"/>
          <w:jc w:val="left"/>
        </w:trPr>
        <w:tc>
          <w:tcPr>
            <w:tcW w:w="8494" w:type="dxa"/>
          </w:tcPr>
          <w:p w14:paraId="02DCD285" w14:textId="657CBFF4" w:rsidR="00BF3A79" w:rsidRDefault="00BF3A79" w:rsidP="00BF3A79">
            <w:pPr>
              <w:keepNext/>
              <w:spacing w:line="240" w:lineRule="auto"/>
              <w:jc w:val="center"/>
              <w:rPr>
                <w:rFonts w:ascii="Times" w:eastAsia="新細明體" w:hAnsi="Times" w:cs="Times"/>
                <w:color w:val="000000"/>
                <w:kern w:val="0"/>
              </w:rPr>
            </w:pPr>
            <w:bookmarkStart w:id="173" w:name="_Ref10307253"/>
            <w:bookmarkStart w:id="174" w:name="_Toc15688405"/>
            <w:r>
              <w:t xml:space="preserve">Figure </w:t>
            </w:r>
            <w:r w:rsidR="00393FCE">
              <w:fldChar w:fldCharType="begin"/>
            </w:r>
            <w:r w:rsidR="00393FCE">
              <w:instrText xml:space="preserve"> STYLEREF 1 \s </w:instrText>
            </w:r>
            <w:r w:rsidR="00393FCE">
              <w:fldChar w:fldCharType="separate"/>
            </w:r>
            <w:r w:rsidR="004E0DFE">
              <w:rPr>
                <w:noProof/>
              </w:rPr>
              <w:t>5</w:t>
            </w:r>
            <w:r w:rsidR="00393FCE">
              <w:rPr>
                <w:noProof/>
              </w:rPr>
              <w:fldChar w:fldCharType="end"/>
            </w:r>
            <w:r w:rsidR="0041126C">
              <w:noBreakHyphen/>
            </w:r>
            <w:r w:rsidR="00393FCE">
              <w:fldChar w:fldCharType="begin"/>
            </w:r>
            <w:r w:rsidR="00393FCE">
              <w:instrText xml:space="preserve"> SEQ Figure \* ARABIC \s 1 </w:instrText>
            </w:r>
            <w:r w:rsidR="00393FCE">
              <w:fldChar w:fldCharType="separate"/>
            </w:r>
            <w:r w:rsidR="004E0DFE">
              <w:rPr>
                <w:noProof/>
              </w:rPr>
              <w:t>3</w:t>
            </w:r>
            <w:r w:rsidR="00393FCE">
              <w:rPr>
                <w:noProof/>
              </w:rPr>
              <w:fldChar w:fldCharType="end"/>
            </w:r>
            <w:bookmarkEnd w:id="173"/>
            <w:r>
              <w:t xml:space="preserve"> The different identities collected from different cameras.</w:t>
            </w:r>
            <w:bookmarkEnd w:id="174"/>
            <w:r>
              <w:t xml:space="preserve"> </w:t>
            </w:r>
          </w:p>
        </w:tc>
      </w:tr>
    </w:tbl>
    <w:p w14:paraId="37005D8B" w14:textId="5E3899DC" w:rsidR="00C9019C" w:rsidRDefault="004A2055" w:rsidP="00164983">
      <w:pPr>
        <w:ind w:firstLine="480"/>
        <w:rPr>
          <w:rFonts w:ascii="Times" w:eastAsia="新細明體" w:hAnsi="Times" w:cs="Times"/>
          <w:color w:val="000000"/>
          <w:kern w:val="0"/>
        </w:rPr>
      </w:pPr>
      <w:r>
        <w:t xml:space="preserve">This dataset </w:t>
      </w:r>
      <w:r>
        <w:fldChar w:fldCharType="begin"/>
      </w:r>
      <w:r w:rsidR="003056B0">
        <w:instrText xml:space="preserve"> ADDIN EN.CITE &lt;EndNote&gt;&lt;Cite&gt;&lt;Author&gt;Zheng&lt;/Author&gt;&lt;Year&gt;2015&lt;/Year&gt;&lt;RecNum&gt;121&lt;/RecNum&gt;&lt;DisplayText&gt;[61]&lt;/DisplayText&gt;&lt;record&gt;&lt;rec-number&gt;121&lt;/rec-number&gt;&lt;foreign-keys&gt;&lt;key app="EN" db-id="f9aze959xzzx9iexe2mpwvt75t5xfx5tfp9w" timestamp="1559304972"&gt;121&lt;/key&gt;&lt;/foreign-keys&gt;&lt;ref-type name="Conference Proceedings"&gt;10&lt;/ref-type&gt;&lt;contributors&gt;&lt;authors&gt;&lt;author&gt;Zheng, Liang&lt;/author&gt;&lt;author&gt;Shen, Liyue&lt;/author&gt;&lt;author&gt;Tian, Lu&lt;/author&gt;&lt;author&gt;Wang, Shengjin&lt;/author&gt;&lt;author&gt;Wang, Jingdong&lt;/author&gt;&lt;author&gt;Tian, Qi&lt;/author&gt;&lt;/authors&gt;&lt;/contributors&gt;&lt;titles&gt;&lt;title&gt;Scalable person re-identification: A benchmark&lt;/title&gt;&lt;secondary-title&gt;Proceedings of the IEEE International Conference on Computer Vision&lt;/secondary-title&gt;&lt;/titles&gt;&lt;pages&gt;1116-1124&lt;/pages&gt;&lt;dates&gt;&lt;year&gt;2015&lt;/year&gt;&lt;/dates&gt;&lt;urls&gt;&lt;/urls&gt;&lt;/record&gt;&lt;/Cite&gt;&lt;/EndNote&gt;</w:instrText>
      </w:r>
      <w:r>
        <w:fldChar w:fldCharType="separate"/>
      </w:r>
      <w:r w:rsidR="003056B0">
        <w:rPr>
          <w:noProof/>
        </w:rPr>
        <w:t>[61]</w:t>
      </w:r>
      <w:r>
        <w:fldChar w:fldCharType="end"/>
      </w:r>
      <w:r>
        <w:t xml:space="preserve"> contains more than 30,000 </w:t>
      </w:r>
      <w:r w:rsidR="008326FB">
        <w:t>annotated bounding boxes</w:t>
      </w:r>
      <w:r>
        <w:t xml:space="preserve">, </w:t>
      </w:r>
      <w:r w:rsidR="008C680B">
        <w:t xml:space="preserve">and </w:t>
      </w:r>
      <w:r>
        <w:t xml:space="preserve">there </w:t>
      </w:r>
      <w:r w:rsidR="008C680B">
        <w:t>are</w:t>
      </w:r>
      <w:r>
        <w:t xml:space="preserve"> 1501 identities collected from 6 different camera</w:t>
      </w:r>
      <w:r w:rsidR="008326FB">
        <w:t>s on</w:t>
      </w:r>
      <w:r>
        <w:t xml:space="preserve"> </w:t>
      </w:r>
      <w:r w:rsidR="008326FB" w:rsidRPr="008326FB">
        <w:t>Tsinghua University</w:t>
      </w:r>
      <w:r w:rsidR="008326FB">
        <w:t>, China. The image</w:t>
      </w:r>
      <w:r w:rsidR="008C680B">
        <w:t>s</w:t>
      </w:r>
      <w:r w:rsidR="008326FB">
        <w:t xml:space="preserve"> in datasets </w:t>
      </w:r>
      <w:r w:rsidR="008326FB">
        <w:rPr>
          <w:rFonts w:ascii="Times" w:eastAsia="新細明體" w:hAnsi="Times" w:cs="Times"/>
          <w:color w:val="000000"/>
          <w:kern w:val="0"/>
        </w:rPr>
        <w:t xml:space="preserve">are produced using the Deformable Part Model (DPM) </w:t>
      </w:r>
      <w:r w:rsidR="008326FB">
        <w:rPr>
          <w:rFonts w:ascii="Times" w:eastAsia="新細明體" w:hAnsi="Times" w:cs="Times"/>
          <w:color w:val="000000"/>
          <w:kern w:val="0"/>
        </w:rPr>
        <w:fldChar w:fldCharType="begin"/>
      </w:r>
      <w:r w:rsidR="00D252E4">
        <w:rPr>
          <w:rFonts w:ascii="Times" w:eastAsia="新細明體" w:hAnsi="Times" w:cs="Times"/>
          <w:color w:val="000000"/>
          <w:kern w:val="0"/>
        </w:rPr>
        <w:instrText xml:space="preserve"> ADDIN EN.CITE &lt;EndNote&gt;&lt;Cite&gt;&lt;Author&gt;Felzenszwalb&lt;/Author&gt;&lt;Year&gt;2010&lt;/Year&gt;&lt;RecNum&gt;40&lt;/RecNum&gt;&lt;DisplayText&gt;[4]&lt;/DisplayText&gt;&lt;record&gt;&lt;rec-number&gt;40&lt;/rec-number&gt;&lt;foreign-keys&gt;&lt;key app="EN" db-id="f9aze959xzzx9iexe2mpwvt75t5xfx5tfp9w" timestamp="1553962482"&gt;40&lt;/key&gt;&lt;/foreign-keys&gt;&lt;ref-type name="Journal Article"&gt;17&lt;/ref-type&gt;&lt;contributors&gt;&lt;authors&gt;&lt;author&gt;Felzenszwalb, Pedro F&lt;/author&gt;&lt;author&gt;Girshick, Ross B&lt;/author&gt;&lt;author&gt;McAllester, David&lt;/author&gt;&lt;author&gt;Ramanan, Deva&lt;/author&gt;&lt;/authors&gt;&lt;/contributors&gt;&lt;titles&gt;&lt;title&gt;Object detection with discriminatively trained part-based models&lt;/title&gt;&lt;secondary-title&gt;IEEE transactions on pattern analysis and machine intelligence&lt;/secondary-title&gt;&lt;/titles&gt;&lt;periodical&gt;&lt;full-title&gt;IEEE Transactions on Pattern Analysis and Machine Intelligence&lt;/full-title&gt;&lt;/periodical&gt;&lt;pages&gt;1627-1645&lt;/pages&gt;&lt;volume&gt;32&lt;/volume&gt;&lt;number&gt;9&lt;/number&gt;&lt;dates&gt;&lt;year&gt;2010&lt;/year&gt;&lt;/dates&gt;&lt;isbn&gt;0162-8828&lt;/isbn&gt;&lt;urls&gt;&lt;/urls&gt;&lt;/record&gt;&lt;/Cite&gt;&lt;/EndNote&gt;</w:instrText>
      </w:r>
      <w:r w:rsidR="008326FB">
        <w:rPr>
          <w:rFonts w:ascii="Times" w:eastAsia="新細明體" w:hAnsi="Times" w:cs="Times"/>
          <w:color w:val="000000"/>
          <w:kern w:val="0"/>
        </w:rPr>
        <w:fldChar w:fldCharType="separate"/>
      </w:r>
      <w:r w:rsidR="00D252E4">
        <w:rPr>
          <w:rFonts w:ascii="Times" w:eastAsia="新細明體" w:hAnsi="Times" w:cs="Times"/>
          <w:noProof/>
          <w:color w:val="000000"/>
          <w:kern w:val="0"/>
        </w:rPr>
        <w:t>[4]</w:t>
      </w:r>
      <w:r w:rsidR="008326FB">
        <w:rPr>
          <w:rFonts w:ascii="Times" w:eastAsia="新細明體" w:hAnsi="Times" w:cs="Times"/>
          <w:color w:val="000000"/>
          <w:kern w:val="0"/>
        </w:rPr>
        <w:fldChar w:fldCharType="end"/>
      </w:r>
      <w:r w:rsidR="008326FB">
        <w:rPr>
          <w:rFonts w:ascii="Times" w:eastAsia="新細明體" w:hAnsi="Times" w:cs="Times"/>
          <w:color w:val="000000"/>
          <w:kern w:val="0"/>
        </w:rPr>
        <w:t xml:space="preserve"> as pedestrian detector.</w:t>
      </w:r>
      <w:r w:rsidR="0053028A">
        <w:rPr>
          <w:rFonts w:ascii="Times" w:eastAsia="新細明體" w:hAnsi="Times" w:cs="Times"/>
          <w:color w:val="000000"/>
          <w:kern w:val="0"/>
        </w:rPr>
        <w:t xml:space="preserve"> The d</w:t>
      </w:r>
      <w:r w:rsidR="00BC7310">
        <w:rPr>
          <w:rFonts w:ascii="Times" w:eastAsia="新細明體" w:hAnsi="Times" w:cs="Times"/>
          <w:color w:val="000000"/>
          <w:kern w:val="0"/>
        </w:rPr>
        <w:t xml:space="preserve">ataset is split into two parts, </w:t>
      </w:r>
      <w:r w:rsidR="0053028A">
        <w:rPr>
          <w:rFonts w:ascii="Times" w:eastAsia="新細明體" w:hAnsi="Times" w:cs="Times"/>
          <w:color w:val="000000"/>
          <w:kern w:val="0"/>
        </w:rPr>
        <w:t>training part contains 12,936 im</w:t>
      </w:r>
      <w:r w:rsidR="00BC7310">
        <w:rPr>
          <w:rFonts w:ascii="Times" w:eastAsia="新細明體" w:hAnsi="Times" w:cs="Times"/>
          <w:color w:val="000000"/>
          <w:kern w:val="0"/>
        </w:rPr>
        <w:t xml:space="preserve">ages from 751 identities and </w:t>
      </w:r>
      <w:r w:rsidR="0053028A">
        <w:rPr>
          <w:rFonts w:ascii="Times" w:eastAsia="新細明體" w:hAnsi="Times" w:cs="Times"/>
          <w:color w:val="000000"/>
          <w:kern w:val="0"/>
        </w:rPr>
        <w:t>testing part contains 19,732 images from 750 identities.</w:t>
      </w:r>
      <w:r w:rsidR="00BF3A79">
        <w:rPr>
          <w:rFonts w:ascii="Times" w:eastAsia="新細明體" w:hAnsi="Times" w:cs="Times"/>
          <w:color w:val="000000"/>
          <w:kern w:val="0"/>
        </w:rPr>
        <w:t xml:space="preserve"> </w:t>
      </w:r>
      <w:r w:rsidR="001A6B46">
        <w:rPr>
          <w:rFonts w:ascii="Times" w:eastAsia="新細明體" w:hAnsi="Times" w:cs="Times"/>
          <w:color w:val="000000"/>
          <w:kern w:val="0"/>
        </w:rPr>
        <w:fldChar w:fldCharType="begin"/>
      </w:r>
      <w:r w:rsidR="001A6B46">
        <w:rPr>
          <w:rFonts w:ascii="Times" w:eastAsia="新細明體" w:hAnsi="Times" w:cs="Times"/>
          <w:color w:val="000000"/>
          <w:kern w:val="0"/>
        </w:rPr>
        <w:instrText xml:space="preserve"> REF _Ref10307253 \h </w:instrText>
      </w:r>
      <w:r w:rsidR="001A6B46">
        <w:rPr>
          <w:rFonts w:ascii="Times" w:eastAsia="新細明體" w:hAnsi="Times" w:cs="Times"/>
          <w:color w:val="000000"/>
          <w:kern w:val="0"/>
        </w:rPr>
      </w:r>
      <w:r w:rsidR="001A6B46">
        <w:rPr>
          <w:rFonts w:ascii="Times" w:eastAsia="新細明體" w:hAnsi="Times" w:cs="Times"/>
          <w:color w:val="000000"/>
          <w:kern w:val="0"/>
        </w:rPr>
        <w:fldChar w:fldCharType="separate"/>
      </w:r>
      <w:r w:rsidR="004E0DFE">
        <w:t xml:space="preserve">Figure </w:t>
      </w:r>
      <w:r w:rsidR="004E0DFE">
        <w:rPr>
          <w:noProof/>
        </w:rPr>
        <w:t>5</w:t>
      </w:r>
      <w:r w:rsidR="004E0DFE">
        <w:noBreakHyphen/>
      </w:r>
      <w:r w:rsidR="004E0DFE">
        <w:rPr>
          <w:noProof/>
        </w:rPr>
        <w:t>3</w:t>
      </w:r>
      <w:r w:rsidR="001A6B46">
        <w:rPr>
          <w:rFonts w:ascii="Times" w:eastAsia="新細明體" w:hAnsi="Times" w:cs="Times"/>
          <w:color w:val="000000"/>
          <w:kern w:val="0"/>
        </w:rPr>
        <w:fldChar w:fldCharType="end"/>
      </w:r>
      <w:r w:rsidR="001A6B46">
        <w:rPr>
          <w:rFonts w:ascii="Times" w:eastAsia="新細明體" w:hAnsi="Times" w:cs="Times"/>
          <w:color w:val="000000"/>
          <w:kern w:val="0"/>
        </w:rPr>
        <w:t xml:space="preserve"> </w:t>
      </w:r>
      <w:r w:rsidR="008C680B">
        <w:rPr>
          <w:rFonts w:ascii="Times" w:eastAsia="新細明體" w:hAnsi="Times" w:cs="Times"/>
          <w:color w:val="000000"/>
          <w:kern w:val="0"/>
        </w:rPr>
        <w:t>demonstrates</w:t>
      </w:r>
      <w:r w:rsidR="00BF3A79">
        <w:rPr>
          <w:rFonts w:ascii="Times" w:eastAsia="新細明體" w:hAnsi="Times" w:cs="Times"/>
          <w:color w:val="000000"/>
          <w:kern w:val="0"/>
        </w:rPr>
        <w:t xml:space="preserve"> </w:t>
      </w:r>
      <w:r w:rsidR="008C680B">
        <w:rPr>
          <w:rFonts w:ascii="Times" w:eastAsia="新細明體" w:hAnsi="Times" w:cs="Times"/>
          <w:color w:val="000000"/>
          <w:kern w:val="0"/>
        </w:rPr>
        <w:t>some</w:t>
      </w:r>
      <w:r w:rsidR="00BF3A79">
        <w:rPr>
          <w:rFonts w:ascii="Times" w:eastAsia="新細明體" w:hAnsi="Times" w:cs="Times"/>
          <w:color w:val="000000"/>
          <w:kern w:val="0"/>
        </w:rPr>
        <w:t xml:space="preserve"> image</w:t>
      </w:r>
      <w:r w:rsidR="008C680B">
        <w:rPr>
          <w:rFonts w:ascii="Times" w:eastAsia="新細明體" w:hAnsi="Times" w:cs="Times"/>
          <w:color w:val="000000"/>
          <w:kern w:val="0"/>
        </w:rPr>
        <w:t>s</w:t>
      </w:r>
      <w:r w:rsidR="00BF3A79">
        <w:rPr>
          <w:rFonts w:ascii="Times" w:eastAsia="新細明體" w:hAnsi="Times" w:cs="Times"/>
          <w:color w:val="000000"/>
          <w:kern w:val="0"/>
        </w:rPr>
        <w:t xml:space="preserve"> in Market-1501 dataset</w:t>
      </w:r>
      <w:r w:rsidR="006A2B29">
        <w:rPr>
          <w:rFonts w:ascii="Times" w:eastAsia="新細明體" w:hAnsi="Times" w:cs="Times"/>
          <w:color w:val="000000"/>
          <w:kern w:val="0"/>
        </w:rPr>
        <w:t>. As we can see, the second row</w:t>
      </w:r>
      <w:r w:rsidR="00BF3A79">
        <w:rPr>
          <w:rFonts w:ascii="Times" w:eastAsia="新細明體" w:hAnsi="Times" w:cs="Times"/>
          <w:color w:val="000000"/>
          <w:kern w:val="0"/>
        </w:rPr>
        <w:t xml:space="preserve"> shows different person</w:t>
      </w:r>
      <w:r w:rsidR="008C680B">
        <w:rPr>
          <w:rFonts w:ascii="Times" w:eastAsia="新細明體" w:hAnsi="Times" w:cs="Times"/>
          <w:color w:val="000000"/>
          <w:kern w:val="0"/>
        </w:rPr>
        <w:t>s</w:t>
      </w:r>
      <w:r w:rsidR="00BF3A79">
        <w:rPr>
          <w:rFonts w:ascii="Times" w:eastAsia="新細明體" w:hAnsi="Times" w:cs="Times"/>
          <w:color w:val="000000"/>
          <w:kern w:val="0"/>
        </w:rPr>
        <w:t xml:space="preserve"> but wearing same shorts, which make this dataset quite challenging </w:t>
      </w:r>
      <w:r w:rsidR="00405893">
        <w:rPr>
          <w:rFonts w:ascii="Times" w:eastAsia="新細明體" w:hAnsi="Times" w:cs="Times"/>
          <w:color w:val="000000"/>
          <w:kern w:val="0"/>
        </w:rPr>
        <w:t>since</w:t>
      </w:r>
      <w:r w:rsidR="008C680B">
        <w:rPr>
          <w:rFonts w:ascii="Times" w:eastAsia="新細明體" w:hAnsi="Times" w:cs="Times"/>
          <w:color w:val="000000"/>
          <w:kern w:val="0"/>
        </w:rPr>
        <w:t xml:space="preserve"> the model need to discriminat</w:t>
      </w:r>
      <w:r w:rsidR="00BF3A79">
        <w:rPr>
          <w:rFonts w:ascii="Times" w:eastAsia="新細明體" w:hAnsi="Times" w:cs="Times"/>
          <w:color w:val="000000"/>
          <w:kern w:val="0"/>
        </w:rPr>
        <w:t xml:space="preserve">e different identities who </w:t>
      </w:r>
      <w:r w:rsidR="00405893">
        <w:rPr>
          <w:rFonts w:ascii="Times" w:eastAsia="新細明體" w:hAnsi="Times" w:cs="Times"/>
          <w:color w:val="000000"/>
          <w:kern w:val="0"/>
        </w:rPr>
        <w:t>wear the</w:t>
      </w:r>
      <w:r w:rsidR="00BF3A79">
        <w:rPr>
          <w:rFonts w:ascii="Times" w:eastAsia="新細明體" w:hAnsi="Times" w:cs="Times"/>
          <w:color w:val="000000"/>
          <w:kern w:val="0"/>
        </w:rPr>
        <w:t xml:space="preserve"> same color’s short but </w:t>
      </w:r>
      <w:r w:rsidR="00405893">
        <w:rPr>
          <w:rFonts w:ascii="Times" w:eastAsia="新細明體" w:hAnsi="Times" w:cs="Times"/>
          <w:color w:val="000000"/>
          <w:kern w:val="0"/>
        </w:rPr>
        <w:t>with</w:t>
      </w:r>
      <w:r w:rsidR="00BF3A79">
        <w:rPr>
          <w:rFonts w:ascii="Times" w:eastAsia="新細明體" w:hAnsi="Times" w:cs="Times"/>
          <w:color w:val="000000"/>
          <w:kern w:val="0"/>
        </w:rPr>
        <w:t xml:space="preserve"> different accessories.</w:t>
      </w:r>
      <w:r w:rsidR="009E195F">
        <w:rPr>
          <w:rFonts w:ascii="Times" w:eastAsia="新細明體" w:hAnsi="Times" w:cs="Times"/>
          <w:color w:val="000000"/>
          <w:kern w:val="0"/>
        </w:rPr>
        <w:t xml:space="preserve"> </w:t>
      </w:r>
      <w:r w:rsidR="00405893">
        <w:rPr>
          <w:rFonts w:ascii="Times" w:eastAsia="新細明體" w:hAnsi="Times" w:cs="Times"/>
          <w:color w:val="000000"/>
          <w:kern w:val="0"/>
        </w:rPr>
        <w:t>The biggest difference</w:t>
      </w:r>
      <w:r w:rsidR="008326FB">
        <w:rPr>
          <w:rFonts w:ascii="Times" w:eastAsia="新細明體" w:hAnsi="Times" w:cs="Times"/>
          <w:color w:val="000000"/>
          <w:kern w:val="0"/>
        </w:rPr>
        <w:t xml:space="preserve"> between this dataset and the prior person re-identification datasets is </w:t>
      </w:r>
      <w:r w:rsidR="00B848C9">
        <w:rPr>
          <w:rFonts w:ascii="Times" w:eastAsia="新細明體" w:hAnsi="Times" w:cs="Times"/>
          <w:color w:val="000000"/>
          <w:kern w:val="0"/>
        </w:rPr>
        <w:t xml:space="preserve">that </w:t>
      </w:r>
      <w:r w:rsidR="008326FB">
        <w:rPr>
          <w:rFonts w:ascii="Times" w:eastAsia="新細明體" w:hAnsi="Times" w:cs="Times"/>
          <w:color w:val="000000"/>
          <w:kern w:val="0"/>
        </w:rPr>
        <w:t>prior datasets have only one ground truth and one query image for each identity (close environment) on testing set, but Market-1501</w:t>
      </w:r>
      <w:r w:rsidR="003B6F35">
        <w:rPr>
          <w:rFonts w:ascii="Times" w:eastAsia="新細明體" w:hAnsi="Times" w:cs="Times"/>
          <w:color w:val="000000"/>
          <w:kern w:val="0"/>
        </w:rPr>
        <w:t xml:space="preserve"> is collected in an open system, where each identity </w:t>
      </w:r>
      <w:r w:rsidR="00405893">
        <w:rPr>
          <w:rFonts w:ascii="Times" w:eastAsia="新細明體" w:hAnsi="Times" w:cs="Times"/>
          <w:color w:val="000000"/>
          <w:kern w:val="0"/>
        </w:rPr>
        <w:t>may have</w:t>
      </w:r>
      <w:r w:rsidR="003B6F35">
        <w:rPr>
          <w:rFonts w:ascii="Times" w:eastAsia="新細明體" w:hAnsi="Times" w:cs="Times"/>
          <w:color w:val="000000"/>
          <w:kern w:val="0"/>
        </w:rPr>
        <w:t xml:space="preserve"> multiple images under each camera</w:t>
      </w:r>
      <w:r w:rsidR="008326FB">
        <w:rPr>
          <w:rFonts w:ascii="Times" w:eastAsia="新細明體" w:hAnsi="Times" w:cs="Times"/>
          <w:color w:val="000000"/>
          <w:kern w:val="0"/>
        </w:rPr>
        <w:t>.</w:t>
      </w:r>
      <w:r w:rsidR="00530720">
        <w:rPr>
          <w:rFonts w:ascii="Times" w:eastAsia="新細明體" w:hAnsi="Times" w:cs="Times"/>
          <w:color w:val="000000"/>
          <w:kern w:val="0"/>
        </w:rPr>
        <w:t xml:space="preserve"> </w:t>
      </w:r>
    </w:p>
    <w:p w14:paraId="5D1D1A8C" w14:textId="0DF547B2" w:rsidR="0070748B" w:rsidRPr="00530720" w:rsidRDefault="000230EB" w:rsidP="00C9019C">
      <w:pPr>
        <w:ind w:firstLine="480"/>
        <w:rPr>
          <w:rFonts w:ascii="Times" w:eastAsia="新細明體" w:hAnsi="Times" w:cs="Times"/>
          <w:color w:val="000000"/>
          <w:kern w:val="0"/>
        </w:rPr>
      </w:pPr>
      <w:r>
        <w:rPr>
          <w:rFonts w:ascii="Times" w:eastAsia="新細明體" w:hAnsi="Times" w:cs="Times"/>
          <w:color w:val="000000"/>
          <w:kern w:val="0"/>
        </w:rPr>
        <w:lastRenderedPageBreak/>
        <w:t>Besides</w:t>
      </w:r>
      <w:r w:rsidR="00160E71" w:rsidRPr="00160E71">
        <w:rPr>
          <w:rFonts w:ascii="Times" w:eastAsia="新細明體" w:hAnsi="Times" w:cs="Times"/>
          <w:color w:val="000000"/>
          <w:kern w:val="0"/>
        </w:rPr>
        <w:t xml:space="preserve">, this dataset </w:t>
      </w:r>
      <w:r w:rsidR="00BF3A79">
        <w:rPr>
          <w:rFonts w:ascii="Times" w:eastAsia="新細明體" w:hAnsi="Times" w:cs="Times"/>
          <w:color w:val="000000"/>
          <w:kern w:val="0"/>
        </w:rPr>
        <w:t>split</w:t>
      </w:r>
      <w:r w:rsidR="00405893">
        <w:rPr>
          <w:rFonts w:ascii="Times" w:eastAsia="新細明體" w:hAnsi="Times" w:cs="Times"/>
          <w:color w:val="000000"/>
          <w:kern w:val="0"/>
        </w:rPr>
        <w:t>s</w:t>
      </w:r>
      <w:r w:rsidR="00BF3A79">
        <w:rPr>
          <w:rFonts w:ascii="Times" w:eastAsia="新細明體" w:hAnsi="Times" w:cs="Times"/>
          <w:color w:val="000000"/>
          <w:kern w:val="0"/>
        </w:rPr>
        <w:t xml:space="preserve"> the bounding boxes as two</w:t>
      </w:r>
      <w:r w:rsidR="00AC0D98">
        <w:rPr>
          <w:rFonts w:ascii="Times" w:eastAsia="新細明體" w:hAnsi="Times" w:cs="Times"/>
          <w:color w:val="000000"/>
          <w:kern w:val="0"/>
        </w:rPr>
        <w:t xml:space="preserve"> categories. The</w:t>
      </w:r>
      <w:r w:rsidR="00BF3A79">
        <w:rPr>
          <w:rFonts w:ascii="Times" w:eastAsia="新細明體" w:hAnsi="Times" w:cs="Times"/>
          <w:color w:val="000000"/>
          <w:kern w:val="0"/>
        </w:rPr>
        <w:t xml:space="preserve"> “good” image </w:t>
      </w:r>
      <w:r w:rsidR="00405893">
        <w:rPr>
          <w:rFonts w:ascii="Times" w:eastAsia="新細明體" w:hAnsi="Times" w:cs="Times"/>
          <w:color w:val="000000"/>
          <w:kern w:val="0"/>
        </w:rPr>
        <w:t>is when</w:t>
      </w:r>
      <w:r w:rsidR="00BF3A79">
        <w:rPr>
          <w:rFonts w:ascii="Times" w:eastAsia="新細明體" w:hAnsi="Times" w:cs="Times"/>
          <w:color w:val="000000"/>
          <w:kern w:val="0"/>
        </w:rPr>
        <w:t xml:space="preserve"> </w:t>
      </w:r>
      <w:r w:rsidR="00BF3A79" w:rsidRPr="00BF3A79">
        <w:rPr>
          <w:rFonts w:ascii="Times" w:eastAsia="新細明體" w:hAnsi="Times" w:cs="Times"/>
          <w:color w:val="000000"/>
          <w:kern w:val="0"/>
        </w:rPr>
        <w:t>the ratio of the overlappi</w:t>
      </w:r>
      <w:r w:rsidR="00BF3A79">
        <w:rPr>
          <w:rFonts w:ascii="Times" w:eastAsia="新細明體" w:hAnsi="Times" w:cs="Times"/>
          <w:color w:val="000000"/>
          <w:kern w:val="0"/>
        </w:rPr>
        <w:t xml:space="preserve">ng area to the union area between predicted boxes and hand-drawn boxes is greater than 50%, </w:t>
      </w:r>
      <w:r w:rsidR="00405893">
        <w:rPr>
          <w:rFonts w:ascii="Times" w:eastAsia="新細明體" w:hAnsi="Times" w:cs="Times"/>
          <w:color w:val="000000"/>
          <w:kern w:val="0"/>
        </w:rPr>
        <w:t xml:space="preserve">and them </w:t>
      </w:r>
      <w:r w:rsidR="00BF3A79">
        <w:rPr>
          <w:rFonts w:ascii="Times" w:eastAsia="新細明體" w:hAnsi="Times" w:cs="Times"/>
          <w:color w:val="000000"/>
          <w:kern w:val="0"/>
        </w:rPr>
        <w:t xml:space="preserve">the DPM bounding box is marked as “good”. On the other hands, if the </w:t>
      </w:r>
      <w:r w:rsidR="00405893">
        <w:rPr>
          <w:rFonts w:ascii="Times" w:eastAsia="新細明體" w:hAnsi="Times" w:cs="Times"/>
          <w:color w:val="000000"/>
          <w:kern w:val="0"/>
        </w:rPr>
        <w:t>ratio</w:t>
      </w:r>
      <w:r w:rsidR="00BF3A79">
        <w:rPr>
          <w:rFonts w:ascii="Times" w:eastAsia="新細明體" w:hAnsi="Times" w:cs="Times"/>
          <w:color w:val="000000"/>
          <w:kern w:val="0"/>
        </w:rPr>
        <w:t xml:space="preserve"> is less than 50%</w:t>
      </w:r>
      <w:r w:rsidR="00405893">
        <w:rPr>
          <w:rFonts w:ascii="Times" w:eastAsia="新細明體" w:hAnsi="Times" w:cs="Times"/>
          <w:color w:val="000000"/>
          <w:kern w:val="0"/>
        </w:rPr>
        <w:t>,</w:t>
      </w:r>
      <w:r w:rsidR="00BF3A79">
        <w:rPr>
          <w:rFonts w:ascii="Times" w:eastAsia="新細明體" w:hAnsi="Times" w:cs="Times"/>
          <w:color w:val="000000"/>
          <w:kern w:val="0"/>
        </w:rPr>
        <w:t xml:space="preserve"> the </w:t>
      </w:r>
      <w:r w:rsidR="00160E71" w:rsidRPr="00160E71">
        <w:rPr>
          <w:rFonts w:ascii="Times" w:eastAsia="新細明體" w:hAnsi="Times" w:cs="Times"/>
          <w:color w:val="000000"/>
          <w:kern w:val="0"/>
        </w:rPr>
        <w:t xml:space="preserve">bounding boxes </w:t>
      </w:r>
      <w:r w:rsidR="00BF3A79">
        <w:rPr>
          <w:rFonts w:ascii="Times" w:eastAsia="新細明體" w:hAnsi="Times" w:cs="Times"/>
          <w:color w:val="000000"/>
          <w:kern w:val="0"/>
        </w:rPr>
        <w:t xml:space="preserve">is marked </w:t>
      </w:r>
      <w:r w:rsidR="00160E71" w:rsidRPr="00160E71">
        <w:rPr>
          <w:rFonts w:ascii="Times" w:eastAsia="新細明體" w:hAnsi="Times" w:cs="Times"/>
          <w:color w:val="000000"/>
          <w:kern w:val="0"/>
        </w:rPr>
        <w:t>as the “junk”.</w:t>
      </w:r>
      <w:r w:rsidR="00405893">
        <w:rPr>
          <w:rFonts w:ascii="Times" w:eastAsia="新細明體" w:hAnsi="Times" w:cs="Times"/>
          <w:color w:val="000000"/>
          <w:kern w:val="0"/>
        </w:rPr>
        <w:t xml:space="preserve"> Since</w:t>
      </w:r>
      <w:r w:rsidR="00160E71" w:rsidRPr="00160E71">
        <w:rPr>
          <w:rFonts w:ascii="Times" w:eastAsia="新細明體" w:hAnsi="Times" w:cs="Times"/>
          <w:color w:val="000000"/>
          <w:kern w:val="0"/>
        </w:rPr>
        <w:t xml:space="preserve"> the “junk” bounding boxes may distract the model, during evaluation we can ignore the influence of the junk bounding boxes.</w:t>
      </w:r>
      <w:r w:rsidR="00160E71">
        <w:rPr>
          <w:rFonts w:ascii="Times" w:eastAsia="新細明體" w:hAnsi="Times" w:cs="Times"/>
          <w:color w:val="000000"/>
          <w:kern w:val="0"/>
        </w:rPr>
        <w:t xml:space="preserve"> </w:t>
      </w:r>
      <w:r w:rsidR="003D1B4B">
        <w:rPr>
          <w:rFonts w:ascii="Times" w:eastAsia="新細明體" w:hAnsi="Times" w:cs="Times"/>
          <w:color w:val="000000"/>
          <w:kern w:val="0"/>
        </w:rPr>
        <w:fldChar w:fldCharType="begin"/>
      </w:r>
      <w:r w:rsidR="003D1B4B">
        <w:rPr>
          <w:rFonts w:ascii="Times" w:eastAsia="新細明體" w:hAnsi="Times" w:cs="Times"/>
          <w:color w:val="000000"/>
          <w:kern w:val="0"/>
        </w:rPr>
        <w:instrText xml:space="preserve"> REF _Ref10307099 \h </w:instrText>
      </w:r>
      <w:r w:rsidR="003D1B4B">
        <w:rPr>
          <w:rFonts w:ascii="Times" w:eastAsia="新細明體" w:hAnsi="Times" w:cs="Times"/>
          <w:color w:val="000000"/>
          <w:kern w:val="0"/>
        </w:rPr>
      </w:r>
      <w:r w:rsidR="003D1B4B">
        <w:rPr>
          <w:rFonts w:ascii="Times" w:eastAsia="新細明體" w:hAnsi="Times" w:cs="Times"/>
          <w:color w:val="000000"/>
          <w:kern w:val="0"/>
        </w:rPr>
        <w:fldChar w:fldCharType="separate"/>
      </w:r>
      <w:r w:rsidR="004E0DFE">
        <w:t xml:space="preserve">Figure </w:t>
      </w:r>
      <w:r w:rsidR="004E0DFE">
        <w:rPr>
          <w:noProof/>
        </w:rPr>
        <w:t>5</w:t>
      </w:r>
      <w:r w:rsidR="004E0DFE">
        <w:noBreakHyphen/>
      </w:r>
      <w:r w:rsidR="004E0DFE">
        <w:rPr>
          <w:noProof/>
        </w:rPr>
        <w:t>4</w:t>
      </w:r>
      <w:r w:rsidR="003D1B4B">
        <w:rPr>
          <w:rFonts w:ascii="Times" w:eastAsia="新細明體" w:hAnsi="Times" w:cs="Times"/>
          <w:color w:val="000000"/>
          <w:kern w:val="0"/>
        </w:rPr>
        <w:fldChar w:fldCharType="end"/>
      </w:r>
      <w:r>
        <w:rPr>
          <w:rFonts w:ascii="Times" w:eastAsia="新細明體" w:hAnsi="Times" w:cs="Times"/>
          <w:color w:val="000000"/>
          <w:kern w:val="0"/>
        </w:rPr>
        <w:t xml:space="preserve"> </w:t>
      </w:r>
      <w:r w:rsidR="00BF3A79">
        <w:rPr>
          <w:rFonts w:ascii="Times" w:eastAsia="新細明體" w:hAnsi="Times" w:cs="Times"/>
          <w:color w:val="000000"/>
          <w:kern w:val="0"/>
        </w:rPr>
        <w:t>shows the sample of junk image.</w:t>
      </w:r>
      <w:r w:rsidR="002A2BB2">
        <w:rPr>
          <w:rFonts w:ascii="Times" w:eastAsia="新細明體" w:hAnsi="Times" w:cs="Times"/>
          <w:color w:val="000000"/>
          <w:kern w:val="0"/>
        </w:rPr>
        <w:t xml:space="preserve"> As we can see, some images only contain</w:t>
      </w:r>
      <w:r w:rsidR="00A06F4D">
        <w:rPr>
          <w:rFonts w:ascii="Times" w:eastAsia="新細明體" w:hAnsi="Times" w:cs="Times"/>
          <w:color w:val="000000"/>
          <w:kern w:val="0"/>
        </w:rPr>
        <w:t xml:space="preserve"> the part of the human, or there is </w:t>
      </w:r>
      <w:r w:rsidR="00405893">
        <w:rPr>
          <w:rFonts w:ascii="Times" w:eastAsia="新細明體" w:hAnsi="Times" w:cs="Times"/>
          <w:color w:val="000000"/>
          <w:kern w:val="0"/>
        </w:rPr>
        <w:t xml:space="preserve">no </w:t>
      </w:r>
      <w:r w:rsidR="00A06F4D">
        <w:rPr>
          <w:rFonts w:ascii="Times" w:eastAsia="新細明體" w:hAnsi="Times" w:cs="Times"/>
          <w:color w:val="000000"/>
          <w:kern w:val="0"/>
        </w:rPr>
        <w:t>the human in the images.</w:t>
      </w: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70748B" w14:paraId="79D5741E" w14:textId="77777777" w:rsidTr="00B61E84">
        <w:trPr>
          <w:trHeight w:val="581"/>
          <w:jc w:val="left"/>
        </w:trPr>
        <w:tc>
          <w:tcPr>
            <w:tcW w:w="8494" w:type="dxa"/>
          </w:tcPr>
          <w:p w14:paraId="409045E0" w14:textId="77777777" w:rsidR="0070748B" w:rsidRDefault="0070748B" w:rsidP="00B61E84">
            <w:pPr>
              <w:spacing w:line="240" w:lineRule="auto"/>
              <w:jc w:val="center"/>
              <w:rPr>
                <w:rFonts w:ascii="Times" w:eastAsia="新細明體" w:hAnsi="Times" w:cs="Times"/>
                <w:color w:val="000000"/>
                <w:kern w:val="0"/>
              </w:rPr>
            </w:pPr>
            <w:r>
              <w:rPr>
                <w:rFonts w:ascii="Times" w:eastAsia="新細明體" w:hAnsi="Times" w:cs="Times"/>
                <w:noProof/>
                <w:color w:val="000000"/>
                <w:kern w:val="0"/>
              </w:rPr>
              <w:drawing>
                <wp:inline distT="0" distB="0" distL="0" distR="0" wp14:anchorId="118C8A85" wp14:editId="57AAD087">
                  <wp:extent cx="5303049" cy="1591413"/>
                  <wp:effectExtent l="0" t="0" r="5715" b="889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螢幕快照 2019-06-01 下午6.23.44.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316806" cy="1595541"/>
                          </a:xfrm>
                          <a:prstGeom prst="rect">
                            <a:avLst/>
                          </a:prstGeom>
                        </pic:spPr>
                      </pic:pic>
                    </a:graphicData>
                  </a:graphic>
                </wp:inline>
              </w:drawing>
            </w:r>
          </w:p>
        </w:tc>
      </w:tr>
      <w:tr w:rsidR="0070748B" w14:paraId="557C0304" w14:textId="77777777" w:rsidTr="00D2729C">
        <w:trPr>
          <w:trHeight w:val="479"/>
          <w:jc w:val="left"/>
        </w:trPr>
        <w:tc>
          <w:tcPr>
            <w:tcW w:w="8494" w:type="dxa"/>
          </w:tcPr>
          <w:p w14:paraId="0CD4A99F" w14:textId="63D7D466" w:rsidR="0070748B" w:rsidRPr="00BF3A79" w:rsidRDefault="0070748B" w:rsidP="003056B0">
            <w:pPr>
              <w:widowControl/>
              <w:spacing w:line="240" w:lineRule="auto"/>
              <w:jc w:val="center"/>
              <w:rPr>
                <w:rFonts w:eastAsia="Times New Roman"/>
                <w:kern w:val="0"/>
              </w:rPr>
            </w:pPr>
            <w:bookmarkStart w:id="175" w:name="_Ref10307099"/>
            <w:bookmarkStart w:id="176" w:name="_Toc15688406"/>
            <w:r>
              <w:t xml:space="preserve">Figure </w:t>
            </w:r>
            <w:r w:rsidR="00393FCE">
              <w:fldChar w:fldCharType="begin"/>
            </w:r>
            <w:r w:rsidR="00393FCE">
              <w:instrText xml:space="preserve"> STYLEREF 1 \s </w:instrText>
            </w:r>
            <w:r w:rsidR="00393FCE">
              <w:fldChar w:fldCharType="separate"/>
            </w:r>
            <w:r w:rsidR="004E0DFE">
              <w:rPr>
                <w:noProof/>
              </w:rPr>
              <w:t>5</w:t>
            </w:r>
            <w:r w:rsidR="00393FCE">
              <w:rPr>
                <w:noProof/>
              </w:rPr>
              <w:fldChar w:fldCharType="end"/>
            </w:r>
            <w:r w:rsidR="0041126C">
              <w:noBreakHyphen/>
            </w:r>
            <w:r w:rsidR="00393FCE">
              <w:fldChar w:fldCharType="begin"/>
            </w:r>
            <w:r w:rsidR="00393FCE">
              <w:instrText xml:space="preserve"> SEQ Figure \* ARABIC \s 1 </w:instrText>
            </w:r>
            <w:r w:rsidR="00393FCE">
              <w:fldChar w:fldCharType="separate"/>
            </w:r>
            <w:r w:rsidR="004E0DFE">
              <w:rPr>
                <w:noProof/>
              </w:rPr>
              <w:t>4</w:t>
            </w:r>
            <w:r w:rsidR="00393FCE">
              <w:rPr>
                <w:noProof/>
              </w:rPr>
              <w:fldChar w:fldCharType="end"/>
            </w:r>
            <w:bookmarkEnd w:id="175"/>
            <w:r>
              <w:t xml:space="preserve"> </w:t>
            </w:r>
            <w:r w:rsidRPr="00BF3A79">
              <w:rPr>
                <w:rFonts w:eastAsia="Times New Roman"/>
                <w:kern w:val="0"/>
              </w:rPr>
              <w:t>Sample images of the distractor dataset</w:t>
            </w:r>
            <w:r>
              <w:rPr>
                <w:rFonts w:eastAsia="Times New Roman"/>
                <w:kern w:val="0"/>
              </w:rPr>
              <w:t xml:space="preserve"> (junk) </w:t>
            </w:r>
            <w:r>
              <w:rPr>
                <w:rFonts w:eastAsia="Times New Roman"/>
                <w:kern w:val="0"/>
              </w:rPr>
              <w:fldChar w:fldCharType="begin"/>
            </w:r>
            <w:r w:rsidR="003056B0">
              <w:rPr>
                <w:rFonts w:eastAsia="Times New Roman"/>
                <w:kern w:val="0"/>
              </w:rPr>
              <w:instrText xml:space="preserve"> ADDIN EN.CITE &lt;EndNote&gt;&lt;Cite&gt;&lt;Author&gt;Zheng&lt;/Author&gt;&lt;Year&gt;2015&lt;/Year&gt;&lt;RecNum&gt;121&lt;/RecNum&gt;&lt;DisplayText&gt;[61]&lt;/DisplayText&gt;&lt;record&gt;&lt;rec-number&gt;121&lt;/rec-number&gt;&lt;foreign-keys&gt;&lt;key app="EN" db-id="f9aze959xzzx9iexe2mpwvt75t5xfx5tfp9w" timestamp="1559304972"&gt;121&lt;/key&gt;&lt;/foreign-keys&gt;&lt;ref-type name="Conference Proceedings"&gt;10&lt;/ref-type&gt;&lt;contributors&gt;&lt;authors&gt;&lt;author&gt;Zheng, Liang&lt;/author&gt;&lt;author&gt;Shen, Liyue&lt;/author&gt;&lt;author&gt;Tian, Lu&lt;/author&gt;&lt;author&gt;Wang, Shengjin&lt;/author&gt;&lt;author&gt;Wang, Jingdong&lt;/author&gt;&lt;author&gt;Tian, Qi&lt;/author&gt;&lt;/authors&gt;&lt;/contributors&gt;&lt;titles&gt;&lt;title&gt;Scalable person re-identification: A benchmark&lt;/title&gt;&lt;secondary-title&gt;Proceedings of the IEEE International Conference on Computer Vision&lt;/secondary-title&gt;&lt;/titles&gt;&lt;pages&gt;1116-1124&lt;/pages&gt;&lt;dates&gt;&lt;year&gt;2015&lt;/year&gt;&lt;/dates&gt;&lt;urls&gt;&lt;/urls&gt;&lt;/record&gt;&lt;/Cite&gt;&lt;/EndNote&gt;</w:instrText>
            </w:r>
            <w:r>
              <w:rPr>
                <w:rFonts w:eastAsia="Times New Roman"/>
                <w:kern w:val="0"/>
              </w:rPr>
              <w:fldChar w:fldCharType="separate"/>
            </w:r>
            <w:r w:rsidR="003056B0">
              <w:rPr>
                <w:rFonts w:eastAsia="Times New Roman"/>
                <w:noProof/>
                <w:kern w:val="0"/>
              </w:rPr>
              <w:t>[61]</w:t>
            </w:r>
            <w:bookmarkEnd w:id="176"/>
            <w:r>
              <w:rPr>
                <w:rFonts w:eastAsia="Times New Roman"/>
                <w:kern w:val="0"/>
              </w:rPr>
              <w:fldChar w:fldCharType="end"/>
            </w:r>
          </w:p>
        </w:tc>
      </w:tr>
      <w:tr w:rsidR="00D2729C" w14:paraId="275BA4CC" w14:textId="77777777" w:rsidTr="00D2729C">
        <w:trPr>
          <w:trHeight w:val="479"/>
          <w:jc w:val="left"/>
        </w:trPr>
        <w:tc>
          <w:tcPr>
            <w:tcW w:w="8494" w:type="dxa"/>
          </w:tcPr>
          <w:p w14:paraId="4E36CCCD" w14:textId="77777777" w:rsidR="00D2729C" w:rsidRDefault="00D2729C" w:rsidP="001517B2">
            <w:pPr>
              <w:widowControl/>
              <w:spacing w:line="240" w:lineRule="auto"/>
              <w:jc w:val="center"/>
            </w:pPr>
          </w:p>
        </w:tc>
      </w:tr>
    </w:tbl>
    <w:p w14:paraId="6827C693" w14:textId="75F02CB2" w:rsidR="00273951" w:rsidRPr="00DB702B" w:rsidRDefault="00273951" w:rsidP="00DB702B">
      <w:pPr>
        <w:widowControl/>
        <w:spacing w:line="240" w:lineRule="auto"/>
        <w:jc w:val="left"/>
        <w:rPr>
          <w:rFonts w:ascii="Times" w:eastAsia="新細明體" w:hAnsi="Times" w:cs="Times"/>
          <w:color w:val="000000"/>
          <w:kern w:val="0"/>
          <w:szCs w:val="20"/>
        </w:rPr>
      </w:pPr>
    </w:p>
    <w:p w14:paraId="422510B4" w14:textId="20C0438A" w:rsidR="00860A8A" w:rsidRDefault="004A2055" w:rsidP="00860A8A">
      <w:pPr>
        <w:pStyle w:val="31"/>
      </w:pPr>
      <w:bookmarkStart w:id="177" w:name="_Toc15689281"/>
      <w:r>
        <w:t>DukeMTMC-r</w:t>
      </w:r>
      <w:r w:rsidR="00860A8A">
        <w:t>eID Dataset</w:t>
      </w:r>
      <w:bookmarkEnd w:id="177"/>
    </w:p>
    <w:p w14:paraId="14B56043" w14:textId="68D17288" w:rsidR="0070748B" w:rsidRDefault="009D1F92" w:rsidP="0070748B">
      <w:pPr>
        <w:ind w:firstLine="480"/>
      </w:pPr>
      <w:r w:rsidRPr="001835C8">
        <w:t xml:space="preserve"> </w:t>
      </w:r>
      <w:r w:rsidR="00796FC9" w:rsidRPr="001835C8">
        <w:t>DukeMTMC</w:t>
      </w:r>
      <w:r w:rsidR="00796FC9">
        <w:t xml:space="preserve">-reID </w:t>
      </w:r>
      <w:r w:rsidR="008C26CE">
        <w:fldChar w:fldCharType="begin"/>
      </w:r>
      <w:r w:rsidR="003056B0">
        <w:instrText xml:space="preserve"> ADDIN EN.CITE &lt;EndNote&gt;&lt;Cite&gt;&lt;Author&gt;Zheng&lt;/Author&gt;&lt;Year&gt;2017&lt;/Year&gt;&lt;RecNum&gt;64&lt;/RecNum&gt;&lt;DisplayText&gt;[62]&lt;/DisplayText&gt;&lt;record&gt;&lt;rec-number&gt;64&lt;/rec-number&gt;&lt;foreign-keys&gt;&lt;key app="EN" db-id="f9aze959xzzx9iexe2mpwvt75t5xfx5tfp9w" timestamp="1554183197"&gt;64&lt;/key&gt;&lt;/foreign-keys&gt;&lt;ref-type name="Conference Proceedings"&gt;10&lt;/ref-type&gt;&lt;contributors&gt;&lt;authors&gt;&lt;author&gt;Zheng, Zhedong&lt;/author&gt;&lt;author&gt;Zheng, Liang&lt;/author&gt;&lt;author&gt;Yang, Yi&lt;/author&gt;&lt;/authors&gt;&lt;/contributors&gt;&lt;titles&gt;&lt;title&gt;Unlabeled samples generated by gan improve the person re-identification baseline in vitro&lt;/title&gt;&lt;secondary-title&gt;Proceedings of the IEEE International Conference on Computer Vision&lt;/secondary-title&gt;&lt;/titles&gt;&lt;pages&gt;3754-3762&lt;/pages&gt;&lt;dates&gt;&lt;year&gt;2017&lt;/year&gt;&lt;/dates&gt;&lt;urls&gt;&lt;/urls&gt;&lt;/record&gt;&lt;/Cite&gt;&lt;/EndNote&gt;</w:instrText>
      </w:r>
      <w:r w:rsidR="008C26CE">
        <w:fldChar w:fldCharType="separate"/>
      </w:r>
      <w:r w:rsidR="003056B0">
        <w:rPr>
          <w:noProof/>
        </w:rPr>
        <w:t>[62]</w:t>
      </w:r>
      <w:r w:rsidR="008C26CE">
        <w:fldChar w:fldCharType="end"/>
      </w:r>
      <w:r w:rsidR="002F6AE2">
        <w:t>,</w:t>
      </w:r>
      <w:r w:rsidR="00796FC9" w:rsidRPr="001835C8">
        <w:t xml:space="preserve"> </w:t>
      </w:r>
      <w:r>
        <w:t>a</w:t>
      </w:r>
      <w:r w:rsidR="002F6AE2">
        <w:t xml:space="preserve"> subset of the DukeMTMC dataset</w:t>
      </w:r>
      <w:r>
        <w:t xml:space="preserve"> </w:t>
      </w:r>
      <w:r w:rsidR="00236819">
        <w:fldChar w:fldCharType="begin"/>
      </w:r>
      <w:r w:rsidR="007E6ED2">
        <w:instrText xml:space="preserve"> ADDIN EN.CITE &lt;EndNote&gt;&lt;Cite&gt;&lt;Author&gt;Ristani&lt;/Author&gt;&lt;Year&gt;2016&lt;/Year&gt;&lt;RecNum&gt;36&lt;/RecNum&gt;&lt;DisplayText&gt;[27]&lt;/DisplayText&gt;&lt;record&gt;&lt;rec-number&gt;36&lt;/rec-number&gt;&lt;foreign-keys&gt;&lt;key app="EN" db-id="f9aze959xzzx9iexe2mpwvt75t5xfx5tfp9w" timestamp="1553665245"&gt;36&lt;/key&gt;&lt;/foreign-keys&gt;&lt;ref-type name="Conference Proceedings"&gt;10&lt;/ref-type&gt;&lt;contributors&gt;&lt;authors&gt;&lt;author&gt;Ristani, Ergys&lt;/author&gt;&lt;author&gt;Solera, Francesco&lt;/author&gt;&lt;author&gt;Zou, Roger&lt;/author&gt;&lt;author&gt;Cucchiara, Rita&lt;/author&gt;&lt;author&gt;Tomasi, Carlo&lt;/author&gt;&lt;/authors&gt;&lt;/contributors&gt;&lt;titles&gt;&lt;title&gt;Performance measures and a data set for multi-target, multi-camera tracking&lt;/title&gt;&lt;secondary-title&gt;European Conference on Computer Vision&lt;/secondary-title&gt;&lt;/titles&gt;&lt;pages&gt;17-35&lt;/pages&gt;&lt;dates&gt;&lt;year&gt;2016&lt;/year&gt;&lt;/dates&gt;&lt;publisher&gt;Springer&lt;/publisher&gt;&lt;urls&gt;&lt;/urls&gt;&lt;/record&gt;&lt;/Cite&gt;&lt;/EndNote&gt;</w:instrText>
      </w:r>
      <w:r w:rsidR="00236819">
        <w:fldChar w:fldCharType="separate"/>
      </w:r>
      <w:r w:rsidR="007E6ED2">
        <w:rPr>
          <w:noProof/>
        </w:rPr>
        <w:t>[27]</w:t>
      </w:r>
      <w:r w:rsidR="00236819">
        <w:fldChar w:fldCharType="end"/>
      </w:r>
      <w:r>
        <w:t xml:space="preserve"> for image-based re-identification, which </w:t>
      </w:r>
      <w:r w:rsidR="00796FC9" w:rsidRPr="001835C8">
        <w:t xml:space="preserve">is a large-scale tracking and person re-identification dataset recorded </w:t>
      </w:r>
      <w:r w:rsidR="00796FC9">
        <w:t>at</w:t>
      </w:r>
      <w:r w:rsidR="00796FC9" w:rsidRPr="001835C8">
        <w:t xml:space="preserve"> the Duke University. It contains almost </w:t>
      </w:r>
      <w:r w:rsidR="0070487F">
        <w:t>1400</w:t>
      </w:r>
      <w:r w:rsidR="00796FC9" w:rsidRPr="001835C8">
        <w:t xml:space="preserve"> person identities across 8 static</w:t>
      </w:r>
      <w:r w:rsidR="00796FC9">
        <w:t xml:space="preserve"> and </w:t>
      </w:r>
      <w:r w:rsidR="00796FC9" w:rsidRPr="00A0111A">
        <w:t>synchronized</w:t>
      </w:r>
      <w:r w:rsidR="00796FC9">
        <w:t xml:space="preserve"> </w:t>
      </w:r>
      <w:r w:rsidR="00796FC9" w:rsidRPr="001835C8">
        <w:t xml:space="preserve">cameras, which </w:t>
      </w:r>
      <w:r w:rsidR="00405893">
        <w:t>are</w:t>
      </w:r>
      <w:r w:rsidR="00405893" w:rsidRPr="00405893">
        <w:t xml:space="preserve"> mounted</w:t>
      </w:r>
      <w:r w:rsidR="00796FC9" w:rsidRPr="001835C8">
        <w:t xml:space="preserve"> outdoors on the Duke University </w:t>
      </w:r>
      <w:r w:rsidR="00796FC9">
        <w:t xml:space="preserve">campus </w:t>
      </w:r>
      <w:r w:rsidR="00796FC9" w:rsidRPr="001835C8">
        <w:t>without overlapping.</w:t>
      </w:r>
      <w:r w:rsidR="00E3009D">
        <w:t xml:space="preserve"> </w:t>
      </w:r>
      <w:r>
        <w:fldChar w:fldCharType="begin"/>
      </w:r>
      <w:r>
        <w:instrText xml:space="preserve"> REF _Ref10482508 \h </w:instrText>
      </w:r>
      <w:r>
        <w:fldChar w:fldCharType="separate"/>
      </w:r>
      <w:r w:rsidR="004E0DFE">
        <w:t xml:space="preserve">Figure </w:t>
      </w:r>
      <w:r w:rsidR="004E0DFE">
        <w:rPr>
          <w:noProof/>
        </w:rPr>
        <w:t>5</w:t>
      </w:r>
      <w:r w:rsidR="004E0DFE">
        <w:noBreakHyphen/>
      </w:r>
      <w:r w:rsidR="004E0DFE">
        <w:rPr>
          <w:noProof/>
        </w:rPr>
        <w:t>5</w:t>
      </w:r>
      <w:r>
        <w:fldChar w:fldCharType="end"/>
      </w:r>
      <w:r>
        <w:t xml:space="preserve"> illustrate</w:t>
      </w:r>
      <w:r w:rsidR="00405893">
        <w:t>s</w:t>
      </w:r>
      <w:r>
        <w:t xml:space="preserve"> the camera setting for DukeMTMC-reID,</w:t>
      </w:r>
      <w:r w:rsidR="00405893">
        <w:t xml:space="preserve"> and</w:t>
      </w:r>
      <w:r>
        <w:t xml:space="preserve"> there exist 8 cameras place</w:t>
      </w:r>
      <w:r w:rsidR="00405893">
        <w:t>d</w:t>
      </w:r>
      <w:r>
        <w:t xml:space="preserve"> </w:t>
      </w:r>
      <w:r w:rsidR="00405893">
        <w:t>at</w:t>
      </w:r>
      <w:r>
        <w:t xml:space="preserve"> different position</w:t>
      </w:r>
      <w:r w:rsidR="00405893">
        <w:t>s</w:t>
      </w:r>
      <w:r>
        <w:t xml:space="preserve"> </w:t>
      </w:r>
      <w:r w:rsidR="00405893">
        <w:t>with</w:t>
      </w:r>
      <w:r>
        <w:t xml:space="preserve"> almost no overlapping.</w:t>
      </w:r>
      <w:r w:rsidR="002A2BB2">
        <w:t xml:space="preserve"> </w:t>
      </w:r>
      <w:r w:rsidR="004E5E05">
        <w:t xml:space="preserve">In addition, DukeMTMC contains many kinds of different subsets, such </w:t>
      </w:r>
      <w:r w:rsidR="00405893">
        <w:t>as</w:t>
      </w:r>
      <w:r w:rsidR="00415D8F">
        <w:t xml:space="preserve"> DukeMTMC-attribute and DukeMTMC-Pose.</w:t>
      </w:r>
      <w:r w:rsidR="00C84AD5">
        <w:t xml:space="preserve"> </w:t>
      </w:r>
      <w:r w:rsidR="00405893">
        <w:t>Moreover, for the evaluation metric</w:t>
      </w:r>
      <w:r w:rsidR="00C84AD5">
        <w:t xml:space="preserve"> of the</w:t>
      </w:r>
      <w:r w:rsidR="00405893">
        <w:t xml:space="preserve"> dataset,</w:t>
      </w:r>
      <w:r w:rsidR="00C84AD5">
        <w:t xml:space="preserve"> DukeMTMC-reID</w:t>
      </w:r>
      <w:r w:rsidR="00405893">
        <w:t>,</w:t>
      </w:r>
      <w:r w:rsidR="00C84AD5">
        <w:t xml:space="preserve"> is </w:t>
      </w:r>
      <w:r w:rsidR="00405893">
        <w:t xml:space="preserve">the </w:t>
      </w:r>
      <w:r w:rsidR="00C84AD5">
        <w:t xml:space="preserve">same as </w:t>
      </w:r>
      <w:r w:rsidR="00405893">
        <w:t>that for</w:t>
      </w:r>
      <w:r w:rsidR="00C84AD5">
        <w:t xml:space="preserve"> Market-1501, which </w:t>
      </w:r>
      <w:r w:rsidR="00405893">
        <w:t>uses</w:t>
      </w:r>
      <w:r w:rsidR="00C84AD5">
        <w:t xml:space="preserve"> </w:t>
      </w:r>
      <w:r w:rsidR="00801CB7" w:rsidRPr="00BD5461">
        <w:t>Cumulative Match Characteristic</w:t>
      </w:r>
      <w:r w:rsidR="00801CB7">
        <w:t xml:space="preserve"> (</w:t>
      </w:r>
      <w:r w:rsidR="00C84AD5">
        <w:t>CMC</w:t>
      </w:r>
      <w:r w:rsidR="00801CB7">
        <w:t>)</w:t>
      </w:r>
      <w:r w:rsidR="00C84AD5">
        <w:t xml:space="preserve"> </w:t>
      </w:r>
      <w:r w:rsidR="00C84AD5">
        <w:lastRenderedPageBreak/>
        <w:t>curve and mean average precision (mAP).</w:t>
      </w:r>
    </w:p>
    <w:tbl>
      <w:tblPr>
        <w:tblStyle w:val="ad"/>
        <w:tblpPr w:leftFromText="181" w:rightFromText="181" w:horzAnchor="page"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70748B" w14:paraId="209680A1" w14:textId="77777777" w:rsidTr="00BD5461">
        <w:trPr>
          <w:jc w:val="left"/>
        </w:trPr>
        <w:tc>
          <w:tcPr>
            <w:tcW w:w="8494" w:type="dxa"/>
          </w:tcPr>
          <w:p w14:paraId="0D3AB74B" w14:textId="77777777" w:rsidR="0070748B" w:rsidRDefault="0070748B" w:rsidP="00BD5461">
            <w:pPr>
              <w:spacing w:line="240" w:lineRule="auto"/>
              <w:jc w:val="center"/>
            </w:pPr>
            <w:r>
              <w:rPr>
                <w:noProof/>
              </w:rPr>
              <w:drawing>
                <wp:inline distT="0" distB="0" distL="0" distR="0" wp14:anchorId="0AEC46CA" wp14:editId="256467AF">
                  <wp:extent cx="5163820" cy="2892201"/>
                  <wp:effectExtent l="0" t="0" r="0" b="381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uke_Camera.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168206" cy="2894657"/>
                          </a:xfrm>
                          <a:prstGeom prst="rect">
                            <a:avLst/>
                          </a:prstGeom>
                        </pic:spPr>
                      </pic:pic>
                    </a:graphicData>
                  </a:graphic>
                </wp:inline>
              </w:drawing>
            </w:r>
          </w:p>
        </w:tc>
      </w:tr>
      <w:tr w:rsidR="0070748B" w14:paraId="243B1DA0" w14:textId="77777777" w:rsidTr="00BD5461">
        <w:trPr>
          <w:trHeight w:val="850"/>
          <w:jc w:val="left"/>
        </w:trPr>
        <w:tc>
          <w:tcPr>
            <w:tcW w:w="8494" w:type="dxa"/>
          </w:tcPr>
          <w:p w14:paraId="2126F429" w14:textId="74D657FE" w:rsidR="0070748B" w:rsidRDefault="0070748B" w:rsidP="00BD5461">
            <w:pPr>
              <w:keepNext/>
              <w:spacing w:line="240" w:lineRule="auto"/>
              <w:jc w:val="center"/>
            </w:pPr>
            <w:bookmarkStart w:id="178" w:name="_Ref10482508"/>
            <w:bookmarkStart w:id="179" w:name="_Toc15688407"/>
            <w:r>
              <w:t xml:space="preserve">Figure </w:t>
            </w:r>
            <w:r w:rsidR="00393FCE">
              <w:fldChar w:fldCharType="begin"/>
            </w:r>
            <w:r w:rsidR="00393FCE">
              <w:instrText xml:space="preserve"> STYLEREF 1 \s </w:instrText>
            </w:r>
            <w:r w:rsidR="00393FCE">
              <w:fldChar w:fldCharType="separate"/>
            </w:r>
            <w:r w:rsidR="004E0DFE">
              <w:rPr>
                <w:noProof/>
              </w:rPr>
              <w:t>5</w:t>
            </w:r>
            <w:r w:rsidR="00393FCE">
              <w:rPr>
                <w:noProof/>
              </w:rPr>
              <w:fldChar w:fldCharType="end"/>
            </w:r>
            <w:r w:rsidR="0041126C">
              <w:noBreakHyphen/>
            </w:r>
            <w:r w:rsidR="00393FCE">
              <w:fldChar w:fldCharType="begin"/>
            </w:r>
            <w:r w:rsidR="00393FCE">
              <w:instrText xml:space="preserve"> SEQ Figure \* ARABIC \s 1 </w:instrText>
            </w:r>
            <w:r w:rsidR="00393FCE">
              <w:fldChar w:fldCharType="separate"/>
            </w:r>
            <w:r w:rsidR="004E0DFE">
              <w:rPr>
                <w:noProof/>
              </w:rPr>
              <w:t>5</w:t>
            </w:r>
            <w:r w:rsidR="00393FCE">
              <w:rPr>
                <w:noProof/>
              </w:rPr>
              <w:fldChar w:fldCharType="end"/>
            </w:r>
            <w:bookmarkEnd w:id="178"/>
            <w:r>
              <w:t xml:space="preserve"> The camera position setting for DukeMTMC-reID </w:t>
            </w:r>
            <w:r>
              <w:fldChar w:fldCharType="begin"/>
            </w:r>
            <w:r w:rsidR="007E6ED2">
              <w:instrText xml:space="preserve"> ADDIN EN.CITE &lt;EndNote&gt;&lt;Cite&gt;&lt;Author&gt;Ristani&lt;/Author&gt;&lt;Year&gt;2016&lt;/Year&gt;&lt;RecNum&gt;78&lt;/RecNum&gt;&lt;DisplayText&gt;[27]&lt;/DisplayText&gt;&lt;record&gt;&lt;rec-number&gt;78&lt;/rec-number&gt;&lt;foreign-keys&gt;&lt;key app="EN" db-id="f9aze959xzzx9iexe2mpwvt75t5xfx5tfp9w" timestamp="1554553343"&gt;78&lt;/key&gt;&lt;/foreign-keys&gt;&lt;ref-type name="Conference Proceedings"&gt;10&lt;/ref-type&gt;&lt;contributors&gt;&lt;authors&gt;&lt;author&gt;Ristani, Ergys&lt;/author&gt;&lt;author&gt;Solera, Francesco&lt;/author&gt;&lt;author&gt;Zou, Roger&lt;/author&gt;&lt;author&gt;Cucchiara, Rita&lt;/author&gt;&lt;author&gt;Tomasi, Carlo&lt;/author&gt;&lt;/authors&gt;&lt;/contributors&gt;&lt;titles&gt;&lt;title&gt;Performance measures and a data set for multi-target, multi-camera tracking&lt;/title&gt;&lt;secondary-title&gt;European Conference on Computer Vision&lt;/secondary-title&gt;&lt;/titles&gt;&lt;pages&gt;17-35&lt;/pages&gt;&lt;dates&gt;&lt;year&gt;2016&lt;/year&gt;&lt;/dates&gt;&lt;publisher&gt;Springer&lt;/publisher&gt;&lt;urls&gt;&lt;/urls&gt;&lt;/record&gt;&lt;/Cite&gt;&lt;/EndNote&gt;</w:instrText>
            </w:r>
            <w:r>
              <w:fldChar w:fldCharType="separate"/>
            </w:r>
            <w:r w:rsidR="007E6ED2">
              <w:rPr>
                <w:noProof/>
              </w:rPr>
              <w:t>[27]</w:t>
            </w:r>
            <w:bookmarkEnd w:id="179"/>
            <w:r>
              <w:fldChar w:fldCharType="end"/>
            </w:r>
          </w:p>
          <w:p w14:paraId="48D165CC" w14:textId="77777777" w:rsidR="0070748B" w:rsidRDefault="0070748B" w:rsidP="00BD5461">
            <w:pPr>
              <w:keepNext/>
              <w:spacing w:line="240" w:lineRule="auto"/>
              <w:jc w:val="center"/>
            </w:pPr>
          </w:p>
        </w:tc>
      </w:tr>
    </w:tbl>
    <w:p w14:paraId="3C3E5EC8" w14:textId="6BED968C" w:rsidR="00A06F4D" w:rsidRDefault="00A06F4D" w:rsidP="00A06F4D">
      <w:pPr>
        <w:ind w:firstLine="480"/>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F93280" w14:paraId="3BC3C1AA" w14:textId="77777777" w:rsidTr="00D2729C">
        <w:trPr>
          <w:trHeight w:val="2551"/>
        </w:trPr>
        <w:tc>
          <w:tcPr>
            <w:tcW w:w="8504" w:type="dxa"/>
          </w:tcPr>
          <w:p w14:paraId="51B22F0C" w14:textId="77777777" w:rsidR="00F93280" w:rsidRDefault="00F93280" w:rsidP="00D2729C">
            <w:pPr>
              <w:jc w:val="center"/>
            </w:pPr>
            <w:r>
              <w:rPr>
                <w:noProof/>
              </w:rPr>
              <w:drawing>
                <wp:inline distT="0" distB="0" distL="0" distR="0" wp14:anchorId="365D65A6" wp14:editId="38115FAE">
                  <wp:extent cx="5267960" cy="2276566"/>
                  <wp:effectExtent l="0" t="0" r="0" b="952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uke_Data_Distribution.jpg"/>
                          <pic:cNvPicPr/>
                        </pic:nvPicPr>
                        <pic:blipFill rotWithShape="1">
                          <a:blip r:embed="rId88" cstate="print">
                            <a:extLst>
                              <a:ext uri="{28A0092B-C50C-407E-A947-70E740481C1C}">
                                <a14:useLocalDpi xmlns:a14="http://schemas.microsoft.com/office/drawing/2010/main" val="0"/>
                              </a:ext>
                            </a:extLst>
                          </a:blip>
                          <a:srcRect l="8873" t="2813" r="7270" b="2419"/>
                          <a:stretch/>
                        </pic:blipFill>
                        <pic:spPr bwMode="auto">
                          <a:xfrm>
                            <a:off x="0" y="0"/>
                            <a:ext cx="5286912" cy="2284756"/>
                          </a:xfrm>
                          <a:prstGeom prst="rect">
                            <a:avLst/>
                          </a:prstGeom>
                          <a:ln>
                            <a:noFill/>
                          </a:ln>
                          <a:extLst>
                            <a:ext uri="{53640926-AAD7-44D8-BBD7-CCE9431645EC}">
                              <a14:shadowObscured xmlns:a14="http://schemas.microsoft.com/office/drawing/2010/main"/>
                            </a:ext>
                          </a:extLst>
                        </pic:spPr>
                      </pic:pic>
                    </a:graphicData>
                  </a:graphic>
                </wp:inline>
              </w:drawing>
            </w:r>
          </w:p>
        </w:tc>
      </w:tr>
      <w:tr w:rsidR="00F93280" w14:paraId="1F811709" w14:textId="77777777" w:rsidTr="00D2729C">
        <w:trPr>
          <w:trHeight w:val="510"/>
        </w:trPr>
        <w:tc>
          <w:tcPr>
            <w:tcW w:w="8504" w:type="dxa"/>
          </w:tcPr>
          <w:p w14:paraId="5FE97C95" w14:textId="337EAFFE" w:rsidR="00F93280" w:rsidRDefault="00F93280" w:rsidP="00D2729C">
            <w:pPr>
              <w:keepNext/>
              <w:spacing w:line="240" w:lineRule="auto"/>
              <w:jc w:val="center"/>
            </w:pPr>
            <w:bookmarkStart w:id="180" w:name="_Ref11057414"/>
            <w:bookmarkStart w:id="181" w:name="_Toc15688408"/>
            <w:r>
              <w:t xml:space="preserve">Figure </w:t>
            </w:r>
            <w:r w:rsidR="00393FCE">
              <w:fldChar w:fldCharType="begin"/>
            </w:r>
            <w:r w:rsidR="00393FCE">
              <w:instrText xml:space="preserve"> STYLEREF 1 \s </w:instrText>
            </w:r>
            <w:r w:rsidR="00393FCE">
              <w:fldChar w:fldCharType="separate"/>
            </w:r>
            <w:r w:rsidR="004E0DFE">
              <w:rPr>
                <w:noProof/>
              </w:rPr>
              <w:t>5</w:t>
            </w:r>
            <w:r w:rsidR="00393FCE">
              <w:rPr>
                <w:noProof/>
              </w:rPr>
              <w:fldChar w:fldCharType="end"/>
            </w:r>
            <w:r w:rsidR="0041126C">
              <w:noBreakHyphen/>
            </w:r>
            <w:r w:rsidR="00393FCE">
              <w:fldChar w:fldCharType="begin"/>
            </w:r>
            <w:r w:rsidR="00393FCE">
              <w:instrText xml:space="preserve"> SEQ Figure \* ARABIC \s 1 </w:instrText>
            </w:r>
            <w:r w:rsidR="00393FCE">
              <w:fldChar w:fldCharType="separate"/>
            </w:r>
            <w:r w:rsidR="004E0DFE">
              <w:rPr>
                <w:noProof/>
              </w:rPr>
              <w:t>6</w:t>
            </w:r>
            <w:r w:rsidR="00393FCE">
              <w:rPr>
                <w:noProof/>
              </w:rPr>
              <w:fldChar w:fldCharType="end"/>
            </w:r>
            <w:bookmarkEnd w:id="180"/>
            <w:r>
              <w:t xml:space="preserve"> The image distribution on DukeMTMC-reID training set.</w:t>
            </w:r>
            <w:bookmarkEnd w:id="181"/>
          </w:p>
          <w:p w14:paraId="1B5D5A90" w14:textId="77777777" w:rsidR="00F93280" w:rsidRDefault="00F93280" w:rsidP="00D2729C">
            <w:pPr>
              <w:keepNext/>
              <w:spacing w:line="240" w:lineRule="auto"/>
              <w:jc w:val="center"/>
            </w:pPr>
          </w:p>
          <w:p w14:paraId="67681882" w14:textId="77777777" w:rsidR="00F93280" w:rsidRDefault="00F93280" w:rsidP="00D2729C">
            <w:pPr>
              <w:keepNext/>
              <w:spacing w:line="240" w:lineRule="auto"/>
              <w:jc w:val="center"/>
            </w:pPr>
          </w:p>
        </w:tc>
      </w:tr>
    </w:tbl>
    <w:p w14:paraId="537BE87D" w14:textId="0181DE13" w:rsidR="00D2729C" w:rsidRPr="00A06F4D" w:rsidRDefault="00032D5F" w:rsidP="00A707A3">
      <w:pPr>
        <w:ind w:firstLine="480"/>
      </w:pPr>
      <w:r>
        <w:t>This dataset provides three folders. Firstly,</w:t>
      </w:r>
      <w:r w:rsidR="00A707A3">
        <w:t xml:space="preserve"> the</w:t>
      </w:r>
      <w:r>
        <w:t xml:space="preserve"> training set contains 702 identities and </w:t>
      </w:r>
      <w:r w:rsidR="000D45C6">
        <w:t xml:space="preserve">totally have 16,522 images which </w:t>
      </w:r>
      <w:r w:rsidR="00A707A3">
        <w:t>are</w:t>
      </w:r>
      <w:r w:rsidR="00A06F4D">
        <w:t xml:space="preserve"> </w:t>
      </w:r>
      <w:r w:rsidR="000D45C6">
        <w:t xml:space="preserve">the </w:t>
      </w:r>
      <w:r w:rsidR="00A06F4D">
        <w:t>human</w:t>
      </w:r>
      <w:r w:rsidR="00A707A3">
        <w:t>s</w:t>
      </w:r>
      <w:r w:rsidR="00A06F4D">
        <w:t xml:space="preserve"> cropped from the dataset</w:t>
      </w:r>
      <w:r w:rsidR="00A707A3">
        <w:t>,</w:t>
      </w:r>
      <w:r w:rsidR="00A707A3" w:rsidRPr="00A707A3">
        <w:t xml:space="preserve"> </w:t>
      </w:r>
      <w:r w:rsidR="00A707A3">
        <w:t>DukeMTMC</w:t>
      </w:r>
      <w:r w:rsidR="000D45C6">
        <w:t>. Secondly,</w:t>
      </w:r>
      <w:r w:rsidR="00305842" w:rsidRPr="00305842">
        <w:t xml:space="preserve"> </w:t>
      </w:r>
      <w:r w:rsidR="00305842">
        <w:t>the query set ha</w:t>
      </w:r>
      <w:r w:rsidR="00A707A3">
        <w:t>s</w:t>
      </w:r>
      <w:r w:rsidR="00305842">
        <w:t xml:space="preserve"> 2,228 images of the other 702 identities. Thirdly, </w:t>
      </w:r>
      <w:r w:rsidR="000D45C6">
        <w:t xml:space="preserve">the testing set, contains 702 </w:t>
      </w:r>
      <w:r w:rsidR="00CC62E4">
        <w:t>identities</w:t>
      </w:r>
      <w:r w:rsidR="00305842">
        <w:t xml:space="preserve"> + 408 distractor</w:t>
      </w:r>
      <w:r w:rsidR="00CC62E4">
        <w:t xml:space="preserve"> and 17,661 gallery images</w:t>
      </w:r>
      <w:r w:rsidR="00305842">
        <w:t xml:space="preserve">, </w:t>
      </w:r>
      <w:r w:rsidR="00A707A3">
        <w:t xml:space="preserve">where </w:t>
      </w:r>
      <w:r w:rsidR="00305842">
        <w:lastRenderedPageBreak/>
        <w:t>distractor represent</w:t>
      </w:r>
      <w:r w:rsidR="00A707A3">
        <w:t>s</w:t>
      </w:r>
      <w:r w:rsidR="00305842">
        <w:t xml:space="preserve"> the junk image.</w:t>
      </w:r>
      <w:r w:rsidR="00226FC1">
        <w:t xml:space="preserve"> </w:t>
      </w:r>
      <w:r w:rsidR="00226FC1">
        <w:fldChar w:fldCharType="begin"/>
      </w:r>
      <w:r w:rsidR="00226FC1">
        <w:instrText xml:space="preserve"> REF _Ref11057414 \h </w:instrText>
      </w:r>
      <w:r w:rsidR="00226FC1">
        <w:fldChar w:fldCharType="separate"/>
      </w:r>
      <w:r w:rsidR="004E0DFE">
        <w:t xml:space="preserve">Figure </w:t>
      </w:r>
      <w:r w:rsidR="004E0DFE">
        <w:rPr>
          <w:noProof/>
        </w:rPr>
        <w:t>5</w:t>
      </w:r>
      <w:r w:rsidR="004E0DFE">
        <w:noBreakHyphen/>
      </w:r>
      <w:r w:rsidR="004E0DFE">
        <w:rPr>
          <w:noProof/>
        </w:rPr>
        <w:t>6</w:t>
      </w:r>
      <w:r w:rsidR="00226FC1">
        <w:fldChar w:fldCharType="end"/>
      </w:r>
      <w:r w:rsidR="00226FC1">
        <w:t xml:space="preserve"> represent</w:t>
      </w:r>
      <w:r w:rsidR="00A707A3">
        <w:t>s</w:t>
      </w:r>
      <w:r w:rsidR="00226FC1">
        <w:t xml:space="preserve"> the data distribution on DukeMTMC-reID training set. As we can see,</w:t>
      </w:r>
      <w:r w:rsidR="00226FC1" w:rsidRPr="00226FC1">
        <w:t xml:space="preserve"> the median of images per ID is 20. But some ID may contain lots of images</w:t>
      </w:r>
      <w:r w:rsidR="00226FC1">
        <w:t>, like ID 5388 contains 426 images.</w:t>
      </w: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D2729C" w14:paraId="43391DB1" w14:textId="77777777" w:rsidTr="00F53A6C">
        <w:trPr>
          <w:trHeight w:val="4123"/>
          <w:jc w:val="left"/>
        </w:trPr>
        <w:tc>
          <w:tcPr>
            <w:tcW w:w="8494" w:type="dxa"/>
          </w:tcPr>
          <w:p w14:paraId="5392D66E" w14:textId="77777777" w:rsidR="00D2729C" w:rsidRDefault="00D2729C" w:rsidP="00F53A6C">
            <w:pPr>
              <w:spacing w:line="240" w:lineRule="auto"/>
              <w:jc w:val="center"/>
            </w:pPr>
            <w:r>
              <w:rPr>
                <w:noProof/>
              </w:rPr>
              <w:drawing>
                <wp:inline distT="0" distB="0" distL="0" distR="0" wp14:anchorId="7BF40C3B" wp14:editId="5C8621A7">
                  <wp:extent cx="3891384" cy="2572745"/>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MC.png"/>
                          <pic:cNvPicPr/>
                        </pic:nvPicPr>
                        <pic:blipFill rotWithShape="1">
                          <a:blip r:embed="rId89" cstate="print">
                            <a:extLst>
                              <a:ext uri="{28A0092B-C50C-407E-A947-70E740481C1C}">
                                <a14:useLocalDpi xmlns:a14="http://schemas.microsoft.com/office/drawing/2010/main" val="0"/>
                              </a:ext>
                            </a:extLst>
                          </a:blip>
                          <a:srcRect l="4159" t="11676" r="9070" b="1634"/>
                          <a:stretch/>
                        </pic:blipFill>
                        <pic:spPr bwMode="auto">
                          <a:xfrm>
                            <a:off x="0" y="0"/>
                            <a:ext cx="4042537" cy="2672678"/>
                          </a:xfrm>
                          <a:prstGeom prst="rect">
                            <a:avLst/>
                          </a:prstGeom>
                          <a:ln>
                            <a:noFill/>
                          </a:ln>
                          <a:extLst>
                            <a:ext uri="{53640926-AAD7-44D8-BBD7-CCE9431645EC}">
                              <a14:shadowObscured xmlns:a14="http://schemas.microsoft.com/office/drawing/2010/main"/>
                            </a:ext>
                          </a:extLst>
                        </pic:spPr>
                      </pic:pic>
                    </a:graphicData>
                  </a:graphic>
                </wp:inline>
              </w:drawing>
            </w:r>
          </w:p>
        </w:tc>
      </w:tr>
      <w:tr w:rsidR="00D2729C" w14:paraId="5F13215E" w14:textId="77777777" w:rsidTr="00F53A6C">
        <w:trPr>
          <w:trHeight w:val="510"/>
          <w:jc w:val="left"/>
        </w:trPr>
        <w:tc>
          <w:tcPr>
            <w:tcW w:w="8494" w:type="dxa"/>
          </w:tcPr>
          <w:p w14:paraId="0134E014" w14:textId="0B656DDA" w:rsidR="00D2729C" w:rsidRDefault="00D2729C" w:rsidP="00F53A6C">
            <w:pPr>
              <w:pStyle w:val="ab"/>
              <w:spacing w:line="240" w:lineRule="auto"/>
              <w:rPr>
                <w:rFonts w:ascii="Times" w:eastAsia="新細明體" w:hAnsi="Times" w:cs="Times"/>
                <w:color w:val="000000"/>
                <w:kern w:val="0"/>
              </w:rPr>
            </w:pPr>
            <w:bookmarkStart w:id="182" w:name="_Ref12809187"/>
            <w:bookmarkStart w:id="183" w:name="_Toc15688409"/>
            <w:r>
              <w:t xml:space="preserve">Figure </w:t>
            </w:r>
            <w:r w:rsidR="00393FCE">
              <w:fldChar w:fldCharType="begin"/>
            </w:r>
            <w:r w:rsidR="00393FCE">
              <w:instrText xml:space="preserve"> STYLEREF 1 \s </w:instrText>
            </w:r>
            <w:r w:rsidR="00393FCE">
              <w:fldChar w:fldCharType="separate"/>
            </w:r>
            <w:r w:rsidR="004E0DFE">
              <w:rPr>
                <w:noProof/>
              </w:rPr>
              <w:t>5</w:t>
            </w:r>
            <w:r w:rsidR="00393FCE">
              <w:rPr>
                <w:noProof/>
              </w:rPr>
              <w:fldChar w:fldCharType="end"/>
            </w:r>
            <w:r w:rsidR="0041126C">
              <w:noBreakHyphen/>
            </w:r>
            <w:r w:rsidR="00393FCE">
              <w:fldChar w:fldCharType="begin"/>
            </w:r>
            <w:r w:rsidR="00393FCE">
              <w:instrText xml:space="preserve"> SEQ Figure \* ARABIC \s 1 </w:instrText>
            </w:r>
            <w:r w:rsidR="00393FCE">
              <w:fldChar w:fldCharType="separate"/>
            </w:r>
            <w:r w:rsidR="004E0DFE">
              <w:rPr>
                <w:noProof/>
              </w:rPr>
              <w:t>7</w:t>
            </w:r>
            <w:r w:rsidR="00393FCE">
              <w:rPr>
                <w:noProof/>
              </w:rPr>
              <w:fldChar w:fldCharType="end"/>
            </w:r>
            <w:bookmarkEnd w:id="182"/>
            <w:r>
              <w:t xml:space="preserve"> The </w:t>
            </w:r>
            <w:r w:rsidRPr="008E6B3E">
              <w:rPr>
                <w:rFonts w:ascii="Times" w:eastAsia="新細明體" w:hAnsi="Times" w:cs="Times"/>
                <w:color w:val="000000"/>
                <w:kern w:val="0"/>
              </w:rPr>
              <w:t>Cumulative Match Characteristic</w:t>
            </w:r>
            <w:r>
              <w:rPr>
                <w:rFonts w:ascii="Times" w:eastAsia="新細明體" w:hAnsi="Times" w:cs="Times"/>
                <w:color w:val="000000"/>
                <w:kern w:val="0"/>
              </w:rPr>
              <w:t xml:space="preserve"> (CMC) curve.</w:t>
            </w:r>
            <w:bookmarkEnd w:id="183"/>
          </w:p>
          <w:p w14:paraId="64850B66" w14:textId="77777777" w:rsidR="00D2729C" w:rsidRPr="00806582" w:rsidRDefault="00D2729C" w:rsidP="00F53A6C"/>
        </w:tc>
      </w:tr>
    </w:tbl>
    <w:p w14:paraId="2F4AB67E" w14:textId="0CC743AC" w:rsidR="00796FC9" w:rsidRPr="00A06F4D" w:rsidRDefault="00796FC9" w:rsidP="00032D5F"/>
    <w:p w14:paraId="79ACCFE7" w14:textId="5A4C455E" w:rsidR="00ED77A9" w:rsidRDefault="00BD5461" w:rsidP="00BD5461">
      <w:pPr>
        <w:pStyle w:val="31"/>
      </w:pPr>
      <w:bookmarkStart w:id="184" w:name="_Ref13160180"/>
      <w:bookmarkStart w:id="185" w:name="_Toc15689282"/>
      <w:r>
        <w:t>Evaluation Metrics</w:t>
      </w:r>
      <w:bookmarkEnd w:id="184"/>
      <w:bookmarkEnd w:id="185"/>
    </w:p>
    <w:p w14:paraId="10285F03" w14:textId="23F0122E" w:rsidR="00D649C3" w:rsidRDefault="00D649C3" w:rsidP="00D649C3">
      <w:pPr>
        <w:ind w:firstLine="480"/>
      </w:pPr>
      <w:r w:rsidRPr="00D649C3">
        <w:t>Person Re-ID cannot use accuracy as the evaluation metric due to</w:t>
      </w:r>
      <w:r>
        <w:t xml:space="preserve"> </w:t>
      </w:r>
      <w:r w:rsidRPr="00D649C3">
        <w:t>the identities in testing set haven’t been seen in training set</w:t>
      </w:r>
      <w:r>
        <w:t xml:space="preserve">. Hence, </w:t>
      </w:r>
      <w:r w:rsidRPr="00D649C3">
        <w:t>the person Re-ID is a sorting problem that need to calculate similarity of all photos to the query image</w:t>
      </w:r>
      <w:r w:rsidR="002259CE">
        <w:t>.</w:t>
      </w:r>
    </w:p>
    <w:p w14:paraId="063483B7" w14:textId="6590EBAC" w:rsidR="00BD5461" w:rsidRDefault="00BD5461" w:rsidP="00BD5461">
      <w:pPr>
        <w:ind w:firstLine="480"/>
      </w:pPr>
      <w:r w:rsidRPr="00BD5461">
        <w:t>In this thesis, we evaluate our method by using mean average precision and Cumulative Match Characteristic (CMC) curve. The CMC curve comprehensively reflects the performance of the information retrieval module. The larger the area under the curve (AUC), the better the performance</w:t>
      </w:r>
      <w:r>
        <w:t xml:space="preserve"> of the classifier as shown in </w:t>
      </w:r>
      <w:r w:rsidR="000230EB">
        <w:fldChar w:fldCharType="begin"/>
      </w:r>
      <w:r w:rsidR="000230EB">
        <w:instrText xml:space="preserve"> REF _Ref12809187 \h </w:instrText>
      </w:r>
      <w:r w:rsidR="000230EB">
        <w:fldChar w:fldCharType="separate"/>
      </w:r>
      <w:r w:rsidR="004E0DFE">
        <w:t xml:space="preserve">Figure </w:t>
      </w:r>
      <w:r w:rsidR="004E0DFE">
        <w:rPr>
          <w:noProof/>
        </w:rPr>
        <w:t>5</w:t>
      </w:r>
      <w:r w:rsidR="004E0DFE">
        <w:noBreakHyphen/>
      </w:r>
      <w:r w:rsidR="004E0DFE">
        <w:rPr>
          <w:noProof/>
        </w:rPr>
        <w:t>7</w:t>
      </w:r>
      <w:r w:rsidR="000230EB">
        <w:fldChar w:fldCharType="end"/>
      </w:r>
      <w:r w:rsidRPr="00BD5461">
        <w:t>. The evaluating indicator of CMC curve is</w:t>
      </w:r>
      <w:r w:rsidR="00A707A3">
        <w:t xml:space="preserve"> the</w:t>
      </w:r>
      <w:r w:rsidRPr="00BD5461">
        <w:t xml:space="preserve"> same as the common deep learning indicator, which is top1 error and top5 error, but there </w:t>
      </w:r>
      <w:r w:rsidR="00A707A3">
        <w:t>remains</w:t>
      </w:r>
      <w:r w:rsidRPr="00BD5461">
        <w:t xml:space="preserve"> </w:t>
      </w:r>
      <w:r w:rsidR="00A707A3">
        <w:t>slight difference</w:t>
      </w:r>
      <w:r w:rsidRPr="00BD5461">
        <w:t xml:space="preserve"> </w:t>
      </w:r>
      <w:r w:rsidR="00A707A3">
        <w:t>from CMC curve using</w:t>
      </w:r>
      <w:r w:rsidRPr="00BD5461">
        <w:t xml:space="preserve"> the rank1 and rank5, listed </w:t>
      </w:r>
      <w:r w:rsidR="00A707A3">
        <w:t xml:space="preserve">in the following </w:t>
      </w:r>
      <w:r w:rsidRPr="00BD5461">
        <w:t>equation:</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8"/>
        <w:gridCol w:w="696"/>
      </w:tblGrid>
      <w:tr w:rsidR="00BD5461" w14:paraId="24B67729" w14:textId="77777777" w:rsidTr="00CD5ADD">
        <w:tc>
          <w:tcPr>
            <w:tcW w:w="7798" w:type="dxa"/>
          </w:tcPr>
          <w:p w14:paraId="27ADB396" w14:textId="66808B8D" w:rsidR="00BD5461" w:rsidRDefault="00801CB7" w:rsidP="00CD5ADD">
            <w:pPr>
              <w:rPr>
                <w:rFonts w:ascii="Times" w:eastAsia="新細明體" w:hAnsi="Times" w:cs="Times"/>
                <w:color w:val="000000"/>
                <w:kern w:val="0"/>
              </w:rPr>
            </w:pPr>
            <m:oMathPara>
              <m:oMath>
                <m:r>
                  <w:rPr>
                    <w:rFonts w:ascii="Cambria Math" w:eastAsia="新細明體" w:hAnsi="Cambria Math" w:cs="Times"/>
                    <w:color w:val="000000"/>
                    <w:kern w:val="0"/>
                  </w:rPr>
                  <w:lastRenderedPageBreak/>
                  <m:t>Rank</m:t>
                </m:r>
                <m:r>
                  <m:rPr>
                    <m:sty m:val="p"/>
                  </m:rPr>
                  <w:rPr>
                    <w:rFonts w:ascii="Cambria Math" w:hAnsi="Cambria Math"/>
                  </w:rPr>
                  <m:t>-</m:t>
                </m:r>
                <m:r>
                  <w:rPr>
                    <w:rFonts w:ascii="Cambria Math" w:eastAsia="新細明體" w:hAnsi="Cambria Math" w:cs="Times"/>
                    <w:color w:val="000000"/>
                    <w:kern w:val="0"/>
                  </w:rPr>
                  <m:t>1=1-top1 error</m:t>
                </m:r>
              </m:oMath>
            </m:oMathPara>
          </w:p>
        </w:tc>
        <w:tc>
          <w:tcPr>
            <w:tcW w:w="696" w:type="dxa"/>
          </w:tcPr>
          <w:p w14:paraId="4DCF4C7F" w14:textId="1DFBFBE5" w:rsidR="00BD5461" w:rsidRDefault="00BD5461" w:rsidP="00CD5ADD">
            <w:pPr>
              <w:rPr>
                <w:rFonts w:ascii="Times" w:eastAsia="新細明體" w:hAnsi="Times" w:cs="Times"/>
                <w:color w:val="000000"/>
                <w:kern w:val="0"/>
              </w:rPr>
            </w:pPr>
            <w:r>
              <w:t>(</w:t>
            </w:r>
            <w:r w:rsidR="00393FCE">
              <w:fldChar w:fldCharType="begin"/>
            </w:r>
            <w:r w:rsidR="00393FCE">
              <w:instrText xml:space="preserve"> STYLEREF 1 \s </w:instrText>
            </w:r>
            <w:r w:rsidR="00393FCE">
              <w:fldChar w:fldCharType="separate"/>
            </w:r>
            <w:r w:rsidR="004E0DFE">
              <w:rPr>
                <w:noProof/>
              </w:rPr>
              <w:t>5</w:t>
            </w:r>
            <w:r w:rsidR="00393FCE">
              <w:rPr>
                <w:noProof/>
              </w:rPr>
              <w:fldChar w:fldCharType="end"/>
            </w:r>
            <w:r w:rsidR="00D2729C">
              <w:noBreakHyphen/>
            </w:r>
            <w:r w:rsidR="00D2729C">
              <w:fldChar w:fldCharType="begin"/>
            </w:r>
            <w:r w:rsidR="00D2729C">
              <w:instrText xml:space="preserve"> SEQ </w:instrText>
            </w:r>
            <w:r w:rsidR="00D2729C">
              <w:instrText>方程式</w:instrText>
            </w:r>
            <w:r w:rsidR="00D2729C">
              <w:instrText xml:space="preserve"> \* ARABIC \s 1 </w:instrText>
            </w:r>
            <w:r w:rsidR="00D2729C">
              <w:fldChar w:fldCharType="separate"/>
            </w:r>
            <w:r w:rsidR="004E0DFE">
              <w:rPr>
                <w:noProof/>
              </w:rPr>
              <w:t>1</w:t>
            </w:r>
            <w:r w:rsidR="00D2729C">
              <w:fldChar w:fldCharType="end"/>
            </w:r>
            <w:r>
              <w:t>)</w:t>
            </w:r>
          </w:p>
        </w:tc>
      </w:tr>
      <w:tr w:rsidR="00BD5461" w14:paraId="01167F09" w14:textId="77777777" w:rsidTr="00CD5ADD">
        <w:tc>
          <w:tcPr>
            <w:tcW w:w="7798" w:type="dxa"/>
          </w:tcPr>
          <w:p w14:paraId="07061D44" w14:textId="03547005" w:rsidR="00BD5461" w:rsidRDefault="00801CB7" w:rsidP="00CD5ADD">
            <w:pPr>
              <w:rPr>
                <w:rFonts w:ascii="Times" w:eastAsia="新細明體" w:hAnsi="Times" w:cs="Times"/>
                <w:color w:val="000000"/>
                <w:kern w:val="0"/>
              </w:rPr>
            </w:pPr>
            <m:oMathPara>
              <m:oMath>
                <m:r>
                  <w:rPr>
                    <w:rFonts w:ascii="Cambria Math" w:eastAsia="新細明體" w:hAnsi="Cambria Math" w:cs="Times"/>
                    <w:color w:val="000000"/>
                    <w:kern w:val="0"/>
                  </w:rPr>
                  <m:t>Rank</m:t>
                </m:r>
                <m:r>
                  <m:rPr>
                    <m:sty m:val="p"/>
                  </m:rPr>
                  <w:rPr>
                    <w:rFonts w:ascii="Cambria Math" w:hAnsi="Cambria Math"/>
                  </w:rPr>
                  <m:t>-</m:t>
                </m:r>
                <m:r>
                  <w:rPr>
                    <w:rFonts w:ascii="Cambria Math" w:eastAsia="新細明體" w:hAnsi="Cambria Math" w:cs="Times"/>
                    <w:color w:val="000000"/>
                    <w:kern w:val="0"/>
                  </w:rPr>
                  <m:t>5=1-top5 error</m:t>
                </m:r>
              </m:oMath>
            </m:oMathPara>
          </w:p>
        </w:tc>
        <w:tc>
          <w:tcPr>
            <w:tcW w:w="696" w:type="dxa"/>
          </w:tcPr>
          <w:p w14:paraId="109D641E" w14:textId="0172DDFF" w:rsidR="00BD5461" w:rsidRPr="00874DB2" w:rsidRDefault="00BD5461" w:rsidP="00CD5ADD">
            <w:pPr>
              <w:pStyle w:val="ab"/>
              <w:jc w:val="both"/>
            </w:pPr>
            <w:r>
              <w:t>(</w:t>
            </w:r>
            <w:r w:rsidR="00393FCE">
              <w:fldChar w:fldCharType="begin"/>
            </w:r>
            <w:r w:rsidR="00393FCE">
              <w:instrText xml:space="preserve"> STYLEREF 1 \s </w:instrText>
            </w:r>
            <w:r w:rsidR="00393FCE">
              <w:fldChar w:fldCharType="separate"/>
            </w:r>
            <w:r w:rsidR="004E0DFE">
              <w:rPr>
                <w:noProof/>
              </w:rPr>
              <w:t>5</w:t>
            </w:r>
            <w:r w:rsidR="00393FCE">
              <w:rPr>
                <w:noProof/>
              </w:rPr>
              <w:fldChar w:fldCharType="end"/>
            </w:r>
            <w:r w:rsidR="00D2729C">
              <w:noBreakHyphen/>
            </w:r>
            <w:r w:rsidR="00D2729C">
              <w:fldChar w:fldCharType="begin"/>
            </w:r>
            <w:r w:rsidR="00D2729C">
              <w:instrText xml:space="preserve"> SEQ </w:instrText>
            </w:r>
            <w:r w:rsidR="00D2729C">
              <w:instrText>方程式</w:instrText>
            </w:r>
            <w:r w:rsidR="00D2729C">
              <w:instrText xml:space="preserve"> \* ARABIC \s 1 </w:instrText>
            </w:r>
            <w:r w:rsidR="00D2729C">
              <w:fldChar w:fldCharType="separate"/>
            </w:r>
            <w:r w:rsidR="004E0DFE">
              <w:rPr>
                <w:noProof/>
              </w:rPr>
              <w:t>2</w:t>
            </w:r>
            <w:r w:rsidR="00D2729C">
              <w:fldChar w:fldCharType="end"/>
            </w:r>
            <w:r>
              <w:t>)</w:t>
            </w:r>
          </w:p>
        </w:tc>
      </w:tr>
    </w:tbl>
    <w:p w14:paraId="6439A0C6" w14:textId="47C98690" w:rsidR="00D2729C" w:rsidRDefault="00BD5461" w:rsidP="00577C0F">
      <w:pPr>
        <w:ind w:firstLine="480"/>
      </w:pPr>
      <w:r>
        <w:t xml:space="preserve">In addition, mean average precision is </w:t>
      </w:r>
      <w:r w:rsidRPr="00665502">
        <w:t>very sensitive to the ranking of retrieval results.</w:t>
      </w:r>
      <w:r>
        <w:t xml:space="preserve"> </w:t>
      </w:r>
      <w:r w:rsidRPr="00665502">
        <w:t xml:space="preserve">The relevant </w:t>
      </w:r>
      <w:r>
        <w:t>object</w:t>
      </w:r>
      <w:r w:rsidRPr="00665502">
        <w:t xml:space="preserve"> that are ranked higher contribute more to the average than the relevant </w:t>
      </w:r>
      <w:r>
        <w:t>object</w:t>
      </w:r>
      <w:r w:rsidRPr="00665502">
        <w:t xml:space="preserve"> that are ranked lower. </w:t>
      </w:r>
      <w:r>
        <w:t>The definition of the mean average precision can be written as follow</w:t>
      </w:r>
      <w:r w:rsidR="00A707A3">
        <w:t>s</w:t>
      </w:r>
      <w: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8"/>
        <w:gridCol w:w="696"/>
      </w:tblGrid>
      <w:tr w:rsidR="00D2729C" w14:paraId="63C47063" w14:textId="77777777" w:rsidTr="00D65524">
        <w:trPr>
          <w:trHeight w:val="510"/>
        </w:trPr>
        <w:tc>
          <w:tcPr>
            <w:tcW w:w="7798" w:type="dxa"/>
          </w:tcPr>
          <w:p w14:paraId="361194BB" w14:textId="3626BFF5" w:rsidR="00D2729C" w:rsidRDefault="00577C0F" w:rsidP="00BC28D7">
            <w:pPr>
              <w:widowControl/>
              <w:spacing w:line="240" w:lineRule="auto"/>
              <w:jc w:val="left"/>
            </w:pPr>
            <m:oMathPara>
              <m:oMath>
                <m:r>
                  <w:rPr>
                    <w:rFonts w:ascii="Cambria Math" w:hAnsi="Cambria Math"/>
                  </w:rPr>
                  <m:t xml:space="preserve">mAP= </m:t>
                </m:r>
                <m:f>
                  <m:fPr>
                    <m:ctrlPr>
                      <w:rPr>
                        <w:rFonts w:ascii="Cambria Math" w:hAnsi="Cambria Math"/>
                        <w:i/>
                      </w:rPr>
                    </m:ctrlPr>
                  </m:fPr>
                  <m:num>
                    <m:r>
                      <w:rPr>
                        <w:rFonts w:ascii="Cambria Math" w:hAnsi="Cambria Math"/>
                      </w:rPr>
                      <m:t>1</m:t>
                    </m:r>
                  </m:num>
                  <m:den>
                    <m:r>
                      <w:rPr>
                        <w:rFonts w:ascii="Cambria Math" w:hAnsi="Cambria Math"/>
                      </w:rPr>
                      <m:t>Q</m:t>
                    </m:r>
                  </m:den>
                </m:f>
                <m:nary>
                  <m:naryPr>
                    <m:chr m:val="∑"/>
                    <m:limLoc m:val="undOvr"/>
                    <m:ctrlPr>
                      <w:rPr>
                        <w:rFonts w:ascii="Cambria Math" w:hAnsi="Cambria Math"/>
                        <w:i/>
                      </w:rPr>
                    </m:ctrlPr>
                  </m:naryPr>
                  <m:sub>
                    <m:r>
                      <w:rPr>
                        <w:rFonts w:ascii="Cambria Math" w:hAnsi="Cambria Math"/>
                      </w:rPr>
                      <m:t>q=1</m:t>
                    </m:r>
                  </m:sub>
                  <m:sup>
                    <m:r>
                      <w:rPr>
                        <w:rFonts w:ascii="Cambria Math" w:hAnsi="Cambria Math"/>
                      </w:rPr>
                      <m:t>Q</m:t>
                    </m:r>
                  </m:sup>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q</m:t>
                            </m:r>
                          </m:sub>
                        </m:sSub>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G</m:t>
                        </m:r>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k</m:t>
                                    </m:r>
                                  </m:sub>
                                </m:sSub>
                                <m:r>
                                  <w:rPr>
                                    <w:rFonts w:ascii="Cambria Math" w:hAnsi="Cambria Math"/>
                                  </w:rPr>
                                  <m:t>=q</m:t>
                                </m:r>
                              </m:e>
                            </m:d>
                            <m:sSub>
                              <m:sSubPr>
                                <m:ctrlPr>
                                  <w:rPr>
                                    <w:rFonts w:ascii="Cambria Math" w:hAnsi="Cambria Math"/>
                                    <w:i/>
                                  </w:rPr>
                                </m:ctrlPr>
                              </m:sSubPr>
                              <m:e>
                                <m:r>
                                  <w:rPr>
                                    <w:rFonts w:ascii="Cambria Math" w:hAnsi="Cambria Math"/>
                                  </w:rPr>
                                  <m:t>P</m:t>
                                </m:r>
                              </m:e>
                              <m:sub>
                                <m:r>
                                  <w:rPr>
                                    <w:rFonts w:ascii="Cambria Math" w:hAnsi="Cambria Math"/>
                                  </w:rPr>
                                  <m:t>q</m:t>
                                </m:r>
                              </m:sub>
                            </m:sSub>
                            <m:d>
                              <m:dPr>
                                <m:ctrlPr>
                                  <w:rPr>
                                    <w:rFonts w:ascii="Cambria Math" w:hAnsi="Cambria Math"/>
                                    <w:i/>
                                  </w:rPr>
                                </m:ctrlPr>
                              </m:dPr>
                              <m:e>
                                <m:r>
                                  <w:rPr>
                                    <w:rFonts w:ascii="Cambria Math" w:hAnsi="Cambria Math"/>
                                  </w:rPr>
                                  <m:t>k</m:t>
                                </m:r>
                              </m:e>
                            </m:d>
                          </m:e>
                        </m:d>
                      </m:e>
                    </m:nary>
                  </m:e>
                </m:nary>
              </m:oMath>
            </m:oMathPara>
          </w:p>
        </w:tc>
        <w:tc>
          <w:tcPr>
            <w:tcW w:w="696" w:type="dxa"/>
          </w:tcPr>
          <w:p w14:paraId="5B83A100" w14:textId="3A049B37" w:rsidR="00D2729C" w:rsidRDefault="00577C0F">
            <w:pPr>
              <w:widowControl/>
              <w:spacing w:line="240" w:lineRule="auto"/>
              <w:jc w:val="left"/>
            </w:pPr>
            <w:r>
              <w:t>(</w:t>
            </w:r>
            <w:r>
              <w:fldChar w:fldCharType="begin"/>
            </w:r>
            <w:r>
              <w:instrText xml:space="preserve"> </w:instrText>
            </w:r>
            <w:r>
              <w:rPr>
                <w:rFonts w:hint="eastAsia"/>
              </w:rPr>
              <w:instrText>STYLEREF 1 \s</w:instrText>
            </w:r>
            <w:r>
              <w:instrText xml:space="preserve"> </w:instrText>
            </w:r>
            <w:r>
              <w:fldChar w:fldCharType="separate"/>
            </w:r>
            <w:r w:rsidR="004E0DFE">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方程式</w:instrText>
            </w:r>
            <w:r>
              <w:rPr>
                <w:rFonts w:hint="eastAsia"/>
              </w:rPr>
              <w:instrText xml:space="preserve"> \* ARABIC \s 1</w:instrText>
            </w:r>
            <w:r>
              <w:instrText xml:space="preserve"> </w:instrText>
            </w:r>
            <w:r>
              <w:fldChar w:fldCharType="separate"/>
            </w:r>
            <w:r w:rsidR="004E0DFE">
              <w:rPr>
                <w:noProof/>
              </w:rPr>
              <w:t>3</w:t>
            </w:r>
            <w:r>
              <w:fldChar w:fldCharType="end"/>
            </w:r>
            <w:r>
              <w:t>)</w:t>
            </w:r>
          </w:p>
        </w:tc>
      </w:tr>
    </w:tbl>
    <w:p w14:paraId="1578F3EE" w14:textId="13E4D372" w:rsidR="00D2729C" w:rsidRDefault="00D2729C">
      <w:pPr>
        <w:widowControl/>
        <w:spacing w:line="240" w:lineRule="auto"/>
        <w:jc w:val="left"/>
      </w:pPr>
    </w:p>
    <w:p w14:paraId="0758E3C0" w14:textId="6C226FF4" w:rsidR="00D65524" w:rsidRDefault="00CD5ADD" w:rsidP="00C9019C">
      <w:r>
        <w:t xml:space="preserve">where </w:t>
      </w:r>
      <m:oMath>
        <m:r>
          <w:rPr>
            <w:rFonts w:ascii="Cambria Math" w:hAnsi="Cambria Math"/>
          </w:rPr>
          <m:t>Q</m:t>
        </m:r>
      </m:oMath>
      <w:r>
        <w:t xml:space="preserve"> is the number of the query images, </w:t>
      </w:r>
      <m:oMath>
        <m:sSub>
          <m:sSubPr>
            <m:ctrlPr>
              <w:rPr>
                <w:rFonts w:ascii="Cambria Math" w:hAnsi="Cambria Math"/>
                <w:i/>
              </w:rPr>
            </m:ctrlPr>
          </m:sSubPr>
          <m:e>
            <m:r>
              <w:rPr>
                <w:rFonts w:ascii="Cambria Math" w:hAnsi="Cambria Math"/>
              </w:rPr>
              <m:t>m</m:t>
            </m:r>
          </m:e>
          <m:sub>
            <m:r>
              <w:rPr>
                <w:rFonts w:ascii="Cambria Math" w:hAnsi="Cambria Math"/>
              </w:rPr>
              <m:t>q</m:t>
            </m:r>
          </m:sub>
        </m:sSub>
      </m:oMath>
      <w:r w:rsidR="00302CE2">
        <w:t xml:space="preserve"> represent</w:t>
      </w:r>
      <w:r w:rsidR="000B43F8">
        <w:t>s</w:t>
      </w:r>
      <w:r w:rsidR="00302CE2">
        <w:t xml:space="preserve"> the number of the gallery images with the same identity to the query</w:t>
      </w:r>
      <w:r>
        <w:t xml:space="preserve"> </w:t>
      </w:r>
      <m:oMath>
        <m:r>
          <w:rPr>
            <w:rFonts w:ascii="Cambria Math" w:hAnsi="Cambria Math"/>
          </w:rPr>
          <m:t>q</m:t>
        </m:r>
      </m:oMath>
      <w:r w:rsidR="00491EB7">
        <w:t xml:space="preserve">, </w:t>
      </w:r>
      <m:oMath>
        <m:r>
          <w:rPr>
            <w:rFonts w:ascii="Cambria Math" w:hAnsi="Cambria Math"/>
          </w:rPr>
          <m:t>G</m:t>
        </m:r>
      </m:oMath>
      <w:r w:rsidR="00491EB7">
        <w:t xml:space="preserve"> denote</w:t>
      </w:r>
      <w:r w:rsidR="000B43F8">
        <w:t>s</w:t>
      </w:r>
      <w:r w:rsidR="00491EB7">
        <w:t xml:space="preserve"> the number of all the gallery images, </w:t>
      </w:r>
      <m:oMath>
        <m:sSub>
          <m:sSubPr>
            <m:ctrlPr>
              <w:rPr>
                <w:rFonts w:ascii="Cambria Math" w:hAnsi="Cambria Math"/>
                <w:i/>
              </w:rPr>
            </m:ctrlPr>
          </m:sSubPr>
          <m:e>
            <m:r>
              <w:rPr>
                <w:rFonts w:ascii="Cambria Math" w:hAnsi="Cambria Math"/>
              </w:rPr>
              <m:t>P</m:t>
            </m:r>
          </m:e>
          <m:sub>
            <m:r>
              <w:rPr>
                <w:rFonts w:ascii="Cambria Math" w:hAnsi="Cambria Math"/>
              </w:rPr>
              <m:t>q</m:t>
            </m:r>
          </m:sub>
        </m:sSub>
        <m:d>
          <m:dPr>
            <m:ctrlPr>
              <w:rPr>
                <w:rFonts w:ascii="Cambria Math" w:hAnsi="Cambria Math"/>
                <w:i/>
              </w:rPr>
            </m:ctrlPr>
          </m:dPr>
          <m:e>
            <m:r>
              <w:rPr>
                <w:rFonts w:ascii="Cambria Math" w:hAnsi="Cambria Math"/>
              </w:rPr>
              <m:t>k</m:t>
            </m:r>
          </m:e>
        </m:d>
      </m:oMath>
      <w:r w:rsidR="00491EB7">
        <w:t xml:space="preserve"> illustrate</w:t>
      </w:r>
      <w:r w:rsidR="00C92D38">
        <w:t>s</w:t>
      </w:r>
      <w:r w:rsidR="00491EB7">
        <w:t xml:space="preserve"> the precision at rank </w:t>
      </w:r>
      <m:oMath>
        <m:r>
          <w:rPr>
            <w:rFonts w:ascii="Cambria Math" w:hAnsi="Cambria Math"/>
          </w:rPr>
          <m:t>k</m:t>
        </m:r>
      </m:oMath>
      <w:r w:rsidR="00491EB7">
        <w:t xml:space="preserve"> for the </w:t>
      </w:r>
      <w:bookmarkStart w:id="186" w:name="OLE_LINK15"/>
      <w:bookmarkStart w:id="187" w:name="OLE_LINK16"/>
      <m:oMath>
        <m:r>
          <w:rPr>
            <w:rFonts w:ascii="Cambria Math" w:hAnsi="Cambria Math"/>
          </w:rPr>
          <m:t>q</m:t>
        </m:r>
      </m:oMath>
      <w:r w:rsidR="00491EB7" w:rsidRPr="00491EB7">
        <w:rPr>
          <w:i/>
        </w:rPr>
        <w:t>-th</w:t>
      </w:r>
      <w:r w:rsidR="00491EB7">
        <w:t xml:space="preserve"> query</w:t>
      </w:r>
      <w:bookmarkEnd w:id="186"/>
      <w:bookmarkEnd w:id="187"/>
      <w:r w:rsidR="00491EB7">
        <w:t xml:space="preserve">, and </w:t>
      </w:r>
      <m:oMath>
        <m:sSub>
          <m:sSubPr>
            <m:ctrlPr>
              <w:rPr>
                <w:rFonts w:ascii="Cambria Math" w:hAnsi="Cambria Math"/>
                <w:i/>
              </w:rPr>
            </m:ctrlPr>
          </m:sSubPr>
          <m:e>
            <m:r>
              <w:rPr>
                <w:rFonts w:ascii="Cambria Math" w:hAnsi="Cambria Math"/>
              </w:rPr>
              <m:t>I</m:t>
            </m:r>
          </m:e>
          <m:sub>
            <m:r>
              <w:rPr>
                <w:rFonts w:ascii="Cambria Math" w:hAnsi="Cambria Math"/>
              </w:rPr>
              <m:t>k</m:t>
            </m:r>
          </m:sub>
        </m:sSub>
      </m:oMath>
      <w:r w:rsidR="00491EB7">
        <w:t xml:space="preserve"> means the </w:t>
      </w:r>
      <w:r w:rsidR="00BC28D7">
        <w:t xml:space="preserve">identity of </w:t>
      </w:r>
      <m:oMath>
        <m:r>
          <w:rPr>
            <w:rFonts w:ascii="Cambria Math" w:hAnsi="Cambria Math"/>
          </w:rPr>
          <m:t>k</m:t>
        </m:r>
      </m:oMath>
      <w:r w:rsidR="00BC28D7" w:rsidRPr="00491EB7">
        <w:rPr>
          <w:i/>
        </w:rPr>
        <w:t>-th</w:t>
      </w:r>
      <w:r w:rsidR="00BC28D7">
        <w:t xml:space="preserve"> prediction</w:t>
      </w:r>
      <w:r w:rsidR="00491EB7">
        <w:t>.</w:t>
      </w:r>
    </w:p>
    <w:p w14:paraId="2D67DC03" w14:textId="355C87C5" w:rsidR="009E0C1E" w:rsidRDefault="009E0C1E" w:rsidP="009E0C1E">
      <w:pPr>
        <w:pStyle w:val="21"/>
      </w:pPr>
      <w:bookmarkStart w:id="188" w:name="_Toc15689283"/>
      <w:r>
        <w:rPr>
          <w:rFonts w:hint="eastAsia"/>
        </w:rPr>
        <w:t xml:space="preserve">Cross-Illumination </w:t>
      </w:r>
      <w:r w:rsidR="00230569">
        <w:t>Classification</w:t>
      </w:r>
      <w:r>
        <w:rPr>
          <w:rFonts w:hint="eastAsia"/>
        </w:rPr>
        <w:t xml:space="preserve"> Result</w:t>
      </w:r>
      <w:bookmarkEnd w:id="188"/>
    </w:p>
    <w:p w14:paraId="40DE470D" w14:textId="400F5642" w:rsidR="00230569" w:rsidRDefault="00230569" w:rsidP="00A2195A">
      <w:pPr>
        <w:ind w:firstLine="480"/>
      </w:pPr>
      <w:r>
        <w:t xml:space="preserve">Due to </w:t>
      </w:r>
      <w:r>
        <w:fldChar w:fldCharType="begin"/>
      </w:r>
      <w:r w:rsidR="0001595B">
        <w:instrText xml:space="preserve"> ADDIN EN.CITE &lt;EndNote&gt;&lt;Cite&gt;&lt;Author&gt;Bak&lt;/Author&gt;&lt;Year&gt;2018&lt;/Year&gt;&lt;RecNum&gt;117&lt;/RecNum&gt;&lt;DisplayText&gt;[49]&lt;/DisplayText&gt;&lt;record&gt;&lt;rec-number&gt;117&lt;/rec-number&gt;&lt;foreign-keys&gt;&lt;key app="EN" db-id="f9aze959xzzx9iexe2mpwvt75t5xfx5tfp9w" timestamp="1559051386"&gt;117&lt;/key&gt;&lt;/foreign-keys&gt;&lt;ref-type name="Conference Proceedings"&gt;10&lt;/ref-type&gt;&lt;contributors&gt;&lt;authors&gt;&lt;author&gt;Bak, Slawomir&lt;/author&gt;&lt;author&gt;Carr, Peter&lt;/author&gt;&lt;author&gt;Lalonde, Jean-Francois&lt;/author&gt;&lt;/authors&gt;&lt;/contributors&gt;&lt;titles&gt;&lt;title&gt;Domain adaptation through synthesis for unsupervised person re-identification&lt;/title&gt;&lt;secondary-title&gt;Proceedings of the European Conference on Computer Vision (ECCV)&lt;/secondary-title&gt;&lt;/titles&gt;&lt;pages&gt;189-205&lt;/pages&gt;&lt;dates&gt;&lt;year&gt;2018&lt;/year&gt;&lt;/dates&gt;&lt;urls&gt;&lt;/urls&gt;&lt;/record&gt;&lt;/Cite&gt;&lt;/EndNote&gt;</w:instrText>
      </w:r>
      <w:r>
        <w:fldChar w:fldCharType="separate"/>
      </w:r>
      <w:r w:rsidR="0001595B">
        <w:rPr>
          <w:noProof/>
        </w:rPr>
        <w:t>[49]</w:t>
      </w:r>
      <w:r>
        <w:fldChar w:fldCharType="end"/>
      </w:r>
      <w:r w:rsidR="00A2195A">
        <w:t xml:space="preserve"> </w:t>
      </w:r>
      <w:r>
        <w:t>do not define how to evaluate the performance of the cross-ill</w:t>
      </w:r>
      <w:r w:rsidR="00B81DE1">
        <w:t>umination classification result.</w:t>
      </w:r>
      <w:r w:rsidR="00B81DE1" w:rsidRPr="00B81DE1">
        <w:t xml:space="preserve"> </w:t>
      </w:r>
      <w:r w:rsidR="00B81DE1">
        <w:t>To quantify the result of the illumination-invariant feature, we split the SyRI dataset into training set and validation set.</w:t>
      </w:r>
      <w:r>
        <w:t xml:space="preserve"> </w:t>
      </w:r>
      <w:r w:rsidR="00B81DE1">
        <w:t>And</w:t>
      </w:r>
      <w:r w:rsidR="00B87144">
        <w:t xml:space="preserve"> we assume that the model has</w:t>
      </w:r>
      <w:r>
        <w:t xml:space="preserve"> to classify the person identification from the unseen illumination and environments.</w:t>
      </w:r>
    </w:p>
    <w:tbl>
      <w:tblPr>
        <w:tblStyle w:val="ad"/>
        <w:tblpPr w:leftFromText="181" w:rightFromText="181" w:vertAnchor="page" w:horzAnchor="page" w:tblpX="1810" w:tblpY="13685"/>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BC28D7" w14:paraId="5D60E501" w14:textId="77777777" w:rsidTr="002D5FF8">
        <w:trPr>
          <w:trHeight w:val="510"/>
          <w:jc w:val="left"/>
        </w:trPr>
        <w:tc>
          <w:tcPr>
            <w:tcW w:w="8494" w:type="dxa"/>
            <w:gridSpan w:val="2"/>
            <w:tcBorders>
              <w:bottom w:val="single" w:sz="4" w:space="0" w:color="auto"/>
            </w:tcBorders>
          </w:tcPr>
          <w:p w14:paraId="282638E1" w14:textId="316DEEF0" w:rsidR="00BC28D7" w:rsidRDefault="00BC28D7" w:rsidP="002D5FF8">
            <w:pPr>
              <w:spacing w:line="240" w:lineRule="auto"/>
              <w:jc w:val="center"/>
            </w:pPr>
            <w:bookmarkStart w:id="189" w:name="_Ref10462398"/>
            <w:bookmarkStart w:id="190" w:name="_Toc15688412"/>
            <w:r>
              <w:t xml:space="preserve">Table </w:t>
            </w:r>
            <w:r w:rsidR="00393FCE">
              <w:fldChar w:fldCharType="begin"/>
            </w:r>
            <w:r w:rsidR="00393FCE">
              <w:instrText xml:space="preserve"> STYLEREF 1 \s </w:instrText>
            </w:r>
            <w:r w:rsidR="00393FCE">
              <w:fldChar w:fldCharType="separate"/>
            </w:r>
            <w:r w:rsidR="004E0DFE">
              <w:rPr>
                <w:noProof/>
              </w:rPr>
              <w:t>5</w:t>
            </w:r>
            <w:r w:rsidR="00393FCE">
              <w:rPr>
                <w:noProof/>
              </w:rPr>
              <w:fldChar w:fldCharType="end"/>
            </w:r>
            <w:r w:rsidR="00C10F71">
              <w:noBreakHyphen/>
            </w:r>
            <w:r w:rsidR="00393FCE">
              <w:fldChar w:fldCharType="begin"/>
            </w:r>
            <w:r w:rsidR="00393FCE">
              <w:instrText xml:space="preserve"> SEQ Table \* ARABIC \s 1 </w:instrText>
            </w:r>
            <w:r w:rsidR="00393FCE">
              <w:fldChar w:fldCharType="separate"/>
            </w:r>
            <w:r w:rsidR="004E0DFE">
              <w:rPr>
                <w:noProof/>
              </w:rPr>
              <w:t>2</w:t>
            </w:r>
            <w:r w:rsidR="00393FCE">
              <w:rPr>
                <w:noProof/>
              </w:rPr>
              <w:fldChar w:fldCharType="end"/>
            </w:r>
            <w:bookmarkEnd w:id="189"/>
            <w:r>
              <w:t xml:space="preserve"> Identity classification accuracy on SyRI dataset.</w:t>
            </w:r>
            <w:bookmarkEnd w:id="190"/>
          </w:p>
        </w:tc>
      </w:tr>
      <w:tr w:rsidR="00BC28D7" w14:paraId="0B5A4F20" w14:textId="77777777" w:rsidTr="002D5FF8">
        <w:trPr>
          <w:trHeight w:val="510"/>
          <w:jc w:val="left"/>
        </w:trPr>
        <w:tc>
          <w:tcPr>
            <w:tcW w:w="4247" w:type="dxa"/>
            <w:tcBorders>
              <w:top w:val="single" w:sz="4" w:space="0" w:color="auto"/>
              <w:left w:val="single" w:sz="4" w:space="0" w:color="auto"/>
              <w:bottom w:val="single" w:sz="4" w:space="0" w:color="auto"/>
              <w:right w:val="single" w:sz="4" w:space="0" w:color="auto"/>
            </w:tcBorders>
          </w:tcPr>
          <w:p w14:paraId="693E4C53" w14:textId="77777777" w:rsidR="00BC28D7" w:rsidRDefault="00BC28D7" w:rsidP="002D5FF8">
            <w:pPr>
              <w:spacing w:line="240" w:lineRule="auto"/>
              <w:jc w:val="center"/>
            </w:pPr>
            <w:r>
              <w:t>Training set</w:t>
            </w:r>
          </w:p>
        </w:tc>
        <w:tc>
          <w:tcPr>
            <w:tcW w:w="4247" w:type="dxa"/>
            <w:tcBorders>
              <w:top w:val="single" w:sz="4" w:space="0" w:color="auto"/>
              <w:left w:val="single" w:sz="4" w:space="0" w:color="auto"/>
              <w:bottom w:val="single" w:sz="4" w:space="0" w:color="auto"/>
              <w:right w:val="single" w:sz="4" w:space="0" w:color="auto"/>
            </w:tcBorders>
          </w:tcPr>
          <w:p w14:paraId="1602FAC0" w14:textId="77777777" w:rsidR="00BC28D7" w:rsidRDefault="00BC28D7" w:rsidP="002D5FF8">
            <w:pPr>
              <w:spacing w:line="240" w:lineRule="auto"/>
              <w:jc w:val="center"/>
            </w:pPr>
            <w:r>
              <w:t>Testing set</w:t>
            </w:r>
          </w:p>
        </w:tc>
      </w:tr>
      <w:tr w:rsidR="00BC28D7" w14:paraId="7E044E46" w14:textId="77777777" w:rsidTr="002D5FF8">
        <w:trPr>
          <w:trHeight w:val="510"/>
          <w:jc w:val="left"/>
        </w:trPr>
        <w:tc>
          <w:tcPr>
            <w:tcW w:w="4247" w:type="dxa"/>
            <w:tcBorders>
              <w:top w:val="single" w:sz="4" w:space="0" w:color="auto"/>
              <w:left w:val="single" w:sz="4" w:space="0" w:color="auto"/>
              <w:bottom w:val="single" w:sz="4" w:space="0" w:color="auto"/>
              <w:right w:val="single" w:sz="4" w:space="0" w:color="auto"/>
            </w:tcBorders>
          </w:tcPr>
          <w:p w14:paraId="229A3B05" w14:textId="77777777" w:rsidR="00BC28D7" w:rsidRDefault="00BC28D7" w:rsidP="002D5FF8">
            <w:pPr>
              <w:spacing w:line="240" w:lineRule="auto"/>
              <w:jc w:val="center"/>
            </w:pPr>
            <w:r>
              <w:t>98.4%</w:t>
            </w:r>
          </w:p>
        </w:tc>
        <w:tc>
          <w:tcPr>
            <w:tcW w:w="4247" w:type="dxa"/>
            <w:tcBorders>
              <w:top w:val="single" w:sz="4" w:space="0" w:color="auto"/>
              <w:left w:val="single" w:sz="4" w:space="0" w:color="auto"/>
              <w:bottom w:val="single" w:sz="4" w:space="0" w:color="auto"/>
              <w:right w:val="single" w:sz="4" w:space="0" w:color="auto"/>
            </w:tcBorders>
          </w:tcPr>
          <w:p w14:paraId="11D6F1BB" w14:textId="77777777" w:rsidR="00BC28D7" w:rsidRDefault="00BC28D7" w:rsidP="002D5FF8">
            <w:pPr>
              <w:keepNext/>
              <w:spacing w:line="240" w:lineRule="auto"/>
              <w:jc w:val="center"/>
            </w:pPr>
            <w:r>
              <w:t>96.8%</w:t>
            </w:r>
          </w:p>
        </w:tc>
      </w:tr>
    </w:tbl>
    <w:p w14:paraId="610A1DAC" w14:textId="5342BC53" w:rsidR="00F119D4" w:rsidRDefault="00BC28D7" w:rsidP="00A2195A">
      <w:pPr>
        <w:ind w:firstLine="480"/>
      </w:pPr>
      <w:r>
        <w:t xml:space="preserve"> </w:t>
      </w:r>
      <w:r w:rsidR="00230569">
        <w:t>A</w:t>
      </w:r>
      <w:r w:rsidR="00A2195A">
        <w:t xml:space="preserve">ll 140 illuminations are split into 112 training illumination and 28 </w:t>
      </w:r>
      <w:r w:rsidR="00F119D4">
        <w:t>testing</w:t>
      </w:r>
      <w:r w:rsidR="00A2195A">
        <w:t xml:space="preserve"> illumination</w:t>
      </w:r>
      <w:r w:rsidR="00C11E44">
        <w:t xml:space="preserve">. Thus, we have 44,800 training image and 11,200 </w:t>
      </w:r>
      <w:r w:rsidR="00F119D4">
        <w:t xml:space="preserve">testing </w:t>
      </w:r>
      <w:r w:rsidR="00C11E44">
        <w:t xml:space="preserve">images. Note that the training data and </w:t>
      </w:r>
      <w:r w:rsidR="00F119D4">
        <w:t xml:space="preserve">testing </w:t>
      </w:r>
      <w:r w:rsidR="00C11E44">
        <w:t xml:space="preserve">data </w:t>
      </w:r>
      <w:r w:rsidR="00A707A3">
        <w:t>share</w:t>
      </w:r>
      <w:r w:rsidR="00C11E44">
        <w:t xml:space="preserve"> </w:t>
      </w:r>
      <w:r w:rsidR="00A707A3">
        <w:t>the same identity</w:t>
      </w:r>
      <w:r w:rsidR="00C11E44">
        <w:t xml:space="preserve"> set but </w:t>
      </w:r>
      <w:r w:rsidR="002D5FF8">
        <w:t>under</w:t>
      </w:r>
      <w:r w:rsidR="00C11E44">
        <w:t xml:space="preserve"> different illumination</w:t>
      </w:r>
      <w:r w:rsidR="00A707A3">
        <w:t>s,</w:t>
      </w:r>
      <w:r w:rsidR="00C11E44">
        <w:t xml:space="preserve"> </w:t>
      </w:r>
      <w:r w:rsidR="00A2195A">
        <w:t xml:space="preserve">which is used to verify that our model can recognize the person from </w:t>
      </w:r>
      <w:r w:rsidR="00A2195A">
        <w:lastRenderedPageBreak/>
        <w:t>unseen illumination</w:t>
      </w:r>
      <w:r w:rsidR="00230569">
        <w:t>.</w:t>
      </w:r>
      <w:r w:rsidR="00C11E44">
        <w:t xml:space="preserve"> </w:t>
      </w:r>
      <w:r w:rsidR="002D5FF8">
        <w:t>During testing, we use</w:t>
      </w:r>
      <w:r w:rsidR="00F119D4">
        <w:t xml:space="preserve"> the Encoder </w:t>
      </w:r>
      <m:oMath>
        <m:r>
          <w:rPr>
            <w:rFonts w:ascii="Cambria Math" w:hAnsi="Cambria Math"/>
          </w:rPr>
          <m:t>E</m:t>
        </m:r>
      </m:oMath>
      <w:r w:rsidR="00F119D4">
        <w:t xml:space="preserve"> and Identity Classifier </w:t>
      </w:r>
      <m:oMath>
        <m:sSubSup>
          <m:sSubSupPr>
            <m:ctrlPr>
              <w:rPr>
                <w:rFonts w:ascii="Cambria Math" w:hAnsi="Cambria Math"/>
                <w:i/>
              </w:rPr>
            </m:ctrlPr>
          </m:sSubSupPr>
          <m:e>
            <m:r>
              <w:rPr>
                <w:rFonts w:ascii="Cambria Math" w:hAnsi="Cambria Math"/>
              </w:rPr>
              <m:t>C</m:t>
            </m:r>
          </m:e>
          <m:sub>
            <m:r>
              <w:rPr>
                <w:rFonts w:ascii="Cambria Math" w:hAnsi="Cambria Math"/>
              </w:rPr>
              <m:t>id</m:t>
            </m:r>
          </m:sub>
          <m:sup>
            <m:r>
              <w:rPr>
                <w:rFonts w:ascii="Cambria Math" w:hAnsi="Cambria Math"/>
              </w:rPr>
              <m:t>s</m:t>
            </m:r>
          </m:sup>
        </m:sSubSup>
      </m:oMath>
      <w:r w:rsidR="00F119D4">
        <w:t xml:space="preserve"> which is trained on training set as described in</w:t>
      </w:r>
      <w:r w:rsidR="002D5FF8">
        <w:t xml:space="preserve"> Section</w:t>
      </w:r>
      <w:r w:rsidR="00F119D4">
        <w:t xml:space="preserve"> </w:t>
      </w:r>
      <w:r w:rsidR="00F119D4">
        <w:fldChar w:fldCharType="begin"/>
      </w:r>
      <w:r w:rsidR="00F119D4">
        <w:instrText xml:space="preserve"> REF _Ref10373689 \r \h </w:instrText>
      </w:r>
      <w:r w:rsidR="00F119D4">
        <w:fldChar w:fldCharType="separate"/>
      </w:r>
      <w:r w:rsidR="004E0DFE">
        <w:t>3.1.2</w:t>
      </w:r>
      <w:r w:rsidR="00F119D4">
        <w:fldChar w:fldCharType="end"/>
      </w:r>
      <w:r w:rsidR="00F119D4">
        <w:t xml:space="preserve">. </w:t>
      </w:r>
    </w:p>
    <w:p w14:paraId="55592332" w14:textId="1153FD41" w:rsidR="00C9019C" w:rsidRDefault="00BC28D7" w:rsidP="002D5FF8">
      <w:pPr>
        <w:ind w:firstLine="480"/>
      </w:pPr>
      <w:r>
        <w:t xml:space="preserve"> </w:t>
      </w:r>
      <w:r w:rsidR="00F119D4">
        <w:t xml:space="preserve">The result is listed in </w:t>
      </w:r>
      <w:r w:rsidR="00AB2B0C">
        <w:fldChar w:fldCharType="begin"/>
      </w:r>
      <w:r w:rsidR="00AB2B0C">
        <w:instrText xml:space="preserve"> REF _Ref10462398 \h </w:instrText>
      </w:r>
      <w:r w:rsidR="00AB2B0C">
        <w:fldChar w:fldCharType="separate"/>
      </w:r>
      <w:r w:rsidR="004E0DFE">
        <w:t xml:space="preserve">Table </w:t>
      </w:r>
      <w:r w:rsidR="004E0DFE">
        <w:rPr>
          <w:noProof/>
        </w:rPr>
        <w:t>5</w:t>
      </w:r>
      <w:r w:rsidR="004E0DFE">
        <w:noBreakHyphen/>
      </w:r>
      <w:r w:rsidR="004E0DFE">
        <w:rPr>
          <w:noProof/>
        </w:rPr>
        <w:t>2</w:t>
      </w:r>
      <w:r w:rsidR="00AB2B0C">
        <w:fldChar w:fldCharType="end"/>
      </w:r>
      <w:r w:rsidR="00AB2B0C">
        <w:t xml:space="preserve">. </w:t>
      </w:r>
      <w:r w:rsidR="00772EDA">
        <w:t>A</w:t>
      </w:r>
      <w:r w:rsidR="00AB2B0C">
        <w:t>lthough the testing set is captured</w:t>
      </w:r>
      <w:r w:rsidR="004F7643" w:rsidRPr="004F7643">
        <w:t xml:space="preserve"> from different illumination</w:t>
      </w:r>
      <w:r w:rsidR="002D5FF8">
        <w:t>s</w:t>
      </w:r>
      <w:r w:rsidR="004F7643">
        <w:t>, we can still achieve high accuracy by 96.8%, which represent</w:t>
      </w:r>
      <w:r w:rsidR="002D5FF8">
        <w:t>s</w:t>
      </w:r>
      <w:r w:rsidR="004F7643">
        <w:t xml:space="preserve"> the robustness of the Encoder </w:t>
      </w:r>
      <m:oMath>
        <m:r>
          <w:rPr>
            <w:rFonts w:ascii="Cambria Math" w:hAnsi="Cambria Math"/>
          </w:rPr>
          <m:t>E</m:t>
        </m:r>
      </m:oMath>
      <w:r w:rsidR="004F7643">
        <w:t xml:space="preserve"> </w:t>
      </w:r>
      <w:r w:rsidR="002D5FF8">
        <w:t>to varying</w:t>
      </w:r>
      <w:r w:rsidR="004F7643">
        <w:t xml:space="preserve"> illumination</w:t>
      </w:r>
      <w:r w:rsidR="002D5FF8">
        <w:t>s</w:t>
      </w:r>
      <w:r w:rsidR="00C9019C">
        <w:t>.</w:t>
      </w:r>
    </w:p>
    <w:p w14:paraId="773426ED" w14:textId="7FB839C1" w:rsidR="00860A8A" w:rsidRDefault="00860A8A" w:rsidP="00860A8A">
      <w:pPr>
        <w:pStyle w:val="21"/>
      </w:pPr>
      <w:bookmarkStart w:id="191" w:name="_Toc15689284"/>
      <w:r>
        <w:t>Person Re-Identification Result</w:t>
      </w:r>
      <w:bookmarkEnd w:id="191"/>
    </w:p>
    <w:p w14:paraId="5E3E0DA8" w14:textId="2805B399" w:rsidR="00993F60" w:rsidRDefault="0067707B" w:rsidP="00993F60">
      <w:pPr>
        <w:ind w:firstLine="480"/>
      </w:pPr>
      <w:r>
        <w:t>To validate the performance of our proposed meth</w:t>
      </w:r>
      <w:r w:rsidR="002D5FF8">
        <w:t>od for person re-identification,</w:t>
      </w:r>
      <w:r>
        <w:t xml:space="preserve"> </w:t>
      </w:r>
      <w:r w:rsidR="00C9019C">
        <w:t>we</w:t>
      </w:r>
      <w:r w:rsidR="002D5FF8">
        <w:t xml:space="preserve"> first</w:t>
      </w:r>
      <w:r w:rsidR="00C9019C">
        <w:t xml:space="preserve"> do the ablation studies</w:t>
      </w:r>
      <w:r>
        <w:t xml:space="preserve"> to ensure each part of our method is </w:t>
      </w:r>
      <w:r w:rsidR="00EF6FF2">
        <w:t>effective. Secondly, we compare the performance with several</w:t>
      </w:r>
      <w:r w:rsidR="000D3020">
        <w:t xml:space="preserve"> state-of-the-art</w:t>
      </w:r>
      <w:r w:rsidR="00EF6FF2">
        <w:t xml:space="preserve"> methods</w:t>
      </w:r>
      <w:r w:rsidR="000D3020">
        <w:t xml:space="preserve"> which are published on the top computer vision conferences</w:t>
      </w:r>
      <w:r w:rsidR="00EF6FF2">
        <w:t>.</w:t>
      </w:r>
    </w:p>
    <w:p w14:paraId="04BC301A" w14:textId="428DFA03" w:rsidR="00726C90" w:rsidRDefault="00726C90" w:rsidP="00726C90">
      <w:pPr>
        <w:pStyle w:val="31"/>
      </w:pPr>
      <w:bookmarkStart w:id="192" w:name="_Toc15689285"/>
      <w:r>
        <w:t>Ablation study</w:t>
      </w:r>
      <w:bookmarkEnd w:id="192"/>
    </w:p>
    <w:tbl>
      <w:tblPr>
        <w:tblStyle w:val="ad"/>
        <w:tblpPr w:leftFromText="181" w:rightFromText="181" w:vertAnchor="page" w:horzAnchor="page" w:tblpXSpec="center" w:tblpY="9905"/>
        <w:tblOverlap w:val="never"/>
        <w:tblW w:w="0" w:type="auto"/>
        <w:tblLayout w:type="fixed"/>
        <w:tblLook w:val="04A0" w:firstRow="1" w:lastRow="0" w:firstColumn="1" w:lastColumn="0" w:noHBand="0" w:noVBand="1"/>
      </w:tblPr>
      <w:tblGrid>
        <w:gridCol w:w="1987"/>
        <w:gridCol w:w="1301"/>
        <w:gridCol w:w="1302"/>
        <w:gridCol w:w="1302"/>
        <w:gridCol w:w="1334"/>
        <w:gridCol w:w="1270"/>
      </w:tblGrid>
      <w:tr w:rsidR="00C9019C" w14:paraId="1354D030" w14:textId="77777777" w:rsidTr="00476139">
        <w:trPr>
          <w:trHeight w:val="1286"/>
        </w:trPr>
        <w:tc>
          <w:tcPr>
            <w:tcW w:w="8496" w:type="dxa"/>
            <w:gridSpan w:val="6"/>
            <w:tcBorders>
              <w:top w:val="nil"/>
              <w:left w:val="nil"/>
              <w:bottom w:val="single" w:sz="4" w:space="0" w:color="auto"/>
              <w:right w:val="nil"/>
            </w:tcBorders>
          </w:tcPr>
          <w:p w14:paraId="358720F8" w14:textId="77777777" w:rsidR="00C9019C" w:rsidRDefault="00C9019C" w:rsidP="00476139">
            <w:pPr>
              <w:spacing w:line="276" w:lineRule="auto"/>
              <w:jc w:val="left"/>
            </w:pPr>
            <w:bookmarkStart w:id="193" w:name="_Ref10981991"/>
          </w:p>
          <w:p w14:paraId="1C08A955" w14:textId="6360DDA9" w:rsidR="00C9019C" w:rsidRDefault="00C9019C" w:rsidP="00476139">
            <w:pPr>
              <w:spacing w:line="276" w:lineRule="auto"/>
              <w:jc w:val="left"/>
            </w:pPr>
            <w:bookmarkStart w:id="194" w:name="_Ref11942001"/>
            <w:bookmarkStart w:id="195" w:name="_Toc15688413"/>
            <w:r>
              <w:t xml:space="preserve">Table </w:t>
            </w:r>
            <w:r w:rsidR="00393FCE">
              <w:fldChar w:fldCharType="begin"/>
            </w:r>
            <w:r w:rsidR="00393FCE">
              <w:instrText xml:space="preserve"> STYLEREF 1 \s </w:instrText>
            </w:r>
            <w:r w:rsidR="00393FCE">
              <w:fldChar w:fldCharType="separate"/>
            </w:r>
            <w:r w:rsidR="004E0DFE">
              <w:rPr>
                <w:noProof/>
              </w:rPr>
              <w:t>5</w:t>
            </w:r>
            <w:r w:rsidR="00393FCE">
              <w:rPr>
                <w:noProof/>
              </w:rPr>
              <w:fldChar w:fldCharType="end"/>
            </w:r>
            <w:r w:rsidR="00C10F71">
              <w:noBreakHyphen/>
            </w:r>
            <w:r w:rsidR="00393FCE">
              <w:fldChar w:fldCharType="begin"/>
            </w:r>
            <w:r w:rsidR="00393FCE">
              <w:instrText xml:space="preserve"> SEQ Table \* ARABIC \s 1 </w:instrText>
            </w:r>
            <w:r w:rsidR="00393FCE">
              <w:fldChar w:fldCharType="separate"/>
            </w:r>
            <w:r w:rsidR="004E0DFE">
              <w:rPr>
                <w:noProof/>
              </w:rPr>
              <w:t>3</w:t>
            </w:r>
            <w:r w:rsidR="00393FCE">
              <w:rPr>
                <w:noProof/>
              </w:rPr>
              <w:fldChar w:fldCharType="end"/>
            </w:r>
            <w:bookmarkEnd w:id="193"/>
            <w:bookmarkEnd w:id="194"/>
            <w:r w:rsidR="00563090">
              <w:t xml:space="preserve"> </w:t>
            </w:r>
            <w:r>
              <w:t xml:space="preserve">Comparison of different kinds of loss and </w:t>
            </w:r>
            <w:r w:rsidR="008107E9">
              <w:t xml:space="preserve">the </w:t>
            </w:r>
            <w:r>
              <w:t xml:space="preserve">proposed loss function on the Market-1501 </w:t>
            </w:r>
            <w:r>
              <w:fldChar w:fldCharType="begin"/>
            </w:r>
            <w:r w:rsidR="003056B0">
              <w:instrText xml:space="preserve"> ADDIN EN.CITE &lt;EndNote&gt;&lt;Cite&gt;&lt;Author&gt;Zheng&lt;/Author&gt;&lt;Year&gt;2015&lt;/Year&gt;&lt;RecNum&gt;121&lt;/RecNum&gt;&lt;DisplayText&gt;[61]&lt;/DisplayText&gt;&lt;record&gt;&lt;rec-number&gt;121&lt;/rec-number&gt;&lt;foreign-keys&gt;&lt;key app="EN" db-id="f9aze959xzzx9iexe2mpwvt75t5xfx5tfp9w" timestamp="1559304972"&gt;121&lt;/key&gt;&lt;/foreign-keys&gt;&lt;ref-type name="Conference Proceedings"&gt;10&lt;/ref-type&gt;&lt;contributors&gt;&lt;authors&gt;&lt;author&gt;Zheng, Liang&lt;/author&gt;&lt;author&gt;Shen, Liyue&lt;/author&gt;&lt;author&gt;Tian, Lu&lt;/author&gt;&lt;author&gt;Wang, Shengjin&lt;/author&gt;&lt;author&gt;Wang, Jingdong&lt;/author&gt;&lt;author&gt;Tian, Qi&lt;/author&gt;&lt;/authors&gt;&lt;/contributors&gt;&lt;titles&gt;&lt;title&gt;Scalable person re-identification: A benchmark&lt;/title&gt;&lt;secondary-title&gt;Proceedings of the IEEE International Conference on Computer Vision&lt;/secondary-title&gt;&lt;/titles&gt;&lt;pages&gt;1116-1124&lt;/pages&gt;&lt;dates&gt;&lt;year&gt;2015&lt;/year&gt;&lt;/dates&gt;&lt;urls&gt;&lt;/urls&gt;&lt;/record&gt;&lt;/Cite&gt;&lt;/EndNote&gt;</w:instrText>
            </w:r>
            <w:r>
              <w:fldChar w:fldCharType="separate"/>
            </w:r>
            <w:r w:rsidR="003056B0">
              <w:rPr>
                <w:noProof/>
              </w:rPr>
              <w:t>[61]</w:t>
            </w:r>
            <w:r>
              <w:fldChar w:fldCharType="end"/>
            </w:r>
            <w:r w:rsidR="00476139">
              <w:rPr>
                <w:rFonts w:hint="eastAsia"/>
              </w:rPr>
              <w:t xml:space="preserve"> </w:t>
            </w:r>
            <w:r w:rsidR="00476139">
              <w:t xml:space="preserve">and DukeMTMC-reID </w:t>
            </w:r>
            <w:r w:rsidR="00476139">
              <w:fldChar w:fldCharType="begin"/>
            </w:r>
            <w:r w:rsidR="00476139">
              <w:instrText xml:space="preserve"> ADDIN EN.CITE &lt;EndNote&gt;&lt;Cite&gt;&lt;Author&gt;Zheng&lt;/Author&gt;&lt;Year&gt;2017&lt;/Year&gt;&lt;RecNum&gt;64&lt;/RecNum&gt;&lt;DisplayText&gt;[62]&lt;/DisplayText&gt;&lt;record&gt;&lt;rec-number&gt;64&lt;/rec-number&gt;&lt;foreign-keys&gt;&lt;key app="EN" db-id="f9aze959xzzx9iexe2mpwvt75t5xfx5tfp9w" timestamp="1554183197"&gt;64&lt;/key&gt;&lt;/foreign-keys&gt;&lt;ref-type name="Conference Proceedings"&gt;10&lt;/ref-type&gt;&lt;contributors&gt;&lt;authors&gt;&lt;author&gt;Zheng, Zhedong&lt;/author&gt;&lt;author&gt;Zheng, Liang&lt;/author&gt;&lt;author&gt;Yang, Yi&lt;/author&gt;&lt;/authors&gt;&lt;/contributors&gt;&lt;titles&gt;&lt;title&gt;Unlabeled samples generated by gan improve the person re-identification baseline in vitro&lt;/title&gt;&lt;secondary-title&gt;Proceedings of the IEEE International Conference on Computer Vision&lt;/secondary-title&gt;&lt;/titles&gt;&lt;pages&gt;3754-3762&lt;/pages&gt;&lt;dates&gt;&lt;year&gt;2017&lt;/year&gt;&lt;/dates&gt;&lt;urls&gt;&lt;/urls&gt;&lt;/record&gt;&lt;/Cite&gt;&lt;/EndNote&gt;</w:instrText>
            </w:r>
            <w:r w:rsidR="00476139">
              <w:fldChar w:fldCharType="separate"/>
            </w:r>
            <w:r w:rsidR="00476139">
              <w:rPr>
                <w:noProof/>
              </w:rPr>
              <w:t>[62]</w:t>
            </w:r>
            <w:r w:rsidR="00476139">
              <w:fldChar w:fldCharType="end"/>
            </w:r>
            <w:r>
              <w:t>.</w:t>
            </w:r>
            <w:r w:rsidR="00DD490A">
              <w:t xml:space="preserve"> *</w:t>
            </w:r>
            <w:r>
              <w:t xml:space="preserve"> denote</w:t>
            </w:r>
            <w:r w:rsidR="00200920">
              <w:t>s</w:t>
            </w:r>
            <w:r>
              <w:t xml:space="preserve"> the data of the experiment</w:t>
            </w:r>
            <w:r w:rsidR="008107E9">
              <w:t xml:space="preserve"> results</w:t>
            </w:r>
            <w:r>
              <w:t xml:space="preserve"> </w:t>
            </w:r>
            <w:r w:rsidR="008107E9">
              <w:t>are copied</w:t>
            </w:r>
            <w:r>
              <w:t xml:space="preserve"> from the paper.</w:t>
            </w:r>
            <w:bookmarkEnd w:id="195"/>
          </w:p>
        </w:tc>
      </w:tr>
      <w:tr w:rsidR="00476139" w14:paraId="2303272E" w14:textId="77777777" w:rsidTr="00476139">
        <w:trPr>
          <w:trHeight w:val="510"/>
        </w:trPr>
        <w:tc>
          <w:tcPr>
            <w:tcW w:w="1987" w:type="dxa"/>
            <w:tcBorders>
              <w:top w:val="single" w:sz="4" w:space="0" w:color="auto"/>
              <w:left w:val="single" w:sz="4" w:space="0" w:color="auto"/>
              <w:bottom w:val="single" w:sz="4" w:space="0" w:color="auto"/>
              <w:right w:val="single" w:sz="4" w:space="0" w:color="auto"/>
            </w:tcBorders>
          </w:tcPr>
          <w:p w14:paraId="37C37EA8" w14:textId="47558708" w:rsidR="00476139" w:rsidRDefault="00476139" w:rsidP="00476139">
            <w:pPr>
              <w:spacing w:line="240" w:lineRule="auto"/>
              <w:jc w:val="center"/>
            </w:pPr>
          </w:p>
        </w:tc>
        <w:tc>
          <w:tcPr>
            <w:tcW w:w="2603" w:type="dxa"/>
            <w:gridSpan w:val="2"/>
            <w:tcBorders>
              <w:top w:val="single" w:sz="4" w:space="0" w:color="auto"/>
              <w:left w:val="single" w:sz="4" w:space="0" w:color="auto"/>
              <w:bottom w:val="single" w:sz="4" w:space="0" w:color="auto"/>
              <w:right w:val="single" w:sz="4" w:space="0" w:color="auto"/>
            </w:tcBorders>
          </w:tcPr>
          <w:p w14:paraId="37F3E063" w14:textId="60F1DAD2" w:rsidR="00476139" w:rsidRDefault="00476139" w:rsidP="00476139">
            <w:pPr>
              <w:spacing w:line="240" w:lineRule="auto"/>
              <w:jc w:val="center"/>
            </w:pPr>
            <w:r>
              <w:t>Market-1501</w:t>
            </w:r>
          </w:p>
        </w:tc>
        <w:tc>
          <w:tcPr>
            <w:tcW w:w="2636" w:type="dxa"/>
            <w:gridSpan w:val="2"/>
            <w:tcBorders>
              <w:top w:val="single" w:sz="4" w:space="0" w:color="auto"/>
              <w:left w:val="single" w:sz="4" w:space="0" w:color="auto"/>
              <w:bottom w:val="single" w:sz="4" w:space="0" w:color="auto"/>
              <w:right w:val="single" w:sz="4" w:space="0" w:color="auto"/>
            </w:tcBorders>
          </w:tcPr>
          <w:p w14:paraId="2ADE45B5" w14:textId="39649B95" w:rsidR="00476139" w:rsidRDefault="00476139" w:rsidP="00476139">
            <w:pPr>
              <w:spacing w:line="240" w:lineRule="auto"/>
              <w:jc w:val="center"/>
            </w:pPr>
            <w:r>
              <w:t>DukeMTMC-reID</w:t>
            </w:r>
          </w:p>
        </w:tc>
        <w:tc>
          <w:tcPr>
            <w:tcW w:w="1270" w:type="dxa"/>
            <w:tcBorders>
              <w:top w:val="single" w:sz="4" w:space="0" w:color="auto"/>
              <w:left w:val="single" w:sz="4" w:space="0" w:color="auto"/>
              <w:bottom w:val="single" w:sz="4" w:space="0" w:color="auto"/>
              <w:right w:val="single" w:sz="4" w:space="0" w:color="auto"/>
            </w:tcBorders>
          </w:tcPr>
          <w:p w14:paraId="2C25037A" w14:textId="4AC0C928" w:rsidR="00476139" w:rsidRDefault="00476139" w:rsidP="00476139">
            <w:pPr>
              <w:spacing w:line="240" w:lineRule="auto"/>
              <w:jc w:val="center"/>
            </w:pPr>
          </w:p>
        </w:tc>
      </w:tr>
      <w:tr w:rsidR="00476139" w14:paraId="6FFF0847" w14:textId="77777777" w:rsidTr="00476139">
        <w:trPr>
          <w:trHeight w:val="510"/>
        </w:trPr>
        <w:tc>
          <w:tcPr>
            <w:tcW w:w="1987" w:type="dxa"/>
            <w:tcBorders>
              <w:top w:val="single" w:sz="4" w:space="0" w:color="auto"/>
              <w:left w:val="single" w:sz="4" w:space="0" w:color="auto"/>
              <w:bottom w:val="single" w:sz="24" w:space="0" w:color="000000"/>
              <w:right w:val="single" w:sz="4" w:space="0" w:color="auto"/>
            </w:tcBorders>
          </w:tcPr>
          <w:p w14:paraId="7486BC19" w14:textId="372A107A" w:rsidR="00476139" w:rsidRDefault="00476139" w:rsidP="00476139">
            <w:pPr>
              <w:spacing w:line="240" w:lineRule="auto"/>
              <w:jc w:val="center"/>
            </w:pPr>
            <w:r>
              <w:t>Methods</w:t>
            </w:r>
          </w:p>
        </w:tc>
        <w:tc>
          <w:tcPr>
            <w:tcW w:w="1301" w:type="dxa"/>
            <w:tcBorders>
              <w:top w:val="single" w:sz="4" w:space="0" w:color="auto"/>
              <w:left w:val="single" w:sz="4" w:space="0" w:color="auto"/>
              <w:bottom w:val="single" w:sz="24" w:space="0" w:color="000000"/>
              <w:right w:val="single" w:sz="4" w:space="0" w:color="auto"/>
            </w:tcBorders>
          </w:tcPr>
          <w:p w14:paraId="6FEB0A62" w14:textId="75F206DC" w:rsidR="00476139" w:rsidRDefault="00476139" w:rsidP="00476139">
            <w:pPr>
              <w:spacing w:line="240" w:lineRule="auto"/>
              <w:jc w:val="center"/>
            </w:pPr>
            <w:r>
              <w:t>Rank-1</w:t>
            </w:r>
          </w:p>
        </w:tc>
        <w:tc>
          <w:tcPr>
            <w:tcW w:w="1302" w:type="dxa"/>
            <w:tcBorders>
              <w:top w:val="single" w:sz="4" w:space="0" w:color="auto"/>
              <w:left w:val="single" w:sz="4" w:space="0" w:color="auto"/>
              <w:bottom w:val="single" w:sz="24" w:space="0" w:color="000000"/>
              <w:right w:val="single" w:sz="4" w:space="0" w:color="auto"/>
            </w:tcBorders>
          </w:tcPr>
          <w:p w14:paraId="26FA42D2" w14:textId="60FE2320" w:rsidR="00476139" w:rsidRDefault="00476139" w:rsidP="00476139">
            <w:pPr>
              <w:spacing w:line="240" w:lineRule="auto"/>
              <w:jc w:val="center"/>
            </w:pPr>
            <w:r>
              <w:t>mAP</w:t>
            </w:r>
          </w:p>
        </w:tc>
        <w:tc>
          <w:tcPr>
            <w:tcW w:w="1302" w:type="dxa"/>
            <w:tcBorders>
              <w:top w:val="single" w:sz="4" w:space="0" w:color="auto"/>
              <w:left w:val="single" w:sz="4" w:space="0" w:color="auto"/>
              <w:bottom w:val="single" w:sz="24" w:space="0" w:color="000000"/>
              <w:right w:val="single" w:sz="4" w:space="0" w:color="auto"/>
            </w:tcBorders>
          </w:tcPr>
          <w:p w14:paraId="69E23772" w14:textId="12AAE7BC" w:rsidR="00476139" w:rsidRDefault="00476139" w:rsidP="00476139">
            <w:pPr>
              <w:spacing w:line="240" w:lineRule="auto"/>
              <w:jc w:val="center"/>
            </w:pPr>
            <w:r>
              <w:t>Rank-1</w:t>
            </w:r>
          </w:p>
        </w:tc>
        <w:tc>
          <w:tcPr>
            <w:tcW w:w="1334" w:type="dxa"/>
            <w:tcBorders>
              <w:top w:val="single" w:sz="4" w:space="0" w:color="auto"/>
              <w:left w:val="single" w:sz="4" w:space="0" w:color="auto"/>
              <w:bottom w:val="single" w:sz="24" w:space="0" w:color="000000"/>
              <w:right w:val="single" w:sz="4" w:space="0" w:color="auto"/>
            </w:tcBorders>
          </w:tcPr>
          <w:p w14:paraId="2676035B" w14:textId="4188C621" w:rsidR="00476139" w:rsidRDefault="00476139" w:rsidP="00476139">
            <w:pPr>
              <w:spacing w:line="240" w:lineRule="auto"/>
              <w:jc w:val="center"/>
            </w:pPr>
            <w:r>
              <w:t>mAP</w:t>
            </w:r>
          </w:p>
        </w:tc>
        <w:tc>
          <w:tcPr>
            <w:tcW w:w="1270" w:type="dxa"/>
            <w:tcBorders>
              <w:top w:val="single" w:sz="4" w:space="0" w:color="auto"/>
              <w:left w:val="single" w:sz="4" w:space="0" w:color="auto"/>
              <w:bottom w:val="single" w:sz="24" w:space="0" w:color="000000"/>
              <w:right w:val="single" w:sz="4" w:space="0" w:color="auto"/>
            </w:tcBorders>
          </w:tcPr>
          <w:p w14:paraId="186B85F7" w14:textId="3E0EC369" w:rsidR="00476139" w:rsidRDefault="00476139" w:rsidP="00476139">
            <w:pPr>
              <w:spacing w:line="240" w:lineRule="auto"/>
              <w:jc w:val="center"/>
            </w:pPr>
            <w:r>
              <w:t>Run time</w:t>
            </w:r>
          </w:p>
        </w:tc>
      </w:tr>
      <w:tr w:rsidR="00476139" w14:paraId="6CEBD11D" w14:textId="77777777" w:rsidTr="00476139">
        <w:trPr>
          <w:trHeight w:val="532"/>
        </w:trPr>
        <w:tc>
          <w:tcPr>
            <w:tcW w:w="1987" w:type="dxa"/>
            <w:tcBorders>
              <w:top w:val="single" w:sz="24" w:space="0" w:color="000000"/>
              <w:left w:val="single" w:sz="4" w:space="0" w:color="auto"/>
              <w:bottom w:val="single" w:sz="4" w:space="0" w:color="auto"/>
              <w:right w:val="single" w:sz="4" w:space="0" w:color="auto"/>
            </w:tcBorders>
          </w:tcPr>
          <w:p w14:paraId="4B02CA9B" w14:textId="77777777" w:rsidR="00476139" w:rsidRDefault="00476139" w:rsidP="00476139">
            <w:pPr>
              <w:spacing w:line="240" w:lineRule="auto"/>
              <w:jc w:val="center"/>
            </w:pPr>
            <w:r>
              <w:t>baseline</w:t>
            </w:r>
          </w:p>
        </w:tc>
        <w:tc>
          <w:tcPr>
            <w:tcW w:w="1301" w:type="dxa"/>
            <w:tcBorders>
              <w:top w:val="single" w:sz="24" w:space="0" w:color="000000"/>
              <w:left w:val="single" w:sz="4" w:space="0" w:color="auto"/>
              <w:bottom w:val="single" w:sz="4" w:space="0" w:color="auto"/>
              <w:right w:val="single" w:sz="4" w:space="0" w:color="auto"/>
            </w:tcBorders>
          </w:tcPr>
          <w:p w14:paraId="45236D4E" w14:textId="77777777" w:rsidR="00476139" w:rsidRPr="00A27B3C" w:rsidRDefault="00476139" w:rsidP="00476139">
            <w:pPr>
              <w:spacing w:line="240" w:lineRule="auto"/>
              <w:jc w:val="center"/>
              <w:rPr>
                <w:color w:val="000000" w:themeColor="text1"/>
              </w:rPr>
            </w:pPr>
            <w:r w:rsidRPr="00A27B3C">
              <w:rPr>
                <w:color w:val="000000" w:themeColor="text1"/>
              </w:rPr>
              <w:t>81.71%</w:t>
            </w:r>
          </w:p>
        </w:tc>
        <w:tc>
          <w:tcPr>
            <w:tcW w:w="1302" w:type="dxa"/>
            <w:tcBorders>
              <w:top w:val="single" w:sz="12" w:space="0" w:color="auto"/>
              <w:left w:val="single" w:sz="4" w:space="0" w:color="auto"/>
              <w:bottom w:val="single" w:sz="4" w:space="0" w:color="auto"/>
              <w:right w:val="single" w:sz="4" w:space="0" w:color="auto"/>
            </w:tcBorders>
          </w:tcPr>
          <w:p w14:paraId="7B2530BC" w14:textId="6BFF4267" w:rsidR="00476139" w:rsidRPr="00A27B3C" w:rsidRDefault="00476139" w:rsidP="00476139">
            <w:pPr>
              <w:spacing w:line="240" w:lineRule="auto"/>
              <w:jc w:val="center"/>
              <w:rPr>
                <w:color w:val="000000" w:themeColor="text1"/>
              </w:rPr>
            </w:pPr>
            <w:r w:rsidRPr="00A27B3C">
              <w:rPr>
                <w:color w:val="000000" w:themeColor="text1"/>
              </w:rPr>
              <w:t>60.34%</w:t>
            </w:r>
          </w:p>
        </w:tc>
        <w:tc>
          <w:tcPr>
            <w:tcW w:w="1302" w:type="dxa"/>
            <w:tcBorders>
              <w:top w:val="single" w:sz="12" w:space="0" w:color="auto"/>
              <w:left w:val="single" w:sz="4" w:space="0" w:color="auto"/>
              <w:bottom w:val="single" w:sz="4" w:space="0" w:color="auto"/>
              <w:right w:val="single" w:sz="4" w:space="0" w:color="auto"/>
            </w:tcBorders>
          </w:tcPr>
          <w:p w14:paraId="5CCB8F9C" w14:textId="13A1DED5" w:rsidR="00476139" w:rsidRPr="00A27B3C" w:rsidRDefault="00476139" w:rsidP="00476139">
            <w:pPr>
              <w:spacing w:line="240" w:lineRule="auto"/>
              <w:jc w:val="center"/>
              <w:rPr>
                <w:color w:val="000000" w:themeColor="text1"/>
              </w:rPr>
            </w:pPr>
            <w:r>
              <w:rPr>
                <w:color w:val="000000" w:themeColor="text1"/>
              </w:rPr>
              <w:t>71.85</w:t>
            </w:r>
            <w:r w:rsidRPr="00A27B3C">
              <w:rPr>
                <w:color w:val="000000" w:themeColor="text1"/>
              </w:rPr>
              <w:t>%</w:t>
            </w:r>
          </w:p>
        </w:tc>
        <w:tc>
          <w:tcPr>
            <w:tcW w:w="1334" w:type="dxa"/>
            <w:tcBorders>
              <w:top w:val="single" w:sz="12" w:space="0" w:color="auto"/>
              <w:left w:val="single" w:sz="4" w:space="0" w:color="auto"/>
              <w:bottom w:val="single" w:sz="4" w:space="0" w:color="auto"/>
              <w:right w:val="single" w:sz="4" w:space="0" w:color="auto"/>
            </w:tcBorders>
          </w:tcPr>
          <w:p w14:paraId="0851427F" w14:textId="2A2FDEEE" w:rsidR="00476139" w:rsidRPr="00A27B3C" w:rsidRDefault="00476139" w:rsidP="00476139">
            <w:pPr>
              <w:spacing w:line="240" w:lineRule="auto"/>
              <w:jc w:val="center"/>
              <w:rPr>
                <w:color w:val="000000" w:themeColor="text1"/>
              </w:rPr>
            </w:pPr>
            <w:r>
              <w:rPr>
                <w:color w:val="000000" w:themeColor="text1"/>
              </w:rPr>
              <w:t>52.50</w:t>
            </w:r>
            <w:r w:rsidRPr="00A27B3C">
              <w:rPr>
                <w:color w:val="000000" w:themeColor="text1"/>
              </w:rPr>
              <w:t>%</w:t>
            </w:r>
          </w:p>
        </w:tc>
        <w:tc>
          <w:tcPr>
            <w:tcW w:w="1270" w:type="dxa"/>
            <w:tcBorders>
              <w:top w:val="single" w:sz="12" w:space="0" w:color="auto"/>
              <w:left w:val="single" w:sz="4" w:space="0" w:color="auto"/>
              <w:bottom w:val="single" w:sz="4" w:space="0" w:color="auto"/>
              <w:right w:val="single" w:sz="4" w:space="0" w:color="auto"/>
            </w:tcBorders>
          </w:tcPr>
          <w:p w14:paraId="3070A80D" w14:textId="77777777" w:rsidR="00476139" w:rsidRPr="0032250A" w:rsidRDefault="00476139" w:rsidP="00476139">
            <w:pPr>
              <w:spacing w:line="240" w:lineRule="auto"/>
              <w:jc w:val="center"/>
              <w:rPr>
                <w:color w:val="FF0000"/>
              </w:rPr>
            </w:pPr>
            <w:r w:rsidRPr="00E64277">
              <w:rPr>
                <w:color w:val="000000" w:themeColor="text1"/>
              </w:rPr>
              <w:t>0.339sec</w:t>
            </w:r>
          </w:p>
        </w:tc>
      </w:tr>
      <w:tr w:rsidR="00476139" w14:paraId="7E752AF4" w14:textId="77777777" w:rsidTr="00476139">
        <w:trPr>
          <w:trHeight w:val="510"/>
        </w:trPr>
        <w:tc>
          <w:tcPr>
            <w:tcW w:w="1987" w:type="dxa"/>
            <w:tcBorders>
              <w:top w:val="single" w:sz="4" w:space="0" w:color="auto"/>
              <w:left w:val="single" w:sz="4" w:space="0" w:color="auto"/>
              <w:bottom w:val="single" w:sz="4" w:space="0" w:color="auto"/>
              <w:right w:val="single" w:sz="4" w:space="0" w:color="auto"/>
            </w:tcBorders>
          </w:tcPr>
          <w:p w14:paraId="2DC22FEF" w14:textId="77777777" w:rsidR="00476139" w:rsidRDefault="00476139" w:rsidP="00476139">
            <w:pPr>
              <w:spacing w:line="240" w:lineRule="auto"/>
              <w:jc w:val="center"/>
            </w:pPr>
            <w:r>
              <w:t>baseline</w:t>
            </w:r>
          </w:p>
          <w:p w14:paraId="0DB5BAF8" w14:textId="77152D08" w:rsidR="00476139" w:rsidRDefault="00476139" w:rsidP="00476139">
            <w:pPr>
              <w:spacing w:line="240" w:lineRule="auto"/>
              <w:jc w:val="center"/>
            </w:pPr>
            <w:r>
              <w:t>+</w:t>
            </w:r>
          </w:p>
          <w:p w14:paraId="0FD27917" w14:textId="77777777" w:rsidR="00476139" w:rsidRDefault="00476139" w:rsidP="00476139">
            <w:pPr>
              <w:spacing w:line="240" w:lineRule="auto"/>
              <w:jc w:val="center"/>
            </w:pPr>
            <w:r>
              <w:t>contrastive loss</w:t>
            </w:r>
          </w:p>
        </w:tc>
        <w:tc>
          <w:tcPr>
            <w:tcW w:w="1301" w:type="dxa"/>
            <w:tcBorders>
              <w:top w:val="single" w:sz="4" w:space="0" w:color="auto"/>
              <w:left w:val="single" w:sz="4" w:space="0" w:color="auto"/>
              <w:bottom w:val="single" w:sz="4" w:space="0" w:color="auto"/>
              <w:right w:val="single" w:sz="4" w:space="0" w:color="auto"/>
            </w:tcBorders>
          </w:tcPr>
          <w:p w14:paraId="187C154A" w14:textId="77777777" w:rsidR="00476139" w:rsidRPr="00E74663" w:rsidRDefault="00476139" w:rsidP="00476139">
            <w:pPr>
              <w:spacing w:line="240" w:lineRule="auto"/>
              <w:jc w:val="center"/>
              <w:rPr>
                <w:color w:val="000000" w:themeColor="text1"/>
              </w:rPr>
            </w:pPr>
            <w:r w:rsidRPr="00E74663">
              <w:rPr>
                <w:color w:val="000000" w:themeColor="text1"/>
              </w:rPr>
              <w:t>85.57%</w:t>
            </w:r>
          </w:p>
        </w:tc>
        <w:tc>
          <w:tcPr>
            <w:tcW w:w="1302" w:type="dxa"/>
            <w:tcBorders>
              <w:top w:val="single" w:sz="4" w:space="0" w:color="auto"/>
              <w:left w:val="single" w:sz="4" w:space="0" w:color="auto"/>
              <w:bottom w:val="single" w:sz="4" w:space="0" w:color="auto"/>
              <w:right w:val="single" w:sz="4" w:space="0" w:color="auto"/>
            </w:tcBorders>
          </w:tcPr>
          <w:p w14:paraId="6B49789E" w14:textId="29C199EE" w:rsidR="00476139" w:rsidRPr="00E74663" w:rsidRDefault="00476139" w:rsidP="00476139">
            <w:pPr>
              <w:spacing w:line="240" w:lineRule="auto"/>
              <w:jc w:val="center"/>
              <w:rPr>
                <w:color w:val="000000" w:themeColor="text1"/>
              </w:rPr>
            </w:pPr>
            <w:r w:rsidRPr="00E74663">
              <w:rPr>
                <w:color w:val="000000" w:themeColor="text1"/>
              </w:rPr>
              <w:t>67.00%</w:t>
            </w:r>
          </w:p>
        </w:tc>
        <w:tc>
          <w:tcPr>
            <w:tcW w:w="1302" w:type="dxa"/>
            <w:tcBorders>
              <w:top w:val="single" w:sz="4" w:space="0" w:color="auto"/>
              <w:left w:val="single" w:sz="4" w:space="0" w:color="auto"/>
              <w:bottom w:val="single" w:sz="4" w:space="0" w:color="auto"/>
              <w:right w:val="single" w:sz="4" w:space="0" w:color="auto"/>
            </w:tcBorders>
          </w:tcPr>
          <w:p w14:paraId="7CA54333" w14:textId="4780E102" w:rsidR="00476139" w:rsidRPr="00E74663" w:rsidRDefault="00476139" w:rsidP="00476139">
            <w:pPr>
              <w:spacing w:line="240" w:lineRule="auto"/>
              <w:jc w:val="center"/>
              <w:rPr>
                <w:color w:val="000000" w:themeColor="text1"/>
              </w:rPr>
            </w:pPr>
            <w:r>
              <w:rPr>
                <w:color w:val="000000" w:themeColor="text1"/>
              </w:rPr>
              <w:t>73.23</w:t>
            </w:r>
            <w:r w:rsidRPr="00E74663">
              <w:rPr>
                <w:color w:val="000000" w:themeColor="text1"/>
              </w:rPr>
              <w:t>%</w:t>
            </w:r>
          </w:p>
        </w:tc>
        <w:tc>
          <w:tcPr>
            <w:tcW w:w="1334" w:type="dxa"/>
            <w:tcBorders>
              <w:top w:val="single" w:sz="4" w:space="0" w:color="auto"/>
              <w:left w:val="single" w:sz="4" w:space="0" w:color="auto"/>
              <w:bottom w:val="single" w:sz="4" w:space="0" w:color="auto"/>
              <w:right w:val="single" w:sz="4" w:space="0" w:color="auto"/>
            </w:tcBorders>
          </w:tcPr>
          <w:p w14:paraId="6B0FFAD4" w14:textId="226EDEB9" w:rsidR="00476139" w:rsidRPr="00E74663" w:rsidRDefault="00476139" w:rsidP="00476139">
            <w:pPr>
              <w:spacing w:line="240" w:lineRule="auto"/>
              <w:jc w:val="center"/>
              <w:rPr>
                <w:color w:val="000000" w:themeColor="text1"/>
              </w:rPr>
            </w:pPr>
            <w:r>
              <w:rPr>
                <w:color w:val="000000" w:themeColor="text1"/>
              </w:rPr>
              <w:t>55.40</w:t>
            </w:r>
            <w:r w:rsidRPr="00E74663">
              <w:rPr>
                <w:color w:val="000000" w:themeColor="text1"/>
              </w:rPr>
              <w:t>%</w:t>
            </w:r>
          </w:p>
        </w:tc>
        <w:tc>
          <w:tcPr>
            <w:tcW w:w="1270" w:type="dxa"/>
            <w:tcBorders>
              <w:top w:val="single" w:sz="4" w:space="0" w:color="auto"/>
              <w:left w:val="single" w:sz="4" w:space="0" w:color="auto"/>
              <w:bottom w:val="single" w:sz="4" w:space="0" w:color="auto"/>
              <w:right w:val="single" w:sz="4" w:space="0" w:color="auto"/>
            </w:tcBorders>
          </w:tcPr>
          <w:p w14:paraId="5F16883B" w14:textId="77777777" w:rsidR="00476139" w:rsidRPr="00E74663" w:rsidRDefault="00476139" w:rsidP="00476139">
            <w:pPr>
              <w:spacing w:line="240" w:lineRule="auto"/>
              <w:jc w:val="center"/>
              <w:rPr>
                <w:color w:val="000000" w:themeColor="text1"/>
              </w:rPr>
            </w:pPr>
            <w:r w:rsidRPr="00E74663">
              <w:rPr>
                <w:color w:val="000000" w:themeColor="text1"/>
              </w:rPr>
              <w:t>0.778sec</w:t>
            </w:r>
          </w:p>
        </w:tc>
      </w:tr>
      <w:tr w:rsidR="00476139" w14:paraId="70CB5B46" w14:textId="77777777" w:rsidTr="00476139">
        <w:trPr>
          <w:trHeight w:val="791"/>
        </w:trPr>
        <w:tc>
          <w:tcPr>
            <w:tcW w:w="1987" w:type="dxa"/>
            <w:tcBorders>
              <w:top w:val="single" w:sz="4" w:space="0" w:color="auto"/>
              <w:left w:val="single" w:sz="4" w:space="0" w:color="auto"/>
              <w:bottom w:val="single" w:sz="4" w:space="0" w:color="auto"/>
              <w:right w:val="single" w:sz="4" w:space="0" w:color="auto"/>
            </w:tcBorders>
          </w:tcPr>
          <w:p w14:paraId="6FFDC594" w14:textId="63BE4722" w:rsidR="00476139" w:rsidRDefault="00476139" w:rsidP="00476139">
            <w:pPr>
              <w:spacing w:line="240" w:lineRule="auto"/>
              <w:jc w:val="center"/>
            </w:pPr>
            <w:r>
              <w:t xml:space="preserve">AWTL </w:t>
            </w:r>
            <w:r>
              <w:fldChar w:fldCharType="begin"/>
            </w:r>
            <w:r>
              <w:instrText xml:space="preserve"> ADDIN EN.CITE &lt;EndNote&gt;&lt;Cite&gt;&lt;Author&gt;Ristani&lt;/Author&gt;&lt;Year&gt;2018&lt;/Year&gt;&lt;RecNum&gt;59&lt;/RecNum&gt;&lt;DisplayText&gt;[25]&lt;/DisplayText&gt;&lt;record&gt;&lt;rec-number&gt;59&lt;/rec-number&gt;&lt;foreign-keys&gt;&lt;key app="EN" db-id="f9aze959xzzx9iexe2mpwvt75t5xfx5tfp9w" timestamp="1554181855"&gt;59&lt;/key&gt;&lt;/foreign-keys&gt;&lt;ref-type name="Conference Proceedings"&gt;10&lt;/ref-type&gt;&lt;contributors&gt;&lt;authors&gt;&lt;author&gt;Ristani, Ergys&lt;/author&gt;&lt;author&gt;Tomasi, Carlo&lt;/author&gt;&lt;/authors&gt;&lt;/contributors&gt;&lt;titles&gt;&lt;title&gt;Features for multi-target multi-camera tracking and re-identification&lt;/title&gt;&lt;secondary-title&gt;Proceedings of the IEEE Conference on Computer Vision and Pattern Recognition&lt;/secondary-title&gt;&lt;/titles&gt;&lt;pages&gt;6036-6046&lt;/pages&gt;&lt;dates&gt;&lt;year&gt;2018&lt;/year&gt;&lt;/dates&gt;&lt;urls&gt;&lt;/urls&gt;&lt;/record&gt;&lt;/Cite&gt;&lt;/EndNote&gt;</w:instrText>
            </w:r>
            <w:r>
              <w:fldChar w:fldCharType="separate"/>
            </w:r>
            <w:r>
              <w:rPr>
                <w:noProof/>
              </w:rPr>
              <w:t>[25]</w:t>
            </w:r>
            <w:r>
              <w:fldChar w:fldCharType="end"/>
            </w:r>
            <w:r>
              <w:t xml:space="preserve"> *</w:t>
            </w:r>
          </w:p>
        </w:tc>
        <w:tc>
          <w:tcPr>
            <w:tcW w:w="1301" w:type="dxa"/>
            <w:tcBorders>
              <w:top w:val="single" w:sz="4" w:space="0" w:color="auto"/>
              <w:left w:val="single" w:sz="4" w:space="0" w:color="auto"/>
              <w:bottom w:val="single" w:sz="4" w:space="0" w:color="auto"/>
              <w:right w:val="single" w:sz="4" w:space="0" w:color="auto"/>
            </w:tcBorders>
          </w:tcPr>
          <w:p w14:paraId="7591B12E" w14:textId="77777777" w:rsidR="00476139" w:rsidRPr="002576D6" w:rsidRDefault="00476139" w:rsidP="00476139">
            <w:pPr>
              <w:spacing w:line="240" w:lineRule="auto"/>
              <w:jc w:val="center"/>
              <w:rPr>
                <w:color w:val="000000" w:themeColor="text1"/>
              </w:rPr>
            </w:pPr>
            <w:r>
              <w:rPr>
                <w:color w:val="000000" w:themeColor="text1"/>
              </w:rPr>
              <w:t>86.94%</w:t>
            </w:r>
          </w:p>
        </w:tc>
        <w:tc>
          <w:tcPr>
            <w:tcW w:w="1302" w:type="dxa"/>
            <w:tcBorders>
              <w:top w:val="single" w:sz="4" w:space="0" w:color="auto"/>
              <w:left w:val="single" w:sz="4" w:space="0" w:color="auto"/>
              <w:bottom w:val="single" w:sz="4" w:space="0" w:color="auto"/>
              <w:right w:val="single" w:sz="4" w:space="0" w:color="auto"/>
            </w:tcBorders>
          </w:tcPr>
          <w:p w14:paraId="714719A2" w14:textId="09A03AAE" w:rsidR="00476139" w:rsidRPr="002576D6" w:rsidRDefault="00476139" w:rsidP="00476139">
            <w:pPr>
              <w:spacing w:line="240" w:lineRule="auto"/>
              <w:jc w:val="center"/>
              <w:rPr>
                <w:color w:val="000000" w:themeColor="text1"/>
              </w:rPr>
            </w:pPr>
            <w:r>
              <w:rPr>
                <w:color w:val="000000" w:themeColor="text1"/>
              </w:rPr>
              <w:t>71.76</w:t>
            </w:r>
            <w:r w:rsidRPr="002576D6">
              <w:rPr>
                <w:rFonts w:hint="eastAsia"/>
                <w:color w:val="000000" w:themeColor="text1"/>
              </w:rPr>
              <w:t>%</w:t>
            </w:r>
          </w:p>
        </w:tc>
        <w:tc>
          <w:tcPr>
            <w:tcW w:w="1302" w:type="dxa"/>
            <w:tcBorders>
              <w:top w:val="single" w:sz="4" w:space="0" w:color="auto"/>
              <w:left w:val="single" w:sz="4" w:space="0" w:color="auto"/>
              <w:bottom w:val="single" w:sz="4" w:space="0" w:color="auto"/>
              <w:right w:val="single" w:sz="4" w:space="0" w:color="auto"/>
            </w:tcBorders>
          </w:tcPr>
          <w:p w14:paraId="4FAF59A8" w14:textId="10CB2A12" w:rsidR="00476139" w:rsidRPr="002576D6" w:rsidRDefault="00476139" w:rsidP="00476139">
            <w:pPr>
              <w:spacing w:line="240" w:lineRule="auto"/>
              <w:jc w:val="center"/>
              <w:rPr>
                <w:color w:val="000000" w:themeColor="text1"/>
              </w:rPr>
            </w:pPr>
            <w:r>
              <w:rPr>
                <w:color w:val="000000" w:themeColor="text1"/>
              </w:rPr>
              <w:t>75.31%</w:t>
            </w:r>
          </w:p>
        </w:tc>
        <w:tc>
          <w:tcPr>
            <w:tcW w:w="1334" w:type="dxa"/>
            <w:tcBorders>
              <w:top w:val="single" w:sz="4" w:space="0" w:color="auto"/>
              <w:left w:val="single" w:sz="4" w:space="0" w:color="auto"/>
              <w:bottom w:val="single" w:sz="4" w:space="0" w:color="auto"/>
              <w:right w:val="single" w:sz="4" w:space="0" w:color="auto"/>
            </w:tcBorders>
          </w:tcPr>
          <w:p w14:paraId="150F5AF9" w14:textId="3CED8C03" w:rsidR="00476139" w:rsidRPr="002576D6" w:rsidRDefault="00476139" w:rsidP="00476139">
            <w:pPr>
              <w:spacing w:line="240" w:lineRule="auto"/>
              <w:jc w:val="center"/>
              <w:rPr>
                <w:color w:val="000000" w:themeColor="text1"/>
              </w:rPr>
            </w:pPr>
            <w:r>
              <w:rPr>
                <w:color w:val="000000" w:themeColor="text1"/>
              </w:rPr>
              <w:t>57.28</w:t>
            </w:r>
            <w:r w:rsidRPr="002576D6">
              <w:rPr>
                <w:rFonts w:hint="eastAsia"/>
                <w:color w:val="000000" w:themeColor="text1"/>
              </w:rPr>
              <w:t>%</w:t>
            </w:r>
          </w:p>
        </w:tc>
        <w:tc>
          <w:tcPr>
            <w:tcW w:w="1270" w:type="dxa"/>
            <w:tcBorders>
              <w:top w:val="single" w:sz="4" w:space="0" w:color="auto"/>
              <w:left w:val="single" w:sz="4" w:space="0" w:color="auto"/>
              <w:bottom w:val="single" w:sz="4" w:space="0" w:color="auto"/>
              <w:right w:val="single" w:sz="4" w:space="0" w:color="auto"/>
            </w:tcBorders>
          </w:tcPr>
          <w:p w14:paraId="0921CD3D" w14:textId="77777777" w:rsidR="00476139" w:rsidRPr="002576D6" w:rsidRDefault="00476139" w:rsidP="00476139">
            <w:pPr>
              <w:spacing w:line="240" w:lineRule="auto"/>
              <w:jc w:val="center"/>
              <w:rPr>
                <w:color w:val="000000" w:themeColor="text1"/>
              </w:rPr>
            </w:pPr>
            <w:r>
              <w:rPr>
                <w:color w:val="000000" w:themeColor="text1"/>
              </w:rPr>
              <w:t xml:space="preserve">&gt; 1 </w:t>
            </w:r>
            <w:r w:rsidRPr="002576D6">
              <w:rPr>
                <w:color w:val="000000" w:themeColor="text1"/>
              </w:rPr>
              <w:t>sec</w:t>
            </w:r>
          </w:p>
        </w:tc>
      </w:tr>
      <w:tr w:rsidR="00476139" w14:paraId="2475F471" w14:textId="77777777" w:rsidTr="00476139">
        <w:trPr>
          <w:trHeight w:val="791"/>
        </w:trPr>
        <w:tc>
          <w:tcPr>
            <w:tcW w:w="1987" w:type="dxa"/>
            <w:tcBorders>
              <w:top w:val="single" w:sz="4" w:space="0" w:color="auto"/>
              <w:left w:val="single" w:sz="4" w:space="0" w:color="auto"/>
              <w:bottom w:val="single" w:sz="4" w:space="0" w:color="auto"/>
              <w:right w:val="single" w:sz="4" w:space="0" w:color="auto"/>
            </w:tcBorders>
          </w:tcPr>
          <w:p w14:paraId="33682FA9" w14:textId="3FA4DFEB" w:rsidR="00476139" w:rsidRDefault="00476139" w:rsidP="00476139">
            <w:pPr>
              <w:spacing w:line="240" w:lineRule="auto"/>
              <w:jc w:val="center"/>
            </w:pPr>
            <w:r>
              <w:t>baseline</w:t>
            </w:r>
          </w:p>
          <w:p w14:paraId="3EF92689" w14:textId="77777777" w:rsidR="00476139" w:rsidRDefault="00476139" w:rsidP="00476139">
            <w:pPr>
              <w:spacing w:line="240" w:lineRule="auto"/>
              <w:jc w:val="center"/>
            </w:pPr>
            <w:r>
              <w:t>+</w:t>
            </w:r>
          </w:p>
          <w:p w14:paraId="77481BD3" w14:textId="77777777" w:rsidR="00476139" w:rsidRDefault="00476139" w:rsidP="00476139">
            <w:pPr>
              <w:spacing w:line="240" w:lineRule="auto"/>
              <w:jc w:val="center"/>
            </w:pPr>
            <w:r>
              <w:t>AWCL</w:t>
            </w:r>
          </w:p>
        </w:tc>
        <w:tc>
          <w:tcPr>
            <w:tcW w:w="1301" w:type="dxa"/>
            <w:tcBorders>
              <w:top w:val="single" w:sz="4" w:space="0" w:color="auto"/>
              <w:left w:val="single" w:sz="4" w:space="0" w:color="auto"/>
              <w:bottom w:val="single" w:sz="4" w:space="0" w:color="auto"/>
              <w:right w:val="single" w:sz="4" w:space="0" w:color="auto"/>
            </w:tcBorders>
          </w:tcPr>
          <w:p w14:paraId="2460677D" w14:textId="77777777" w:rsidR="00476139" w:rsidRPr="00E8289D" w:rsidRDefault="00476139" w:rsidP="00476139">
            <w:pPr>
              <w:spacing w:line="240" w:lineRule="auto"/>
              <w:jc w:val="center"/>
              <w:rPr>
                <w:color w:val="000000" w:themeColor="text1"/>
              </w:rPr>
            </w:pPr>
            <w:r>
              <w:rPr>
                <w:color w:val="000000" w:themeColor="text1"/>
              </w:rPr>
              <w:t>88.33</w:t>
            </w:r>
            <w:r w:rsidRPr="00E8289D">
              <w:rPr>
                <w:rFonts w:hint="eastAsia"/>
                <w:color w:val="000000" w:themeColor="text1"/>
              </w:rPr>
              <w:t>%</w:t>
            </w:r>
          </w:p>
        </w:tc>
        <w:tc>
          <w:tcPr>
            <w:tcW w:w="1302" w:type="dxa"/>
            <w:tcBorders>
              <w:top w:val="single" w:sz="4" w:space="0" w:color="auto"/>
              <w:left w:val="single" w:sz="4" w:space="0" w:color="auto"/>
              <w:bottom w:val="single" w:sz="4" w:space="0" w:color="auto"/>
              <w:right w:val="single" w:sz="4" w:space="0" w:color="auto"/>
            </w:tcBorders>
          </w:tcPr>
          <w:p w14:paraId="216EE760" w14:textId="58AE2733" w:rsidR="00476139" w:rsidRPr="00E8289D" w:rsidRDefault="00476139" w:rsidP="00476139">
            <w:pPr>
              <w:spacing w:line="240" w:lineRule="auto"/>
              <w:jc w:val="center"/>
              <w:rPr>
                <w:color w:val="000000" w:themeColor="text1"/>
              </w:rPr>
            </w:pPr>
            <w:r>
              <w:rPr>
                <w:color w:val="000000" w:themeColor="text1"/>
              </w:rPr>
              <w:t>72.71</w:t>
            </w:r>
            <w:r w:rsidRPr="00E8289D">
              <w:rPr>
                <w:rFonts w:hint="eastAsia"/>
                <w:color w:val="000000" w:themeColor="text1"/>
              </w:rPr>
              <w:t>%</w:t>
            </w:r>
          </w:p>
        </w:tc>
        <w:tc>
          <w:tcPr>
            <w:tcW w:w="1302" w:type="dxa"/>
            <w:tcBorders>
              <w:top w:val="single" w:sz="4" w:space="0" w:color="auto"/>
              <w:left w:val="single" w:sz="4" w:space="0" w:color="auto"/>
              <w:bottom w:val="single" w:sz="4" w:space="0" w:color="auto"/>
              <w:right w:val="single" w:sz="4" w:space="0" w:color="auto"/>
            </w:tcBorders>
          </w:tcPr>
          <w:p w14:paraId="36AF13DC" w14:textId="23BDFDBF" w:rsidR="00476139" w:rsidRPr="00E8289D" w:rsidRDefault="00476139" w:rsidP="00476139">
            <w:pPr>
              <w:spacing w:line="240" w:lineRule="auto"/>
              <w:jc w:val="center"/>
              <w:rPr>
                <w:color w:val="000000" w:themeColor="text1"/>
              </w:rPr>
            </w:pPr>
            <w:r>
              <w:rPr>
                <w:color w:val="000000" w:themeColor="text1"/>
              </w:rPr>
              <w:t>74.23</w:t>
            </w:r>
            <w:r w:rsidRPr="00E8289D">
              <w:rPr>
                <w:rFonts w:hint="eastAsia"/>
                <w:color w:val="000000" w:themeColor="text1"/>
              </w:rPr>
              <w:t>%</w:t>
            </w:r>
          </w:p>
        </w:tc>
        <w:tc>
          <w:tcPr>
            <w:tcW w:w="1334" w:type="dxa"/>
            <w:tcBorders>
              <w:top w:val="single" w:sz="4" w:space="0" w:color="auto"/>
              <w:left w:val="single" w:sz="4" w:space="0" w:color="auto"/>
              <w:bottom w:val="single" w:sz="4" w:space="0" w:color="auto"/>
              <w:right w:val="single" w:sz="4" w:space="0" w:color="auto"/>
            </w:tcBorders>
          </w:tcPr>
          <w:p w14:paraId="7599AB6C" w14:textId="344B4832" w:rsidR="00476139" w:rsidRPr="00E8289D" w:rsidRDefault="00476139" w:rsidP="00476139">
            <w:pPr>
              <w:spacing w:line="240" w:lineRule="auto"/>
              <w:jc w:val="center"/>
              <w:rPr>
                <w:color w:val="000000" w:themeColor="text1"/>
              </w:rPr>
            </w:pPr>
            <w:r>
              <w:rPr>
                <w:color w:val="000000" w:themeColor="text1"/>
              </w:rPr>
              <w:t>57.90</w:t>
            </w:r>
            <w:r w:rsidRPr="00E8289D">
              <w:rPr>
                <w:rFonts w:hint="eastAsia"/>
                <w:color w:val="000000" w:themeColor="text1"/>
              </w:rPr>
              <w:t>%</w:t>
            </w:r>
          </w:p>
        </w:tc>
        <w:tc>
          <w:tcPr>
            <w:tcW w:w="1270" w:type="dxa"/>
            <w:tcBorders>
              <w:top w:val="single" w:sz="4" w:space="0" w:color="auto"/>
              <w:left w:val="single" w:sz="4" w:space="0" w:color="auto"/>
              <w:bottom w:val="single" w:sz="4" w:space="0" w:color="auto"/>
              <w:right w:val="single" w:sz="4" w:space="0" w:color="auto"/>
            </w:tcBorders>
          </w:tcPr>
          <w:p w14:paraId="23523989" w14:textId="77777777" w:rsidR="00476139" w:rsidRPr="00D60BD8" w:rsidRDefault="00476139" w:rsidP="00476139">
            <w:pPr>
              <w:spacing w:line="240" w:lineRule="auto"/>
              <w:jc w:val="center"/>
              <w:rPr>
                <w:color w:val="FF0000"/>
              </w:rPr>
            </w:pPr>
            <w:r w:rsidRPr="00197F73">
              <w:rPr>
                <w:color w:val="000000" w:themeColor="text1"/>
              </w:rPr>
              <w:t>0.359sec</w:t>
            </w:r>
          </w:p>
        </w:tc>
      </w:tr>
    </w:tbl>
    <w:p w14:paraId="784EC300" w14:textId="7EAE87CA" w:rsidR="005318D7" w:rsidRDefault="005318D7" w:rsidP="00726C90">
      <w:pPr>
        <w:pStyle w:val="affa"/>
        <w:numPr>
          <w:ilvl w:val="0"/>
          <w:numId w:val="44"/>
        </w:numPr>
        <w:ind w:leftChars="0"/>
        <w:rPr>
          <w:i/>
        </w:rPr>
      </w:pPr>
      <w:r>
        <w:rPr>
          <w:i/>
        </w:rPr>
        <w:t>Additional Loss Function</w:t>
      </w:r>
    </w:p>
    <w:p w14:paraId="2ECB0A27" w14:textId="3A74EFEA" w:rsidR="00D7051C" w:rsidRDefault="005318D7" w:rsidP="00476139">
      <w:pPr>
        <w:ind w:firstLine="480"/>
      </w:pPr>
      <w:r>
        <w:t xml:space="preserve">For the novel </w:t>
      </w:r>
      <w:r w:rsidR="00D60BD8">
        <w:t xml:space="preserve">adaptive </w:t>
      </w:r>
      <w:r w:rsidR="00AF086D">
        <w:t xml:space="preserve">weighted </w:t>
      </w:r>
      <w:r w:rsidR="00D60BD8">
        <w:t>clustering</w:t>
      </w:r>
      <w:r>
        <w:t xml:space="preserve"> loss function, we do the experiment on </w:t>
      </w:r>
      <w:r w:rsidR="000D3020">
        <w:t xml:space="preserve">Market-1501 dataset </w:t>
      </w:r>
      <w:r w:rsidR="00476139">
        <w:t xml:space="preserve">and DukeMTMC-reID dataset </w:t>
      </w:r>
      <w:r w:rsidR="000D3020">
        <w:t>to verify that the proposed</w:t>
      </w:r>
      <w:r>
        <w:t xml:space="preserve"> loss </w:t>
      </w:r>
      <w:r>
        <w:lastRenderedPageBreak/>
        <w:t>function is more suitable tha</w:t>
      </w:r>
      <w:r w:rsidR="00EF6FF2">
        <w:t>n the contrastive loss function</w:t>
      </w:r>
      <w:r w:rsidR="001B0E93">
        <w:t xml:space="preserve"> </w:t>
      </w:r>
      <w:r w:rsidR="001B0E93">
        <w:fldChar w:fldCharType="begin"/>
      </w:r>
      <w:r w:rsidR="001B0E93">
        <w:instrText xml:space="preserve"> ADDIN EN.CITE &lt;EndNote&gt;&lt;Cite&gt;&lt;Author&gt;Hadsell&lt;/Author&gt;&lt;Year&gt;2006&lt;/Year&gt;&lt;RecNum&gt;136&lt;/RecNum&gt;&lt;DisplayText&gt;[35]&lt;/DisplayText&gt;&lt;record&gt;&lt;rec-number&gt;136&lt;/rec-number&gt;&lt;foreign-keys&gt;&lt;key app="EN" db-id="f9aze959xzzx9iexe2mpwvt75t5xfx5tfp9w" timestamp="1563463827"&gt;136&lt;/key&gt;&lt;/foreign-keys&gt;&lt;ref-type name="Conference Proceedings"&gt;10&lt;/ref-type&gt;&lt;contributors&gt;&lt;authors&gt;&lt;author&gt;Hadsell, Raia&lt;/author&gt;&lt;author&gt;Chopra, Sumit&lt;/author&gt;&lt;author&gt;LeCun, Yann&lt;/author&gt;&lt;/authors&gt;&lt;/contributors&gt;&lt;titles&gt;&lt;title&gt;Dimensionality reduction by learning an invariant mapping&lt;/title&gt;&lt;secondary-title&gt;2006 IEEE Computer Society Conference on Computer Vision and Pattern Recognition (CVPR&amp;apos;06)&lt;/secondary-title&gt;&lt;/titles&gt;&lt;pages&gt;1735-1742&lt;/pages&gt;&lt;volume&gt;2&lt;/volume&gt;&lt;dates&gt;&lt;year&gt;2006&lt;/year&gt;&lt;/dates&gt;&lt;publisher&gt;IEEE&lt;/publisher&gt;&lt;isbn&gt;0769525970&lt;/isbn&gt;&lt;urls&gt;&lt;/urls&gt;&lt;/record&gt;&lt;/Cite&gt;&lt;/EndNote&gt;</w:instrText>
      </w:r>
      <w:r w:rsidR="001B0E93">
        <w:fldChar w:fldCharType="separate"/>
      </w:r>
      <w:r w:rsidR="001B0E93">
        <w:rPr>
          <w:noProof/>
        </w:rPr>
        <w:t>[35]</w:t>
      </w:r>
      <w:r w:rsidR="001B0E93">
        <w:fldChar w:fldCharType="end"/>
      </w:r>
      <w:r w:rsidR="00EF6FF2">
        <w:t>.</w:t>
      </w:r>
      <w:r w:rsidR="002F1977">
        <w:t xml:space="preserve"> </w:t>
      </w:r>
      <w:r w:rsidR="00A21E58">
        <w:fldChar w:fldCharType="begin"/>
      </w:r>
      <w:r w:rsidR="00A21E58">
        <w:instrText xml:space="preserve"> REF _Ref11942001 \h </w:instrText>
      </w:r>
      <w:r w:rsidR="00A21E58">
        <w:fldChar w:fldCharType="separate"/>
      </w:r>
      <w:r w:rsidR="004E0DFE">
        <w:t xml:space="preserve">Table </w:t>
      </w:r>
      <w:r w:rsidR="004E0DFE">
        <w:rPr>
          <w:noProof/>
        </w:rPr>
        <w:t>5</w:t>
      </w:r>
      <w:r w:rsidR="004E0DFE">
        <w:noBreakHyphen/>
      </w:r>
      <w:r w:rsidR="004E0DFE">
        <w:rPr>
          <w:noProof/>
        </w:rPr>
        <w:t>3</w:t>
      </w:r>
      <w:r w:rsidR="00A21E58">
        <w:fldChar w:fldCharType="end"/>
      </w:r>
      <w:r>
        <w:t xml:space="preserve"> </w:t>
      </w:r>
      <w:r w:rsidR="00590349">
        <w:t>demonstrate</w:t>
      </w:r>
      <w:r w:rsidR="00140327">
        <w:t>s</w:t>
      </w:r>
      <w:r w:rsidR="00590349">
        <w:t xml:space="preserve"> the comparison of contrastive loss and </w:t>
      </w:r>
      <w:r w:rsidR="008107E9">
        <w:t xml:space="preserve">the </w:t>
      </w:r>
      <w:r w:rsidR="00D24F73">
        <w:t>proposed</w:t>
      </w:r>
      <w:r w:rsidR="00D60BD8">
        <w:t xml:space="preserve"> loss</w:t>
      </w:r>
      <w:r w:rsidR="008107E9">
        <w:t xml:space="preserve"> function. T</w:t>
      </w:r>
      <w:r w:rsidR="00D24F73">
        <w:t>he baseline model represent</w:t>
      </w:r>
      <w:r w:rsidR="000D3020">
        <w:t>s</w:t>
      </w:r>
      <w:r w:rsidR="00D24F73">
        <w:t xml:space="preserve"> ResNet50 + fully con</w:t>
      </w:r>
      <w:r w:rsidR="00904E3E">
        <w:t>nected layer with cross-entropy. The</w:t>
      </w:r>
      <w:r w:rsidR="00D24F73">
        <w:t xml:space="preserve"> baseline + contrastive </w:t>
      </w:r>
      <w:r w:rsidR="00AC0D98">
        <w:t xml:space="preserve">loss means </w:t>
      </w:r>
      <w:r w:rsidR="008107E9">
        <w:t xml:space="preserve">using </w:t>
      </w:r>
      <w:r w:rsidR="00AC0D98">
        <w:t>not only using cross-</w:t>
      </w:r>
      <w:r w:rsidR="00D24F73">
        <w:t>entropy but also contrastive loss to train the model</w:t>
      </w:r>
      <w:r w:rsidR="00590349">
        <w:t>.</w:t>
      </w:r>
      <w:r w:rsidR="00D24F73">
        <w:t xml:space="preserve"> </w:t>
      </w:r>
      <w:r w:rsidR="008107E9">
        <w:t>However</w:t>
      </w:r>
      <w:r w:rsidR="00D24F73">
        <w:t>,</w:t>
      </w:r>
      <w:r w:rsidR="008107E9">
        <w:t xml:space="preserve"> because</w:t>
      </w:r>
      <w:r w:rsidR="00D24F73">
        <w:t xml:space="preserve"> triplet loss is too </w:t>
      </w:r>
      <w:r w:rsidR="008107E9">
        <w:t>time-</w:t>
      </w:r>
      <w:r w:rsidR="00D24F73" w:rsidRPr="00D24F73">
        <w:t>consuming</w:t>
      </w:r>
      <w:r w:rsidR="00AC0D98">
        <w:t xml:space="preserve"> to implement</w:t>
      </w:r>
      <w:r w:rsidR="008107E9">
        <w:t>. A</w:t>
      </w:r>
      <w:r w:rsidR="00B64DCE">
        <w:t>s a result,</w:t>
      </w:r>
      <w:r w:rsidR="00D24F73">
        <w:t xml:space="preserve"> we </w:t>
      </w:r>
      <w:r w:rsidR="005B51E5">
        <w:t xml:space="preserve">compare with the advanced triplet loss, called Adaptive Weighted Triplet Loss (AWTL) </w:t>
      </w:r>
      <w:r w:rsidR="005B51E5">
        <w:fldChar w:fldCharType="begin"/>
      </w:r>
      <w:r w:rsidR="007E6ED2">
        <w:instrText xml:space="preserve"> ADDIN EN.CITE &lt;EndNote&gt;&lt;Cite&gt;&lt;Author&gt;Ristani&lt;/Author&gt;&lt;Year&gt;2018&lt;/Year&gt;&lt;RecNum&gt;59&lt;/RecNum&gt;&lt;DisplayText&gt;[25]&lt;/DisplayText&gt;&lt;record&gt;&lt;rec-number&gt;59&lt;/rec-number&gt;&lt;foreign-keys&gt;&lt;key app="EN" db-id="f9aze959xzzx9iexe2mpwvt75t5xfx5tfp9w" timestamp="1554181855"&gt;59&lt;/key&gt;&lt;/foreign-keys&gt;&lt;ref-type name="Conference Proceedings"&gt;10&lt;/ref-type&gt;&lt;contributors&gt;&lt;authors&gt;&lt;author&gt;Ristani, Ergys&lt;/author&gt;&lt;author&gt;Tomasi, Carlo&lt;/author&gt;&lt;/authors&gt;&lt;/contributors&gt;&lt;titles&gt;&lt;title&gt;Features for multi-target multi-camera tracking and re-identification&lt;/title&gt;&lt;secondary-title&gt;Proceedings of the IEEE Conference on Computer Vision and Pattern Recognition&lt;/secondary-title&gt;&lt;/titles&gt;&lt;pages&gt;6036-6046&lt;/pages&gt;&lt;dates&gt;&lt;year&gt;2018&lt;/year&gt;&lt;/dates&gt;&lt;urls&gt;&lt;/urls&gt;&lt;/record&gt;&lt;/Cite&gt;&lt;/EndNote&gt;</w:instrText>
      </w:r>
      <w:r w:rsidR="005B51E5">
        <w:fldChar w:fldCharType="separate"/>
      </w:r>
      <w:r w:rsidR="007E6ED2">
        <w:rPr>
          <w:noProof/>
        </w:rPr>
        <w:t>[25]</w:t>
      </w:r>
      <w:r w:rsidR="005B51E5">
        <w:fldChar w:fldCharType="end"/>
      </w:r>
      <w:r w:rsidR="005B51E5">
        <w:t>.</w:t>
      </w:r>
      <w:r w:rsidR="00D24F73">
        <w:t xml:space="preserve"> </w:t>
      </w:r>
      <w:r w:rsidR="000F3926">
        <w:t>The run time</w:t>
      </w:r>
      <w:r w:rsidR="002470AC">
        <w:t xml:space="preserve"> (last column)</w:t>
      </w:r>
      <w:r w:rsidR="000F3926">
        <w:t xml:space="preserve"> represents ho</w:t>
      </w:r>
      <w:r w:rsidR="000D3020">
        <w:t xml:space="preserve">w </w:t>
      </w:r>
      <w:r w:rsidR="002D5FF8">
        <w:t>much time</w:t>
      </w:r>
      <w:r w:rsidR="008107E9">
        <w:t xml:space="preserve"> </w:t>
      </w:r>
      <w:r w:rsidR="000D3020">
        <w:t>we take to train the model per</w:t>
      </w:r>
      <w:r w:rsidR="000F3926">
        <w:t xml:space="preserve"> </w:t>
      </w:r>
      <w:r w:rsidR="000D3020">
        <w:t>batch. In addition, the table</w:t>
      </w:r>
      <w:r w:rsidR="00B7594D">
        <w:t xml:space="preserve"> shows that</w:t>
      </w:r>
      <w:r w:rsidR="002D5FF8">
        <w:t>,</w:t>
      </w:r>
      <w:r w:rsidR="00B7594D">
        <w:t xml:space="preserve"> when we adopt </w:t>
      </w:r>
      <w:r w:rsidR="00D60BD8">
        <w:t xml:space="preserve">adaptive </w:t>
      </w:r>
      <w:r w:rsidR="00AF086D">
        <w:t xml:space="preserve">weighted </w:t>
      </w:r>
      <w:r w:rsidR="00D60BD8">
        <w:t>clustering loss</w:t>
      </w:r>
      <w:r w:rsidR="002D5FF8">
        <w:t xml:space="preserve"> and make a comparison </w:t>
      </w:r>
      <w:r w:rsidR="0067707B">
        <w:t>with the baseline model</w:t>
      </w:r>
      <w:r w:rsidR="00B7594D">
        <w:t xml:space="preserve"> </w:t>
      </w:r>
      <w:r w:rsidR="000D3020">
        <w:t>(first row)</w:t>
      </w:r>
      <w:r w:rsidR="002D5FF8">
        <w:t>, we found out that</w:t>
      </w:r>
      <w:r w:rsidR="000D3020">
        <w:t xml:space="preserve"> </w:t>
      </w:r>
      <w:r w:rsidR="00B7594D">
        <w:t>it only take</w:t>
      </w:r>
      <w:r w:rsidR="005664AD">
        <w:t>s</w:t>
      </w:r>
      <w:r w:rsidR="00B7594D">
        <w:t xml:space="preserve"> additional </w:t>
      </w:r>
      <w:r w:rsidR="002A2C9C">
        <w:rPr>
          <w:color w:val="000000" w:themeColor="text1"/>
        </w:rPr>
        <w:t>0.02</w:t>
      </w:r>
      <w:r w:rsidR="00D65524">
        <w:rPr>
          <w:color w:val="000000" w:themeColor="text1"/>
        </w:rPr>
        <w:t xml:space="preserve"> </w:t>
      </w:r>
      <w:r w:rsidR="00B7594D">
        <w:t>seconds to calculate the</w:t>
      </w:r>
      <w:r w:rsidR="0067707B">
        <w:t xml:space="preserve"> </w:t>
      </w:r>
      <w:r w:rsidR="00D60BD8">
        <w:t>adaptive</w:t>
      </w:r>
      <w:r w:rsidR="00AF086D" w:rsidRPr="00AF086D">
        <w:t xml:space="preserve"> </w:t>
      </w:r>
      <w:r w:rsidR="00AF086D">
        <w:t>weighted</w:t>
      </w:r>
      <w:r w:rsidR="00D60BD8">
        <w:t xml:space="preserve"> clustering loss</w:t>
      </w:r>
      <w:r w:rsidR="00B7594D">
        <w:t xml:space="preserve">, but contrastive loss </w:t>
      </w:r>
      <w:r w:rsidR="008107E9">
        <w:t>takes</w:t>
      </w:r>
      <w:r w:rsidR="00B7594D">
        <w:t xml:space="preserve"> </w:t>
      </w:r>
      <w:r w:rsidR="002470AC" w:rsidRPr="00A27B3C">
        <w:rPr>
          <w:color w:val="000000" w:themeColor="text1"/>
        </w:rPr>
        <w:t>0.</w:t>
      </w:r>
      <w:r w:rsidR="00A27B3C" w:rsidRPr="00A27B3C">
        <w:rPr>
          <w:color w:val="000000" w:themeColor="text1"/>
        </w:rPr>
        <w:t>43</w:t>
      </w:r>
      <w:r w:rsidR="00D65524">
        <w:rPr>
          <w:color w:val="000000" w:themeColor="text1"/>
        </w:rPr>
        <w:t>9</w:t>
      </w:r>
      <w:r w:rsidR="00AC0D98">
        <w:t xml:space="preserve"> </w:t>
      </w:r>
      <w:r w:rsidR="00B7594D">
        <w:t>seconds</w:t>
      </w:r>
      <w:r w:rsidR="003D3C86">
        <w:t>, which means the proposed</w:t>
      </w:r>
      <w:r w:rsidR="002470AC">
        <w:t xml:space="preserve"> </w:t>
      </w:r>
      <w:r w:rsidR="003D3C86">
        <w:t>adaptive weighted clustering loss is faster than contrastive loss</w:t>
      </w:r>
      <w:r w:rsidR="003D3C86" w:rsidRPr="002576D6">
        <w:rPr>
          <w:color w:val="FF0000"/>
        </w:rPr>
        <w:t xml:space="preserve"> </w:t>
      </w:r>
      <w:r w:rsidR="003D3C86">
        <w:rPr>
          <w:color w:val="000000" w:themeColor="text1"/>
        </w:rPr>
        <w:t>2</w:t>
      </w:r>
      <w:r w:rsidR="003D3C86" w:rsidRPr="00A27B3C">
        <w:rPr>
          <w:color w:val="000000" w:themeColor="text1"/>
        </w:rPr>
        <w:t>0 time</w:t>
      </w:r>
      <w:r w:rsidR="008107E9">
        <w:rPr>
          <w:color w:val="000000" w:themeColor="text1"/>
        </w:rPr>
        <w:t>s</w:t>
      </w:r>
      <w:r w:rsidR="003D3C86">
        <w:t xml:space="preserve">. </w:t>
      </w:r>
      <w:r w:rsidR="00ED70F5">
        <w:t>W</w:t>
      </w:r>
      <w:r w:rsidR="0008139C">
        <w:t xml:space="preserve">e observe that </w:t>
      </w:r>
      <w:r w:rsidR="00D60BD8">
        <w:t xml:space="preserve">adaptive </w:t>
      </w:r>
      <w:r w:rsidR="00AF086D">
        <w:t xml:space="preserve">weighted </w:t>
      </w:r>
      <w:r w:rsidR="00D60BD8">
        <w:t>clustering loss</w:t>
      </w:r>
      <w:r w:rsidR="0008139C">
        <w:t xml:space="preserve"> </w:t>
      </w:r>
      <w:r w:rsidR="00774AE2">
        <w:t xml:space="preserve">not only </w:t>
      </w:r>
      <w:r w:rsidR="008107E9">
        <w:t>achieves</w:t>
      </w:r>
      <w:r w:rsidR="0008139C">
        <w:t xml:space="preserve"> higher accuracy</w:t>
      </w:r>
      <w:r w:rsidR="00774AE2">
        <w:t xml:space="preserve"> </w:t>
      </w:r>
      <w:r w:rsidR="002D5FF8">
        <w:t>than</w:t>
      </w:r>
      <w:r w:rsidR="00774AE2">
        <w:t xml:space="preserve"> contrastive loss function</w:t>
      </w:r>
      <w:r w:rsidR="0008139C">
        <w:t xml:space="preserve"> but</w:t>
      </w:r>
      <w:r w:rsidR="008107E9">
        <w:t xml:space="preserve"> is</w:t>
      </w:r>
      <w:r w:rsidR="0008139C">
        <w:t xml:space="preserve"> </w:t>
      </w:r>
      <w:r w:rsidR="00774AE2">
        <w:t>more e</w:t>
      </w:r>
      <w:r w:rsidR="00774AE2" w:rsidRPr="00774AE2">
        <w:t>fficient</w:t>
      </w:r>
      <w:r w:rsidR="00774AE2">
        <w:t xml:space="preserve"> than </w:t>
      </w:r>
      <w:r w:rsidR="0008139C">
        <w:t xml:space="preserve">the </w:t>
      </w:r>
      <w:r w:rsidR="009F65F9">
        <w:t>contrastive loss</w:t>
      </w:r>
      <w:r w:rsidR="005B51E5">
        <w:t xml:space="preserve"> and triplet loss</w:t>
      </w:r>
      <w:r w:rsidR="009F65F9">
        <w:t xml:space="preserve">. </w:t>
      </w:r>
    </w:p>
    <w:tbl>
      <w:tblPr>
        <w:tblStyle w:val="ad"/>
        <w:tblpPr w:leftFromText="181" w:rightFromText="181" w:vertAnchor="page" w:horzAnchor="page" w:tblpX="1810" w:tblpY="11165"/>
        <w:tblOverlap w:val="never"/>
        <w:tblW w:w="0" w:type="auto"/>
        <w:jc w:val="left"/>
        <w:tblLook w:val="04A0" w:firstRow="1" w:lastRow="0" w:firstColumn="1" w:lastColumn="0" w:noHBand="0" w:noVBand="1"/>
      </w:tblPr>
      <w:tblGrid>
        <w:gridCol w:w="2546"/>
        <w:gridCol w:w="1489"/>
        <w:gridCol w:w="1490"/>
        <w:gridCol w:w="1489"/>
        <w:gridCol w:w="1490"/>
      </w:tblGrid>
      <w:tr w:rsidR="00D7051C" w14:paraId="1982636C" w14:textId="77777777" w:rsidTr="00695C5B">
        <w:trPr>
          <w:trHeight w:val="853"/>
          <w:jc w:val="left"/>
        </w:trPr>
        <w:tc>
          <w:tcPr>
            <w:tcW w:w="8504" w:type="dxa"/>
            <w:gridSpan w:val="5"/>
            <w:tcBorders>
              <w:top w:val="nil"/>
              <w:left w:val="nil"/>
              <w:bottom w:val="single" w:sz="4" w:space="0" w:color="auto"/>
              <w:right w:val="nil"/>
            </w:tcBorders>
          </w:tcPr>
          <w:p w14:paraId="3E513DC1" w14:textId="77777777" w:rsidR="00D7051C" w:rsidRDefault="00D7051C" w:rsidP="00695C5B">
            <w:pPr>
              <w:spacing w:line="240" w:lineRule="auto"/>
            </w:pPr>
            <w:bookmarkStart w:id="196" w:name="_Ref10155133"/>
          </w:p>
          <w:p w14:paraId="4DBAE8CF" w14:textId="79CE1B76" w:rsidR="00D7051C" w:rsidRDefault="00D7051C" w:rsidP="00695C5B">
            <w:pPr>
              <w:spacing w:line="240" w:lineRule="auto"/>
              <w:jc w:val="center"/>
            </w:pPr>
            <w:bookmarkStart w:id="197" w:name="_Ref11268711"/>
            <w:bookmarkStart w:id="198" w:name="_Toc15688414"/>
            <w:r>
              <w:t xml:space="preserve">Table </w:t>
            </w:r>
            <w:r w:rsidR="00393FCE">
              <w:fldChar w:fldCharType="begin"/>
            </w:r>
            <w:r w:rsidR="00393FCE">
              <w:instrText xml:space="preserve"> STYLEREF 1 \s </w:instrText>
            </w:r>
            <w:r w:rsidR="00393FCE">
              <w:fldChar w:fldCharType="separate"/>
            </w:r>
            <w:r w:rsidR="004E0DFE">
              <w:rPr>
                <w:noProof/>
              </w:rPr>
              <w:t>5</w:t>
            </w:r>
            <w:r w:rsidR="00393FCE">
              <w:rPr>
                <w:noProof/>
              </w:rPr>
              <w:fldChar w:fldCharType="end"/>
            </w:r>
            <w:r>
              <w:noBreakHyphen/>
            </w:r>
            <w:r w:rsidR="00393FCE">
              <w:fldChar w:fldCharType="begin"/>
            </w:r>
            <w:r w:rsidR="00393FCE">
              <w:instrText xml:space="preserve"> SEQ Table \* ARABIC \s 1 </w:instrText>
            </w:r>
            <w:r w:rsidR="00393FCE">
              <w:fldChar w:fldCharType="separate"/>
            </w:r>
            <w:r w:rsidR="004E0DFE">
              <w:rPr>
                <w:noProof/>
              </w:rPr>
              <w:t>4</w:t>
            </w:r>
            <w:r w:rsidR="00393FCE">
              <w:rPr>
                <w:noProof/>
              </w:rPr>
              <w:fldChar w:fldCharType="end"/>
            </w:r>
            <w:bookmarkEnd w:id="196"/>
            <w:bookmarkEnd w:id="197"/>
            <w:r>
              <w:t xml:space="preserve"> Ablation studies of </w:t>
            </w:r>
            <w:r w:rsidR="002D5FF8">
              <w:t xml:space="preserve">IIF. DA </w:t>
            </w:r>
            <w:r w:rsidR="006E4085">
              <w:t xml:space="preserve">is </w:t>
            </w:r>
            <w:r w:rsidR="006E4085" w:rsidRPr="006E4085">
              <w:t>acronym</w:t>
            </w:r>
            <w:r w:rsidR="006E4085">
              <w:t xml:space="preserve"> for </w:t>
            </w:r>
            <w:r w:rsidR="002D5FF8">
              <w:t>domain adaptation.</w:t>
            </w:r>
            <w:bookmarkEnd w:id="198"/>
          </w:p>
          <w:p w14:paraId="168222EC" w14:textId="77777777" w:rsidR="00D7051C" w:rsidRDefault="00D7051C" w:rsidP="00695C5B">
            <w:pPr>
              <w:spacing w:line="240" w:lineRule="auto"/>
              <w:jc w:val="center"/>
            </w:pPr>
          </w:p>
        </w:tc>
      </w:tr>
      <w:tr w:rsidR="00D7051C" w14:paraId="4D591168" w14:textId="77777777" w:rsidTr="00695C5B">
        <w:trPr>
          <w:trHeight w:val="554"/>
          <w:jc w:val="left"/>
        </w:trPr>
        <w:tc>
          <w:tcPr>
            <w:tcW w:w="2546" w:type="dxa"/>
            <w:tcBorders>
              <w:top w:val="single" w:sz="4" w:space="0" w:color="auto"/>
              <w:bottom w:val="single" w:sz="12" w:space="0" w:color="auto"/>
              <w:tl2br w:val="single" w:sz="4" w:space="0" w:color="auto"/>
            </w:tcBorders>
          </w:tcPr>
          <w:p w14:paraId="3A2CD5BD" w14:textId="77777777" w:rsidR="00D7051C" w:rsidRDefault="00D7051C" w:rsidP="00695C5B">
            <w:pPr>
              <w:spacing w:line="240" w:lineRule="auto"/>
              <w:jc w:val="center"/>
            </w:pPr>
          </w:p>
        </w:tc>
        <w:tc>
          <w:tcPr>
            <w:tcW w:w="2979" w:type="dxa"/>
            <w:gridSpan w:val="2"/>
            <w:tcBorders>
              <w:top w:val="single" w:sz="4" w:space="0" w:color="auto"/>
            </w:tcBorders>
          </w:tcPr>
          <w:p w14:paraId="651093A4" w14:textId="77777777" w:rsidR="00D7051C" w:rsidRDefault="00D7051C" w:rsidP="00695C5B">
            <w:pPr>
              <w:spacing w:line="240" w:lineRule="auto"/>
              <w:jc w:val="center"/>
            </w:pPr>
            <w:r>
              <w:t>Market-1501</w:t>
            </w:r>
          </w:p>
        </w:tc>
        <w:tc>
          <w:tcPr>
            <w:tcW w:w="2979" w:type="dxa"/>
            <w:gridSpan w:val="2"/>
            <w:tcBorders>
              <w:top w:val="single" w:sz="4" w:space="0" w:color="auto"/>
            </w:tcBorders>
          </w:tcPr>
          <w:p w14:paraId="47FCEE91" w14:textId="77777777" w:rsidR="00D7051C" w:rsidRDefault="00D7051C" w:rsidP="00695C5B">
            <w:pPr>
              <w:spacing w:line="240" w:lineRule="auto"/>
              <w:jc w:val="center"/>
            </w:pPr>
            <w:r>
              <w:t>DukeMTMC-reID</w:t>
            </w:r>
          </w:p>
        </w:tc>
      </w:tr>
      <w:tr w:rsidR="00D7051C" w14:paraId="7765AD9F" w14:textId="77777777" w:rsidTr="00695C5B">
        <w:trPr>
          <w:trHeight w:val="554"/>
          <w:jc w:val="left"/>
        </w:trPr>
        <w:tc>
          <w:tcPr>
            <w:tcW w:w="2546" w:type="dxa"/>
            <w:tcBorders>
              <w:top w:val="single" w:sz="12" w:space="0" w:color="auto"/>
              <w:bottom w:val="single" w:sz="24" w:space="0" w:color="000000"/>
            </w:tcBorders>
          </w:tcPr>
          <w:p w14:paraId="6CFDAFB9" w14:textId="77777777" w:rsidR="00D7051C" w:rsidRDefault="00D7051C" w:rsidP="00695C5B">
            <w:pPr>
              <w:spacing w:line="240" w:lineRule="auto"/>
              <w:jc w:val="center"/>
            </w:pPr>
            <w:r>
              <w:t>Method</w:t>
            </w:r>
          </w:p>
        </w:tc>
        <w:tc>
          <w:tcPr>
            <w:tcW w:w="1489" w:type="dxa"/>
            <w:tcBorders>
              <w:top w:val="single" w:sz="12" w:space="0" w:color="auto"/>
              <w:bottom w:val="single" w:sz="24" w:space="0" w:color="000000"/>
            </w:tcBorders>
          </w:tcPr>
          <w:p w14:paraId="5B4B5074" w14:textId="77777777" w:rsidR="00D7051C" w:rsidRDefault="00D7051C" w:rsidP="00695C5B">
            <w:pPr>
              <w:spacing w:line="240" w:lineRule="auto"/>
              <w:jc w:val="center"/>
            </w:pPr>
            <w:r>
              <w:t>Rank-1</w:t>
            </w:r>
          </w:p>
        </w:tc>
        <w:tc>
          <w:tcPr>
            <w:tcW w:w="1490" w:type="dxa"/>
            <w:tcBorders>
              <w:top w:val="single" w:sz="12" w:space="0" w:color="auto"/>
              <w:bottom w:val="single" w:sz="24" w:space="0" w:color="000000"/>
            </w:tcBorders>
          </w:tcPr>
          <w:p w14:paraId="735A62E8" w14:textId="77777777" w:rsidR="00D7051C" w:rsidRDefault="00D7051C" w:rsidP="00695C5B">
            <w:pPr>
              <w:spacing w:line="240" w:lineRule="auto"/>
              <w:jc w:val="center"/>
            </w:pPr>
            <w:r>
              <w:t>mAP</w:t>
            </w:r>
          </w:p>
        </w:tc>
        <w:tc>
          <w:tcPr>
            <w:tcW w:w="1489" w:type="dxa"/>
            <w:tcBorders>
              <w:top w:val="single" w:sz="12" w:space="0" w:color="auto"/>
              <w:bottom w:val="single" w:sz="24" w:space="0" w:color="000000"/>
            </w:tcBorders>
          </w:tcPr>
          <w:p w14:paraId="6D914647" w14:textId="77777777" w:rsidR="00D7051C" w:rsidRDefault="00D7051C" w:rsidP="00695C5B">
            <w:pPr>
              <w:spacing w:line="240" w:lineRule="auto"/>
              <w:jc w:val="center"/>
            </w:pPr>
            <w:r>
              <w:t>Rank-1</w:t>
            </w:r>
          </w:p>
        </w:tc>
        <w:tc>
          <w:tcPr>
            <w:tcW w:w="1490" w:type="dxa"/>
            <w:tcBorders>
              <w:top w:val="single" w:sz="12" w:space="0" w:color="auto"/>
              <w:bottom w:val="single" w:sz="24" w:space="0" w:color="000000"/>
            </w:tcBorders>
          </w:tcPr>
          <w:p w14:paraId="7942167D" w14:textId="77777777" w:rsidR="00D7051C" w:rsidRDefault="00D7051C" w:rsidP="00695C5B">
            <w:pPr>
              <w:spacing w:line="240" w:lineRule="auto"/>
              <w:jc w:val="center"/>
            </w:pPr>
            <w:r>
              <w:t>mAP</w:t>
            </w:r>
          </w:p>
        </w:tc>
      </w:tr>
      <w:tr w:rsidR="00D7051C" w14:paraId="6831BA23" w14:textId="77777777" w:rsidTr="00695C5B">
        <w:trPr>
          <w:trHeight w:val="510"/>
          <w:jc w:val="left"/>
        </w:trPr>
        <w:tc>
          <w:tcPr>
            <w:tcW w:w="2546" w:type="dxa"/>
            <w:tcBorders>
              <w:top w:val="single" w:sz="24" w:space="0" w:color="000000"/>
            </w:tcBorders>
          </w:tcPr>
          <w:p w14:paraId="12C2A27A" w14:textId="77777777" w:rsidR="00D7051C" w:rsidRDefault="00D7051C" w:rsidP="00695C5B">
            <w:pPr>
              <w:spacing w:line="240" w:lineRule="auto"/>
              <w:jc w:val="center"/>
            </w:pPr>
            <w:r>
              <w:t>baseline</w:t>
            </w:r>
          </w:p>
        </w:tc>
        <w:tc>
          <w:tcPr>
            <w:tcW w:w="1489" w:type="dxa"/>
            <w:tcBorders>
              <w:top w:val="single" w:sz="24" w:space="0" w:color="000000"/>
            </w:tcBorders>
          </w:tcPr>
          <w:p w14:paraId="4FDFE395" w14:textId="77777777" w:rsidR="00D7051C" w:rsidRPr="00ED70F5" w:rsidRDefault="00D7051C" w:rsidP="00695C5B">
            <w:pPr>
              <w:spacing w:line="240" w:lineRule="auto"/>
              <w:jc w:val="center"/>
              <w:rPr>
                <w:color w:val="000000" w:themeColor="text1"/>
              </w:rPr>
            </w:pPr>
            <w:r w:rsidRPr="00ED70F5">
              <w:rPr>
                <w:color w:val="000000" w:themeColor="text1"/>
              </w:rPr>
              <w:t>81.71%</w:t>
            </w:r>
          </w:p>
        </w:tc>
        <w:tc>
          <w:tcPr>
            <w:tcW w:w="1490" w:type="dxa"/>
            <w:tcBorders>
              <w:top w:val="single" w:sz="24" w:space="0" w:color="000000"/>
            </w:tcBorders>
          </w:tcPr>
          <w:p w14:paraId="5B2AACFC" w14:textId="77777777" w:rsidR="00D7051C" w:rsidRPr="00ED70F5" w:rsidRDefault="00D7051C" w:rsidP="00695C5B">
            <w:pPr>
              <w:spacing w:line="240" w:lineRule="auto"/>
              <w:jc w:val="center"/>
              <w:rPr>
                <w:color w:val="000000" w:themeColor="text1"/>
              </w:rPr>
            </w:pPr>
            <w:r w:rsidRPr="00ED70F5">
              <w:rPr>
                <w:color w:val="000000" w:themeColor="text1"/>
              </w:rPr>
              <w:t>60.34%</w:t>
            </w:r>
          </w:p>
        </w:tc>
        <w:tc>
          <w:tcPr>
            <w:tcW w:w="1489" w:type="dxa"/>
            <w:tcBorders>
              <w:top w:val="single" w:sz="24" w:space="0" w:color="000000"/>
            </w:tcBorders>
          </w:tcPr>
          <w:p w14:paraId="0F3B21EE" w14:textId="77777777" w:rsidR="00D7051C" w:rsidRPr="00056B39" w:rsidRDefault="00D7051C" w:rsidP="00695C5B">
            <w:pPr>
              <w:spacing w:line="240" w:lineRule="auto"/>
              <w:jc w:val="center"/>
              <w:rPr>
                <w:color w:val="000000" w:themeColor="text1"/>
              </w:rPr>
            </w:pPr>
            <w:r w:rsidRPr="00056B39">
              <w:rPr>
                <w:color w:val="000000" w:themeColor="text1"/>
              </w:rPr>
              <w:t>71.85%</w:t>
            </w:r>
          </w:p>
        </w:tc>
        <w:tc>
          <w:tcPr>
            <w:tcW w:w="1490" w:type="dxa"/>
            <w:tcBorders>
              <w:top w:val="single" w:sz="24" w:space="0" w:color="000000"/>
            </w:tcBorders>
          </w:tcPr>
          <w:p w14:paraId="6A916DE4" w14:textId="77777777" w:rsidR="00D7051C" w:rsidRPr="00056B39" w:rsidRDefault="00D7051C" w:rsidP="00695C5B">
            <w:pPr>
              <w:spacing w:line="240" w:lineRule="auto"/>
              <w:jc w:val="center"/>
              <w:rPr>
                <w:color w:val="000000" w:themeColor="text1"/>
              </w:rPr>
            </w:pPr>
            <w:r w:rsidRPr="00056B39">
              <w:rPr>
                <w:color w:val="000000" w:themeColor="text1"/>
              </w:rPr>
              <w:t>52.50%</w:t>
            </w:r>
          </w:p>
        </w:tc>
      </w:tr>
      <w:tr w:rsidR="00D7051C" w14:paraId="096D7883" w14:textId="77777777" w:rsidTr="00695C5B">
        <w:trPr>
          <w:trHeight w:val="510"/>
          <w:jc w:val="left"/>
        </w:trPr>
        <w:tc>
          <w:tcPr>
            <w:tcW w:w="2546" w:type="dxa"/>
          </w:tcPr>
          <w:p w14:paraId="56BEC9A6" w14:textId="77777777" w:rsidR="00D7051C" w:rsidRDefault="00D7051C" w:rsidP="00695C5B">
            <w:pPr>
              <w:spacing w:line="240" w:lineRule="auto"/>
              <w:jc w:val="center"/>
            </w:pPr>
            <w:r>
              <w:t>IIF w/o DA</w:t>
            </w:r>
          </w:p>
        </w:tc>
        <w:tc>
          <w:tcPr>
            <w:tcW w:w="1489" w:type="dxa"/>
          </w:tcPr>
          <w:p w14:paraId="704AC596" w14:textId="77777777" w:rsidR="00D7051C" w:rsidRPr="00056B39" w:rsidRDefault="00D7051C" w:rsidP="00695C5B">
            <w:pPr>
              <w:spacing w:line="240" w:lineRule="auto"/>
              <w:jc w:val="center"/>
              <w:rPr>
                <w:color w:val="000000" w:themeColor="text1"/>
              </w:rPr>
            </w:pPr>
            <w:r w:rsidRPr="00056B39">
              <w:rPr>
                <w:color w:val="000000" w:themeColor="text1"/>
              </w:rPr>
              <w:t>84.32%</w:t>
            </w:r>
          </w:p>
        </w:tc>
        <w:tc>
          <w:tcPr>
            <w:tcW w:w="1490" w:type="dxa"/>
          </w:tcPr>
          <w:p w14:paraId="7F8AF4FD" w14:textId="77777777" w:rsidR="00D7051C" w:rsidRPr="00056B39" w:rsidRDefault="00D7051C" w:rsidP="00695C5B">
            <w:pPr>
              <w:spacing w:line="240" w:lineRule="auto"/>
              <w:jc w:val="center"/>
              <w:rPr>
                <w:color w:val="000000" w:themeColor="text1"/>
              </w:rPr>
            </w:pPr>
            <w:r w:rsidRPr="00056B39">
              <w:rPr>
                <w:color w:val="000000" w:themeColor="text1"/>
              </w:rPr>
              <w:t>66.10%</w:t>
            </w:r>
          </w:p>
        </w:tc>
        <w:tc>
          <w:tcPr>
            <w:tcW w:w="1489" w:type="dxa"/>
          </w:tcPr>
          <w:p w14:paraId="10E58486" w14:textId="77777777" w:rsidR="00D7051C" w:rsidRPr="00056B39" w:rsidRDefault="00D7051C" w:rsidP="00695C5B">
            <w:pPr>
              <w:spacing w:line="240" w:lineRule="auto"/>
              <w:jc w:val="center"/>
              <w:rPr>
                <w:color w:val="000000" w:themeColor="text1"/>
              </w:rPr>
            </w:pPr>
            <w:r w:rsidRPr="00056B39">
              <w:rPr>
                <w:color w:val="000000" w:themeColor="text1"/>
              </w:rPr>
              <w:t>73.56%</w:t>
            </w:r>
          </w:p>
        </w:tc>
        <w:tc>
          <w:tcPr>
            <w:tcW w:w="1490" w:type="dxa"/>
          </w:tcPr>
          <w:p w14:paraId="5019D0D6" w14:textId="77777777" w:rsidR="00D7051C" w:rsidRPr="00056B39" w:rsidRDefault="00D7051C" w:rsidP="00695C5B">
            <w:pPr>
              <w:spacing w:line="240" w:lineRule="auto"/>
              <w:jc w:val="center"/>
              <w:rPr>
                <w:color w:val="000000" w:themeColor="text1"/>
              </w:rPr>
            </w:pPr>
            <w:r w:rsidRPr="00056B39">
              <w:rPr>
                <w:color w:val="000000" w:themeColor="text1"/>
              </w:rPr>
              <w:t>54.25%</w:t>
            </w:r>
          </w:p>
        </w:tc>
      </w:tr>
      <w:tr w:rsidR="00D7051C" w14:paraId="46036377" w14:textId="77777777" w:rsidTr="00695C5B">
        <w:trPr>
          <w:trHeight w:val="484"/>
          <w:jc w:val="left"/>
        </w:trPr>
        <w:tc>
          <w:tcPr>
            <w:tcW w:w="2546" w:type="dxa"/>
            <w:tcBorders>
              <w:bottom w:val="single" w:sz="4" w:space="0" w:color="auto"/>
            </w:tcBorders>
          </w:tcPr>
          <w:p w14:paraId="47B4FA1A" w14:textId="77777777" w:rsidR="00D7051C" w:rsidRDefault="00D7051C" w:rsidP="00695C5B">
            <w:pPr>
              <w:spacing w:line="240" w:lineRule="auto"/>
              <w:jc w:val="center"/>
            </w:pPr>
            <w:r>
              <w:t>IIF w/ DA</w:t>
            </w:r>
          </w:p>
        </w:tc>
        <w:tc>
          <w:tcPr>
            <w:tcW w:w="1489" w:type="dxa"/>
            <w:tcBorders>
              <w:bottom w:val="single" w:sz="4" w:space="0" w:color="auto"/>
            </w:tcBorders>
          </w:tcPr>
          <w:p w14:paraId="04EBA059" w14:textId="77777777" w:rsidR="00D7051C" w:rsidRPr="00056B39" w:rsidRDefault="00D7051C" w:rsidP="00695C5B">
            <w:pPr>
              <w:spacing w:line="240" w:lineRule="auto"/>
              <w:jc w:val="center"/>
              <w:rPr>
                <w:color w:val="000000" w:themeColor="text1"/>
              </w:rPr>
            </w:pPr>
            <w:r w:rsidRPr="00056B39">
              <w:rPr>
                <w:rFonts w:hint="eastAsia"/>
                <w:color w:val="000000" w:themeColor="text1"/>
              </w:rPr>
              <w:t>8</w:t>
            </w:r>
            <w:r w:rsidRPr="00056B39">
              <w:rPr>
                <w:color w:val="000000" w:themeColor="text1"/>
              </w:rPr>
              <w:t>6</w:t>
            </w:r>
            <w:r w:rsidRPr="00056B39">
              <w:rPr>
                <w:rFonts w:hint="eastAsia"/>
                <w:color w:val="000000" w:themeColor="text1"/>
              </w:rPr>
              <w:t>.</w:t>
            </w:r>
            <w:r w:rsidRPr="00056B39">
              <w:rPr>
                <w:color w:val="000000" w:themeColor="text1"/>
              </w:rPr>
              <w:t>01%</w:t>
            </w:r>
          </w:p>
        </w:tc>
        <w:tc>
          <w:tcPr>
            <w:tcW w:w="1490" w:type="dxa"/>
            <w:tcBorders>
              <w:bottom w:val="single" w:sz="4" w:space="0" w:color="auto"/>
            </w:tcBorders>
          </w:tcPr>
          <w:p w14:paraId="5E733532" w14:textId="77777777" w:rsidR="00D7051C" w:rsidRPr="00056B39" w:rsidRDefault="00D7051C" w:rsidP="00695C5B">
            <w:pPr>
              <w:spacing w:line="240" w:lineRule="auto"/>
              <w:jc w:val="center"/>
              <w:rPr>
                <w:color w:val="000000" w:themeColor="text1"/>
              </w:rPr>
            </w:pPr>
            <w:r w:rsidRPr="00056B39">
              <w:rPr>
                <w:color w:val="000000" w:themeColor="text1"/>
              </w:rPr>
              <w:t>68.35%</w:t>
            </w:r>
          </w:p>
        </w:tc>
        <w:tc>
          <w:tcPr>
            <w:tcW w:w="1489" w:type="dxa"/>
            <w:tcBorders>
              <w:bottom w:val="single" w:sz="4" w:space="0" w:color="auto"/>
            </w:tcBorders>
          </w:tcPr>
          <w:p w14:paraId="04CCA838" w14:textId="77777777" w:rsidR="00D7051C" w:rsidRPr="00056B39" w:rsidRDefault="00D7051C" w:rsidP="00695C5B">
            <w:pPr>
              <w:spacing w:line="240" w:lineRule="auto"/>
              <w:jc w:val="center"/>
              <w:rPr>
                <w:color w:val="000000" w:themeColor="text1"/>
              </w:rPr>
            </w:pPr>
            <w:r w:rsidRPr="00056B39">
              <w:rPr>
                <w:color w:val="000000" w:themeColor="text1"/>
              </w:rPr>
              <w:t>75.62%</w:t>
            </w:r>
          </w:p>
        </w:tc>
        <w:tc>
          <w:tcPr>
            <w:tcW w:w="1490" w:type="dxa"/>
            <w:tcBorders>
              <w:bottom w:val="single" w:sz="4" w:space="0" w:color="auto"/>
            </w:tcBorders>
          </w:tcPr>
          <w:p w14:paraId="3A5E12C8" w14:textId="77777777" w:rsidR="00D7051C" w:rsidRPr="00056B39" w:rsidRDefault="00D7051C" w:rsidP="00695C5B">
            <w:pPr>
              <w:spacing w:line="240" w:lineRule="auto"/>
              <w:jc w:val="center"/>
              <w:rPr>
                <w:color w:val="000000" w:themeColor="text1"/>
              </w:rPr>
            </w:pPr>
            <w:r w:rsidRPr="00056B39">
              <w:rPr>
                <w:color w:val="000000" w:themeColor="text1"/>
              </w:rPr>
              <w:t>55.65%</w:t>
            </w:r>
          </w:p>
        </w:tc>
      </w:tr>
      <w:tr w:rsidR="00D7051C" w14:paraId="35D30F03" w14:textId="77777777" w:rsidTr="00695C5B">
        <w:trPr>
          <w:trHeight w:val="484"/>
          <w:jc w:val="left"/>
        </w:trPr>
        <w:tc>
          <w:tcPr>
            <w:tcW w:w="2546" w:type="dxa"/>
            <w:tcBorders>
              <w:top w:val="single" w:sz="4" w:space="0" w:color="auto"/>
              <w:left w:val="nil"/>
              <w:bottom w:val="nil"/>
              <w:right w:val="nil"/>
            </w:tcBorders>
          </w:tcPr>
          <w:p w14:paraId="0B0B99C9" w14:textId="77777777" w:rsidR="00D7051C" w:rsidRDefault="00D7051C" w:rsidP="00695C5B">
            <w:pPr>
              <w:spacing w:line="240" w:lineRule="auto"/>
              <w:jc w:val="center"/>
            </w:pPr>
          </w:p>
        </w:tc>
        <w:tc>
          <w:tcPr>
            <w:tcW w:w="1489" w:type="dxa"/>
            <w:tcBorders>
              <w:top w:val="single" w:sz="4" w:space="0" w:color="auto"/>
              <w:left w:val="nil"/>
              <w:bottom w:val="nil"/>
              <w:right w:val="nil"/>
            </w:tcBorders>
          </w:tcPr>
          <w:p w14:paraId="5717676B" w14:textId="77777777" w:rsidR="00D7051C" w:rsidRPr="00056B39" w:rsidRDefault="00D7051C" w:rsidP="00695C5B">
            <w:pPr>
              <w:spacing w:line="240" w:lineRule="auto"/>
              <w:jc w:val="center"/>
              <w:rPr>
                <w:color w:val="000000" w:themeColor="text1"/>
              </w:rPr>
            </w:pPr>
          </w:p>
        </w:tc>
        <w:tc>
          <w:tcPr>
            <w:tcW w:w="1490" w:type="dxa"/>
            <w:tcBorders>
              <w:top w:val="single" w:sz="4" w:space="0" w:color="auto"/>
              <w:left w:val="nil"/>
              <w:bottom w:val="nil"/>
              <w:right w:val="nil"/>
            </w:tcBorders>
          </w:tcPr>
          <w:p w14:paraId="37E764F0" w14:textId="77777777" w:rsidR="00D7051C" w:rsidRPr="00056B39" w:rsidRDefault="00D7051C" w:rsidP="00695C5B">
            <w:pPr>
              <w:spacing w:line="240" w:lineRule="auto"/>
              <w:jc w:val="center"/>
              <w:rPr>
                <w:color w:val="000000" w:themeColor="text1"/>
              </w:rPr>
            </w:pPr>
          </w:p>
        </w:tc>
        <w:tc>
          <w:tcPr>
            <w:tcW w:w="1489" w:type="dxa"/>
            <w:tcBorders>
              <w:top w:val="single" w:sz="4" w:space="0" w:color="auto"/>
              <w:left w:val="nil"/>
              <w:bottom w:val="nil"/>
              <w:right w:val="nil"/>
            </w:tcBorders>
          </w:tcPr>
          <w:p w14:paraId="431828B3" w14:textId="77777777" w:rsidR="00D7051C" w:rsidRPr="00056B39" w:rsidRDefault="00D7051C" w:rsidP="00695C5B">
            <w:pPr>
              <w:spacing w:line="240" w:lineRule="auto"/>
              <w:jc w:val="center"/>
              <w:rPr>
                <w:color w:val="000000" w:themeColor="text1"/>
              </w:rPr>
            </w:pPr>
          </w:p>
        </w:tc>
        <w:tc>
          <w:tcPr>
            <w:tcW w:w="1490" w:type="dxa"/>
            <w:tcBorders>
              <w:top w:val="single" w:sz="4" w:space="0" w:color="auto"/>
              <w:left w:val="nil"/>
              <w:bottom w:val="nil"/>
              <w:right w:val="nil"/>
            </w:tcBorders>
          </w:tcPr>
          <w:p w14:paraId="10DE28E2" w14:textId="77777777" w:rsidR="00D7051C" w:rsidRPr="00056B39" w:rsidRDefault="00D7051C" w:rsidP="00695C5B">
            <w:pPr>
              <w:spacing w:line="240" w:lineRule="auto"/>
              <w:jc w:val="center"/>
              <w:rPr>
                <w:color w:val="000000" w:themeColor="text1"/>
              </w:rPr>
            </w:pPr>
          </w:p>
        </w:tc>
      </w:tr>
    </w:tbl>
    <w:p w14:paraId="5BBD1124" w14:textId="727FFAF0" w:rsidR="00726C90" w:rsidRDefault="00FA1E37" w:rsidP="00726C90">
      <w:pPr>
        <w:pStyle w:val="affa"/>
        <w:numPr>
          <w:ilvl w:val="0"/>
          <w:numId w:val="44"/>
        </w:numPr>
        <w:ind w:leftChars="0"/>
        <w:rPr>
          <w:i/>
        </w:rPr>
      </w:pPr>
      <w:r>
        <w:rPr>
          <w:i/>
        </w:rPr>
        <w:t>The Effect of the illumination-invariant property</w:t>
      </w:r>
      <w:r w:rsidR="00F55D09">
        <w:rPr>
          <w:i/>
        </w:rPr>
        <w:t xml:space="preserve"> and domain adaptation</w:t>
      </w:r>
    </w:p>
    <w:p w14:paraId="7B82697E" w14:textId="6667CAC4" w:rsidR="003942E6" w:rsidRDefault="00D77404" w:rsidP="008107E9">
      <w:pPr>
        <w:ind w:firstLine="480"/>
      </w:pPr>
      <w:r>
        <w:t>In this subsection, we aim to analyze the effectiveness of our method</w:t>
      </w:r>
      <w:r w:rsidR="008107E9">
        <w:t xml:space="preserve"> </w:t>
      </w:r>
      <w:r w:rsidR="002D5FF8">
        <w:t>through comparison</w:t>
      </w:r>
      <w:r>
        <w:t xml:space="preserve"> with the baseline model as shown in </w:t>
      </w:r>
      <w:r>
        <w:fldChar w:fldCharType="begin"/>
      </w:r>
      <w:r>
        <w:instrText xml:space="preserve"> REF _Ref11268711 \h </w:instrText>
      </w:r>
      <w:r>
        <w:fldChar w:fldCharType="separate"/>
      </w:r>
      <w:r w:rsidR="004E0DFE">
        <w:t xml:space="preserve">Table </w:t>
      </w:r>
      <w:r w:rsidR="004E0DFE">
        <w:rPr>
          <w:noProof/>
        </w:rPr>
        <w:t>5</w:t>
      </w:r>
      <w:r w:rsidR="004E0DFE">
        <w:noBreakHyphen/>
      </w:r>
      <w:r w:rsidR="004E0DFE">
        <w:rPr>
          <w:noProof/>
        </w:rPr>
        <w:t>4</w:t>
      </w:r>
      <w:r>
        <w:fldChar w:fldCharType="end"/>
      </w:r>
      <w:r w:rsidR="00F55D09">
        <w:t>.</w:t>
      </w:r>
      <w:r w:rsidR="00BE7DDA">
        <w:t xml:space="preserve"> </w:t>
      </w:r>
      <w:r w:rsidR="00F55D09">
        <w:t xml:space="preserve">The baseline is trained on </w:t>
      </w:r>
      <w:r w:rsidR="00163BA6">
        <w:lastRenderedPageBreak/>
        <w:t xml:space="preserve">both </w:t>
      </w:r>
      <w:r w:rsidR="00F55D09">
        <w:t>datase</w:t>
      </w:r>
      <w:r w:rsidR="000E4AC1">
        <w:t>t</w:t>
      </w:r>
      <w:r w:rsidR="008107E9">
        <w:t>s</w:t>
      </w:r>
      <w:r w:rsidR="000E4AC1">
        <w:t xml:space="preserve"> without any additional effort</w:t>
      </w:r>
      <w:r w:rsidR="00912614">
        <w:t>s</w:t>
      </w:r>
      <w:r w:rsidR="000E4AC1">
        <w:t xml:space="preserve">. </w:t>
      </w:r>
      <w:r w:rsidR="008107E9">
        <w:t>IIF w/o DA represents the model which train</w:t>
      </w:r>
      <w:r w:rsidR="006E4085">
        <w:t>s</w:t>
      </w:r>
      <w:r w:rsidR="00F55D09">
        <w:t xml:space="preserve"> on the Synthetic</w:t>
      </w:r>
      <w:r w:rsidR="00D250B8">
        <w:t xml:space="preserve"> data and get</w:t>
      </w:r>
      <w:r w:rsidR="008107E9">
        <w:t>s</w:t>
      </w:r>
      <w:r w:rsidR="00D250B8">
        <w:t xml:space="preserve"> the illumination-i</w:t>
      </w:r>
      <w:r w:rsidR="00F55D09">
        <w:t>nvariant</w:t>
      </w:r>
      <w:r w:rsidR="00D250B8">
        <w:t xml:space="preserve"> feature</w:t>
      </w:r>
      <w:r w:rsidR="00F55D09">
        <w:t xml:space="preserve"> </w:t>
      </w:r>
      <w:r w:rsidR="00FA1E37">
        <w:t>(II</w:t>
      </w:r>
      <w:r w:rsidR="00D250B8">
        <w:t>F</w:t>
      </w:r>
      <w:r w:rsidR="00FA1E37">
        <w:t xml:space="preserve">) </w:t>
      </w:r>
      <w:r w:rsidR="006E4085">
        <w:t>but without adopting</w:t>
      </w:r>
      <w:r w:rsidR="00F55D09">
        <w:t xml:space="preserve"> domain adaptation</w:t>
      </w:r>
      <w:r w:rsidR="008107E9">
        <w:t>,</w:t>
      </w:r>
      <w:r w:rsidR="00F55D09">
        <w:t xml:space="preserve"> </w:t>
      </w:r>
      <w:r w:rsidR="002D5FF8">
        <w:t>and it</w:t>
      </w:r>
      <w:r w:rsidR="00F55D09">
        <w:t xml:space="preserve"> can significantly improve the result </w:t>
      </w:r>
      <w:r w:rsidR="006E4085">
        <w:t>relative to</w:t>
      </w:r>
      <w:r w:rsidR="00F55D09">
        <w:t xml:space="preserve"> the </w:t>
      </w:r>
      <w:r w:rsidR="00056578">
        <w:t>baseline model</w:t>
      </w:r>
      <w:r w:rsidR="008107E9">
        <w:t xml:space="preserve"> by 2.61</w:t>
      </w:r>
      <w:r w:rsidR="00D250B8">
        <w:t>% higher in Rank-</w:t>
      </w:r>
      <w:r w:rsidR="00F55D09">
        <w:t>1 metric</w:t>
      </w:r>
      <w:r w:rsidR="00573AF5">
        <w:t xml:space="preserve"> on Market-1501</w:t>
      </w:r>
      <w:r w:rsidR="00F55D09">
        <w:t>.</w:t>
      </w:r>
      <w:r w:rsidR="00C9019C">
        <w:t xml:space="preserve"> </w:t>
      </w:r>
      <w:r w:rsidR="00BE7DDA">
        <w:t xml:space="preserve">In addition, domain adaptation </w:t>
      </w:r>
      <w:r w:rsidR="00D1538A">
        <w:t xml:space="preserve">(IIF w/ DA) </w:t>
      </w:r>
      <w:r w:rsidR="00BE7DDA">
        <w:t xml:space="preserve">can further improve the performance by </w:t>
      </w:r>
      <w:r w:rsidR="00DA0B8F">
        <w:t>8.01</w:t>
      </w:r>
      <w:r w:rsidR="00BE7DDA">
        <w:t xml:space="preserve">% </w:t>
      </w:r>
      <w:r w:rsidR="00F077F6">
        <w:t>mAP</w:t>
      </w:r>
      <w:r w:rsidR="00912614">
        <w:t xml:space="preserve"> on Market-1501</w:t>
      </w:r>
      <w:r w:rsidR="00BE7DDA">
        <w:t xml:space="preserve">, </w:t>
      </w:r>
      <w:r w:rsidR="00D1538A">
        <w:t>which shows</w:t>
      </w:r>
      <w:r w:rsidR="00BE7DDA">
        <w:t xml:space="preserve"> </w:t>
      </w:r>
      <w:r w:rsidR="008107E9">
        <w:t>that DA can</w:t>
      </w:r>
      <w:r w:rsidR="00964DD5">
        <w:rPr>
          <w:rFonts w:hint="eastAsia"/>
        </w:rPr>
        <w:t xml:space="preserve"> </w:t>
      </w:r>
      <w:r w:rsidR="00964DD5">
        <w:t>red</w:t>
      </w:r>
      <w:r w:rsidR="00056578">
        <w:t>uce the impact of domain shift</w:t>
      </w:r>
      <w:r w:rsidR="008107E9">
        <w:t xml:space="preserve"> efficiently</w:t>
      </w:r>
      <w:r w:rsidR="00056578">
        <w:t>.</w:t>
      </w:r>
      <w:r w:rsidR="00DA0B8F">
        <w:t xml:space="preserve"> </w:t>
      </w:r>
    </w:p>
    <w:p w14:paraId="43983157" w14:textId="3664D59E" w:rsidR="00AC0D98" w:rsidRPr="00BC28D7" w:rsidRDefault="0057797C" w:rsidP="0057797C">
      <w:pPr>
        <w:ind w:firstLine="480"/>
      </w:pPr>
      <w:r>
        <w:t>Note that</w:t>
      </w:r>
      <w:r w:rsidR="00DA0B8F">
        <w:t>, the</w:t>
      </w:r>
      <w:r w:rsidR="003942E6">
        <w:t xml:space="preserve"> method which </w:t>
      </w:r>
      <w:r w:rsidR="008107E9">
        <w:t>applies</w:t>
      </w:r>
      <w:r w:rsidR="00DA0B8F">
        <w:t xml:space="preserve"> illumination-invariant feature </w:t>
      </w:r>
      <w:r w:rsidR="003942E6">
        <w:t xml:space="preserve">with domain adaptation (IIF w/ DA) </w:t>
      </w:r>
      <w:r w:rsidR="00DA0B8F">
        <w:t>is not effective on DukeMTMC-reID</w:t>
      </w:r>
      <w:r w:rsidR="00DA0B8F">
        <w:rPr>
          <w:rFonts w:hint="eastAsia"/>
        </w:rPr>
        <w:t xml:space="preserve"> because </w:t>
      </w:r>
      <w:r w:rsidR="008107E9">
        <w:t>there</w:t>
      </w:r>
      <w:r w:rsidR="00DA0B8F">
        <w:rPr>
          <w:rFonts w:hint="eastAsia"/>
        </w:rPr>
        <w:t xml:space="preserve"> </w:t>
      </w:r>
      <w:r w:rsidR="003942E6">
        <w:t>is no significant</w:t>
      </w:r>
      <w:r w:rsidR="00DA0B8F">
        <w:t xml:space="preserve"> change </w:t>
      </w:r>
      <w:r w:rsidR="003942E6">
        <w:t>in illumination</w:t>
      </w:r>
      <w:r w:rsidR="00DA0B8F">
        <w:t>.</w:t>
      </w:r>
      <w:r w:rsidR="003942E6">
        <w:t xml:space="preserve"> Therefore, the proposed IIF only improve</w:t>
      </w:r>
      <w:r w:rsidR="008107E9">
        <w:t>s the</w:t>
      </w:r>
      <w:r w:rsidR="003942E6">
        <w:t xml:space="preserve"> performances slightly on the DukeMTMC-reID.</w:t>
      </w:r>
    </w:p>
    <w:tbl>
      <w:tblPr>
        <w:tblStyle w:val="ad"/>
        <w:tblpPr w:leftFromText="181" w:rightFromText="181" w:horzAnchor="page" w:tblpXSpec="center" w:tblpYSpec="top"/>
        <w:tblOverlap w:val="never"/>
        <w:tblW w:w="0" w:type="auto"/>
        <w:tblLook w:val="04A0" w:firstRow="1" w:lastRow="0" w:firstColumn="1" w:lastColumn="0" w:noHBand="0" w:noVBand="1"/>
      </w:tblPr>
      <w:tblGrid>
        <w:gridCol w:w="2478"/>
        <w:gridCol w:w="1767"/>
        <w:gridCol w:w="1472"/>
        <w:gridCol w:w="1394"/>
        <w:gridCol w:w="1383"/>
      </w:tblGrid>
      <w:tr w:rsidR="003942E6" w14:paraId="5AB7F202" w14:textId="77777777" w:rsidTr="000749AB">
        <w:trPr>
          <w:trHeight w:val="510"/>
        </w:trPr>
        <w:tc>
          <w:tcPr>
            <w:tcW w:w="8494" w:type="dxa"/>
            <w:gridSpan w:val="5"/>
            <w:tcBorders>
              <w:top w:val="nil"/>
              <w:left w:val="nil"/>
              <w:bottom w:val="single" w:sz="8" w:space="0" w:color="000000"/>
              <w:right w:val="nil"/>
            </w:tcBorders>
          </w:tcPr>
          <w:p w14:paraId="3235F2FF" w14:textId="6F0CA14B" w:rsidR="003942E6" w:rsidRDefault="003942E6" w:rsidP="000749AB">
            <w:pPr>
              <w:pStyle w:val="ab"/>
              <w:spacing w:line="240" w:lineRule="auto"/>
            </w:pPr>
            <w:bookmarkStart w:id="199" w:name="_Ref12302939"/>
            <w:bookmarkStart w:id="200" w:name="_Toc15688415"/>
            <w:r>
              <w:t xml:space="preserve">Table </w:t>
            </w:r>
            <w:r w:rsidR="00393FCE">
              <w:fldChar w:fldCharType="begin"/>
            </w:r>
            <w:r w:rsidR="00393FCE">
              <w:instrText xml:space="preserve"> STYLEREF 1 \s </w:instrText>
            </w:r>
            <w:r w:rsidR="00393FCE">
              <w:fldChar w:fldCharType="separate"/>
            </w:r>
            <w:r w:rsidR="004E0DFE">
              <w:rPr>
                <w:noProof/>
              </w:rPr>
              <w:t>5</w:t>
            </w:r>
            <w:r w:rsidR="00393FCE">
              <w:rPr>
                <w:noProof/>
              </w:rPr>
              <w:fldChar w:fldCharType="end"/>
            </w:r>
            <w:r w:rsidR="00C10F71">
              <w:noBreakHyphen/>
            </w:r>
            <w:r w:rsidR="00393FCE">
              <w:fldChar w:fldCharType="begin"/>
            </w:r>
            <w:r w:rsidR="00393FCE">
              <w:instrText xml:space="preserve"> SEQ Table \* ARABIC \s 1 </w:instrText>
            </w:r>
            <w:r w:rsidR="00393FCE">
              <w:fldChar w:fldCharType="separate"/>
            </w:r>
            <w:r w:rsidR="004E0DFE">
              <w:rPr>
                <w:noProof/>
              </w:rPr>
              <w:t>5</w:t>
            </w:r>
            <w:r w:rsidR="00393FCE">
              <w:rPr>
                <w:noProof/>
              </w:rPr>
              <w:fldChar w:fldCharType="end"/>
            </w:r>
            <w:bookmarkEnd w:id="199"/>
            <w:r>
              <w:t xml:space="preserve"> Ablation studies of hard clustering mining</w:t>
            </w:r>
            <w:bookmarkEnd w:id="200"/>
          </w:p>
        </w:tc>
      </w:tr>
      <w:tr w:rsidR="003942E6" w14:paraId="458FD1AE" w14:textId="77777777" w:rsidTr="000749AB">
        <w:trPr>
          <w:trHeight w:val="510"/>
        </w:trPr>
        <w:tc>
          <w:tcPr>
            <w:tcW w:w="2478" w:type="dxa"/>
            <w:tcBorders>
              <w:top w:val="single" w:sz="8" w:space="0" w:color="000000"/>
              <w:left w:val="single" w:sz="8" w:space="0" w:color="000000"/>
              <w:bottom w:val="single" w:sz="8" w:space="0" w:color="000000"/>
              <w:right w:val="single" w:sz="8" w:space="0" w:color="000000"/>
              <w:tl2br w:val="single" w:sz="8" w:space="0" w:color="auto"/>
            </w:tcBorders>
          </w:tcPr>
          <w:p w14:paraId="5DCC1A9B" w14:textId="77777777" w:rsidR="003942E6" w:rsidRDefault="003942E6" w:rsidP="000749AB">
            <w:pPr>
              <w:spacing w:line="240" w:lineRule="auto"/>
              <w:jc w:val="center"/>
            </w:pPr>
          </w:p>
        </w:tc>
        <w:tc>
          <w:tcPr>
            <w:tcW w:w="3239" w:type="dxa"/>
            <w:gridSpan w:val="2"/>
            <w:tcBorders>
              <w:top w:val="single" w:sz="8" w:space="0" w:color="000000"/>
              <w:left w:val="single" w:sz="8" w:space="0" w:color="000000"/>
              <w:bottom w:val="single" w:sz="8" w:space="0" w:color="000000"/>
              <w:right w:val="single" w:sz="8" w:space="0" w:color="000000"/>
            </w:tcBorders>
          </w:tcPr>
          <w:p w14:paraId="7A258B04" w14:textId="77777777" w:rsidR="003942E6" w:rsidRDefault="003942E6" w:rsidP="000749AB">
            <w:pPr>
              <w:spacing w:line="240" w:lineRule="auto"/>
              <w:jc w:val="center"/>
            </w:pPr>
            <w:r>
              <w:t>Market-1501</w:t>
            </w:r>
          </w:p>
        </w:tc>
        <w:tc>
          <w:tcPr>
            <w:tcW w:w="2777" w:type="dxa"/>
            <w:gridSpan w:val="2"/>
            <w:tcBorders>
              <w:top w:val="single" w:sz="8" w:space="0" w:color="000000"/>
              <w:left w:val="single" w:sz="8" w:space="0" w:color="000000"/>
              <w:bottom w:val="single" w:sz="8" w:space="0" w:color="000000"/>
              <w:right w:val="single" w:sz="8" w:space="0" w:color="000000"/>
            </w:tcBorders>
          </w:tcPr>
          <w:p w14:paraId="0D530913" w14:textId="77777777" w:rsidR="003942E6" w:rsidRDefault="003942E6" w:rsidP="000749AB">
            <w:pPr>
              <w:spacing w:line="240" w:lineRule="auto"/>
              <w:jc w:val="center"/>
            </w:pPr>
            <w:r>
              <w:t>DukeMTMC-reID</w:t>
            </w:r>
          </w:p>
        </w:tc>
      </w:tr>
      <w:tr w:rsidR="003942E6" w14:paraId="50B54B56" w14:textId="77777777" w:rsidTr="000749AB">
        <w:trPr>
          <w:trHeight w:val="510"/>
        </w:trPr>
        <w:tc>
          <w:tcPr>
            <w:tcW w:w="2478" w:type="dxa"/>
            <w:tcBorders>
              <w:top w:val="single" w:sz="8" w:space="0" w:color="000000"/>
              <w:left w:val="single" w:sz="8" w:space="0" w:color="000000"/>
              <w:bottom w:val="single" w:sz="8" w:space="0" w:color="000000"/>
              <w:right w:val="single" w:sz="8" w:space="0" w:color="000000"/>
            </w:tcBorders>
          </w:tcPr>
          <w:p w14:paraId="396BC765" w14:textId="77777777" w:rsidR="003942E6" w:rsidRDefault="003942E6" w:rsidP="000749AB">
            <w:pPr>
              <w:spacing w:line="240" w:lineRule="auto"/>
              <w:jc w:val="center"/>
            </w:pPr>
            <w:r>
              <w:t>Method</w:t>
            </w:r>
          </w:p>
        </w:tc>
        <w:tc>
          <w:tcPr>
            <w:tcW w:w="1767" w:type="dxa"/>
            <w:tcBorders>
              <w:top w:val="single" w:sz="8" w:space="0" w:color="000000"/>
              <w:left w:val="single" w:sz="8" w:space="0" w:color="000000"/>
              <w:bottom w:val="single" w:sz="8" w:space="0" w:color="000000"/>
              <w:right w:val="single" w:sz="8" w:space="0" w:color="000000"/>
            </w:tcBorders>
          </w:tcPr>
          <w:p w14:paraId="76CD3698" w14:textId="77777777" w:rsidR="003942E6" w:rsidRDefault="003942E6" w:rsidP="000749AB">
            <w:pPr>
              <w:spacing w:line="240" w:lineRule="auto"/>
              <w:jc w:val="center"/>
            </w:pPr>
            <w:r>
              <w:t>Rank-1</w:t>
            </w:r>
          </w:p>
        </w:tc>
        <w:tc>
          <w:tcPr>
            <w:tcW w:w="1472" w:type="dxa"/>
            <w:tcBorders>
              <w:top w:val="single" w:sz="8" w:space="0" w:color="000000"/>
              <w:left w:val="single" w:sz="8" w:space="0" w:color="000000"/>
              <w:bottom w:val="single" w:sz="8" w:space="0" w:color="000000"/>
              <w:right w:val="single" w:sz="8" w:space="0" w:color="000000"/>
            </w:tcBorders>
          </w:tcPr>
          <w:p w14:paraId="39B45B4E" w14:textId="77777777" w:rsidR="003942E6" w:rsidRDefault="003942E6" w:rsidP="000749AB">
            <w:pPr>
              <w:spacing w:line="240" w:lineRule="auto"/>
              <w:jc w:val="center"/>
            </w:pPr>
            <w:r>
              <w:t>mAP</w:t>
            </w:r>
          </w:p>
        </w:tc>
        <w:tc>
          <w:tcPr>
            <w:tcW w:w="1394" w:type="dxa"/>
            <w:tcBorders>
              <w:top w:val="single" w:sz="8" w:space="0" w:color="000000"/>
              <w:left w:val="single" w:sz="8" w:space="0" w:color="000000"/>
              <w:bottom w:val="single" w:sz="8" w:space="0" w:color="000000"/>
              <w:right w:val="single" w:sz="8" w:space="0" w:color="000000"/>
            </w:tcBorders>
          </w:tcPr>
          <w:p w14:paraId="571FA35D" w14:textId="77777777" w:rsidR="003942E6" w:rsidRDefault="003942E6" w:rsidP="000749AB">
            <w:pPr>
              <w:spacing w:line="240" w:lineRule="auto"/>
              <w:jc w:val="center"/>
            </w:pPr>
            <w:r>
              <w:t>Rank-1</w:t>
            </w:r>
          </w:p>
        </w:tc>
        <w:tc>
          <w:tcPr>
            <w:tcW w:w="1383" w:type="dxa"/>
            <w:tcBorders>
              <w:top w:val="single" w:sz="8" w:space="0" w:color="000000"/>
              <w:left w:val="single" w:sz="8" w:space="0" w:color="000000"/>
              <w:bottom w:val="single" w:sz="8" w:space="0" w:color="000000"/>
              <w:right w:val="single" w:sz="8" w:space="0" w:color="000000"/>
            </w:tcBorders>
          </w:tcPr>
          <w:p w14:paraId="73CB136E" w14:textId="77777777" w:rsidR="003942E6" w:rsidRDefault="003942E6" w:rsidP="000749AB">
            <w:pPr>
              <w:spacing w:line="240" w:lineRule="auto"/>
              <w:jc w:val="center"/>
            </w:pPr>
            <w:r>
              <w:t>mAP</w:t>
            </w:r>
          </w:p>
        </w:tc>
      </w:tr>
      <w:tr w:rsidR="003942E6" w14:paraId="3DD3D307" w14:textId="77777777" w:rsidTr="000749AB">
        <w:trPr>
          <w:trHeight w:val="510"/>
        </w:trPr>
        <w:tc>
          <w:tcPr>
            <w:tcW w:w="2478" w:type="dxa"/>
            <w:tcBorders>
              <w:top w:val="single" w:sz="8" w:space="0" w:color="000000"/>
              <w:left w:val="single" w:sz="8" w:space="0" w:color="000000"/>
              <w:bottom w:val="single" w:sz="8" w:space="0" w:color="000000"/>
              <w:right w:val="single" w:sz="8" w:space="0" w:color="000000"/>
            </w:tcBorders>
          </w:tcPr>
          <w:p w14:paraId="5617FD21" w14:textId="77777777" w:rsidR="003942E6" w:rsidRDefault="003942E6" w:rsidP="000749AB">
            <w:pPr>
              <w:spacing w:line="240" w:lineRule="auto"/>
              <w:jc w:val="center"/>
            </w:pPr>
            <w:r>
              <w:t>AWCL</w:t>
            </w:r>
          </w:p>
        </w:tc>
        <w:tc>
          <w:tcPr>
            <w:tcW w:w="1767" w:type="dxa"/>
            <w:tcBorders>
              <w:top w:val="single" w:sz="8" w:space="0" w:color="000000"/>
              <w:left w:val="single" w:sz="8" w:space="0" w:color="000000"/>
              <w:bottom w:val="single" w:sz="8" w:space="0" w:color="000000"/>
              <w:right w:val="single" w:sz="8" w:space="0" w:color="000000"/>
            </w:tcBorders>
          </w:tcPr>
          <w:p w14:paraId="7156C17D" w14:textId="77777777" w:rsidR="003942E6" w:rsidRDefault="003942E6" w:rsidP="000749AB">
            <w:pPr>
              <w:spacing w:line="240" w:lineRule="auto"/>
              <w:jc w:val="center"/>
            </w:pPr>
            <w:r>
              <w:t>87.79%</w:t>
            </w:r>
          </w:p>
        </w:tc>
        <w:tc>
          <w:tcPr>
            <w:tcW w:w="1472" w:type="dxa"/>
            <w:tcBorders>
              <w:top w:val="single" w:sz="8" w:space="0" w:color="000000"/>
              <w:left w:val="single" w:sz="8" w:space="0" w:color="000000"/>
              <w:bottom w:val="single" w:sz="8" w:space="0" w:color="000000"/>
              <w:right w:val="single" w:sz="8" w:space="0" w:color="000000"/>
            </w:tcBorders>
          </w:tcPr>
          <w:p w14:paraId="2849C4D5" w14:textId="77777777" w:rsidR="003942E6" w:rsidRDefault="003942E6" w:rsidP="000749AB">
            <w:pPr>
              <w:spacing w:line="240" w:lineRule="auto"/>
              <w:jc w:val="center"/>
            </w:pPr>
            <w:r>
              <w:t>72.19%</w:t>
            </w:r>
          </w:p>
        </w:tc>
        <w:tc>
          <w:tcPr>
            <w:tcW w:w="1394" w:type="dxa"/>
            <w:tcBorders>
              <w:top w:val="single" w:sz="8" w:space="0" w:color="000000"/>
              <w:left w:val="single" w:sz="8" w:space="0" w:color="000000"/>
              <w:bottom w:val="single" w:sz="8" w:space="0" w:color="000000"/>
              <w:right w:val="single" w:sz="8" w:space="0" w:color="000000"/>
            </w:tcBorders>
          </w:tcPr>
          <w:p w14:paraId="3110F2ED" w14:textId="77777777" w:rsidR="003942E6" w:rsidRDefault="003942E6" w:rsidP="000749AB">
            <w:pPr>
              <w:spacing w:line="240" w:lineRule="auto"/>
              <w:jc w:val="center"/>
            </w:pPr>
            <w:r>
              <w:t>76.39%</w:t>
            </w:r>
          </w:p>
        </w:tc>
        <w:tc>
          <w:tcPr>
            <w:tcW w:w="1383" w:type="dxa"/>
            <w:tcBorders>
              <w:top w:val="single" w:sz="8" w:space="0" w:color="000000"/>
              <w:left w:val="single" w:sz="8" w:space="0" w:color="000000"/>
              <w:bottom w:val="single" w:sz="8" w:space="0" w:color="000000"/>
              <w:right w:val="single" w:sz="8" w:space="0" w:color="000000"/>
            </w:tcBorders>
          </w:tcPr>
          <w:p w14:paraId="724435E0" w14:textId="77777777" w:rsidR="003942E6" w:rsidRDefault="003942E6" w:rsidP="000749AB">
            <w:pPr>
              <w:spacing w:line="240" w:lineRule="auto"/>
              <w:jc w:val="center"/>
            </w:pPr>
            <w:r>
              <w:t>59.02%</w:t>
            </w:r>
          </w:p>
        </w:tc>
      </w:tr>
      <w:tr w:rsidR="003942E6" w14:paraId="10D298F8" w14:textId="77777777" w:rsidTr="000749AB">
        <w:trPr>
          <w:trHeight w:val="510"/>
        </w:trPr>
        <w:tc>
          <w:tcPr>
            <w:tcW w:w="2478" w:type="dxa"/>
            <w:tcBorders>
              <w:top w:val="single" w:sz="8" w:space="0" w:color="000000"/>
              <w:left w:val="single" w:sz="8" w:space="0" w:color="000000"/>
              <w:bottom w:val="single" w:sz="4" w:space="0" w:color="auto"/>
              <w:right w:val="single" w:sz="8" w:space="0" w:color="000000"/>
            </w:tcBorders>
          </w:tcPr>
          <w:p w14:paraId="025388BE" w14:textId="41A81854" w:rsidR="003942E6" w:rsidRDefault="003942E6" w:rsidP="000749AB">
            <w:pPr>
              <w:spacing w:line="240" w:lineRule="auto"/>
              <w:jc w:val="center"/>
            </w:pPr>
            <w:r>
              <w:t>AWCL + HCM</w:t>
            </w:r>
          </w:p>
        </w:tc>
        <w:tc>
          <w:tcPr>
            <w:tcW w:w="1767" w:type="dxa"/>
            <w:tcBorders>
              <w:top w:val="single" w:sz="8" w:space="0" w:color="000000"/>
              <w:left w:val="single" w:sz="8" w:space="0" w:color="000000"/>
              <w:bottom w:val="single" w:sz="4" w:space="0" w:color="auto"/>
              <w:right w:val="single" w:sz="8" w:space="0" w:color="000000"/>
            </w:tcBorders>
          </w:tcPr>
          <w:p w14:paraId="59B1824A" w14:textId="77777777" w:rsidR="003942E6" w:rsidRDefault="003942E6" w:rsidP="000749AB">
            <w:pPr>
              <w:spacing w:line="240" w:lineRule="auto"/>
              <w:jc w:val="center"/>
            </w:pPr>
            <w:r>
              <w:t>88.65%</w:t>
            </w:r>
          </w:p>
        </w:tc>
        <w:tc>
          <w:tcPr>
            <w:tcW w:w="1472" w:type="dxa"/>
            <w:tcBorders>
              <w:top w:val="single" w:sz="8" w:space="0" w:color="000000"/>
              <w:left w:val="single" w:sz="8" w:space="0" w:color="000000"/>
              <w:bottom w:val="single" w:sz="4" w:space="0" w:color="auto"/>
              <w:right w:val="single" w:sz="8" w:space="0" w:color="000000"/>
            </w:tcBorders>
          </w:tcPr>
          <w:p w14:paraId="09E0439B" w14:textId="77777777" w:rsidR="003942E6" w:rsidRDefault="003942E6" w:rsidP="000749AB">
            <w:pPr>
              <w:spacing w:line="240" w:lineRule="auto"/>
              <w:jc w:val="center"/>
            </w:pPr>
            <w:r>
              <w:t>73.05%</w:t>
            </w:r>
          </w:p>
        </w:tc>
        <w:tc>
          <w:tcPr>
            <w:tcW w:w="1394" w:type="dxa"/>
            <w:tcBorders>
              <w:top w:val="single" w:sz="8" w:space="0" w:color="000000"/>
              <w:left w:val="single" w:sz="8" w:space="0" w:color="000000"/>
              <w:bottom w:val="single" w:sz="4" w:space="0" w:color="auto"/>
              <w:right w:val="single" w:sz="8" w:space="0" w:color="000000"/>
            </w:tcBorders>
          </w:tcPr>
          <w:p w14:paraId="7B8E38F1" w14:textId="77777777" w:rsidR="003942E6" w:rsidRDefault="003942E6" w:rsidP="000749AB">
            <w:pPr>
              <w:spacing w:line="240" w:lineRule="auto"/>
              <w:jc w:val="center"/>
            </w:pPr>
            <w:r>
              <w:t>76.70%</w:t>
            </w:r>
          </w:p>
        </w:tc>
        <w:tc>
          <w:tcPr>
            <w:tcW w:w="1383" w:type="dxa"/>
            <w:tcBorders>
              <w:top w:val="single" w:sz="8" w:space="0" w:color="000000"/>
              <w:left w:val="single" w:sz="8" w:space="0" w:color="000000"/>
              <w:bottom w:val="single" w:sz="4" w:space="0" w:color="auto"/>
              <w:right w:val="single" w:sz="8" w:space="0" w:color="000000"/>
            </w:tcBorders>
          </w:tcPr>
          <w:p w14:paraId="1A2B7921" w14:textId="77777777" w:rsidR="003942E6" w:rsidRDefault="003942E6" w:rsidP="000749AB">
            <w:pPr>
              <w:spacing w:line="240" w:lineRule="auto"/>
              <w:jc w:val="center"/>
            </w:pPr>
            <w:r>
              <w:t>60.12%</w:t>
            </w:r>
          </w:p>
        </w:tc>
      </w:tr>
      <w:tr w:rsidR="00BC28D7" w14:paraId="16BE9CB5" w14:textId="77777777" w:rsidTr="000749AB">
        <w:trPr>
          <w:trHeight w:val="510"/>
        </w:trPr>
        <w:tc>
          <w:tcPr>
            <w:tcW w:w="2478" w:type="dxa"/>
            <w:tcBorders>
              <w:top w:val="single" w:sz="4" w:space="0" w:color="auto"/>
              <w:left w:val="nil"/>
              <w:bottom w:val="nil"/>
              <w:right w:val="nil"/>
            </w:tcBorders>
          </w:tcPr>
          <w:p w14:paraId="1A818475" w14:textId="77777777" w:rsidR="00BC28D7" w:rsidRDefault="00BC28D7" w:rsidP="000749AB">
            <w:pPr>
              <w:spacing w:line="240" w:lineRule="auto"/>
              <w:jc w:val="center"/>
            </w:pPr>
          </w:p>
        </w:tc>
        <w:tc>
          <w:tcPr>
            <w:tcW w:w="1767" w:type="dxa"/>
            <w:tcBorders>
              <w:top w:val="single" w:sz="4" w:space="0" w:color="auto"/>
              <w:left w:val="nil"/>
              <w:bottom w:val="nil"/>
              <w:right w:val="nil"/>
            </w:tcBorders>
          </w:tcPr>
          <w:p w14:paraId="75C3354C" w14:textId="77777777" w:rsidR="00BC28D7" w:rsidRDefault="00BC28D7" w:rsidP="000749AB">
            <w:pPr>
              <w:spacing w:line="240" w:lineRule="auto"/>
              <w:jc w:val="center"/>
            </w:pPr>
          </w:p>
        </w:tc>
        <w:tc>
          <w:tcPr>
            <w:tcW w:w="1472" w:type="dxa"/>
            <w:tcBorders>
              <w:top w:val="single" w:sz="4" w:space="0" w:color="auto"/>
              <w:left w:val="nil"/>
              <w:bottom w:val="nil"/>
              <w:right w:val="nil"/>
            </w:tcBorders>
          </w:tcPr>
          <w:p w14:paraId="5CE098AC" w14:textId="77777777" w:rsidR="00BC28D7" w:rsidRDefault="00BC28D7" w:rsidP="000749AB">
            <w:pPr>
              <w:spacing w:line="240" w:lineRule="auto"/>
              <w:jc w:val="center"/>
            </w:pPr>
          </w:p>
        </w:tc>
        <w:tc>
          <w:tcPr>
            <w:tcW w:w="1394" w:type="dxa"/>
            <w:tcBorders>
              <w:top w:val="single" w:sz="4" w:space="0" w:color="auto"/>
              <w:left w:val="nil"/>
              <w:bottom w:val="nil"/>
              <w:right w:val="nil"/>
            </w:tcBorders>
          </w:tcPr>
          <w:p w14:paraId="2F4DE643" w14:textId="77777777" w:rsidR="00BC28D7" w:rsidRDefault="00BC28D7" w:rsidP="000749AB">
            <w:pPr>
              <w:spacing w:line="240" w:lineRule="auto"/>
              <w:jc w:val="center"/>
            </w:pPr>
          </w:p>
        </w:tc>
        <w:tc>
          <w:tcPr>
            <w:tcW w:w="1383" w:type="dxa"/>
            <w:tcBorders>
              <w:top w:val="single" w:sz="4" w:space="0" w:color="auto"/>
              <w:left w:val="nil"/>
              <w:bottom w:val="nil"/>
              <w:right w:val="nil"/>
            </w:tcBorders>
          </w:tcPr>
          <w:p w14:paraId="5A8761C5" w14:textId="77777777" w:rsidR="00BC28D7" w:rsidRDefault="00BC28D7" w:rsidP="000749AB">
            <w:pPr>
              <w:spacing w:line="240" w:lineRule="auto"/>
              <w:jc w:val="center"/>
            </w:pPr>
          </w:p>
        </w:tc>
      </w:tr>
    </w:tbl>
    <w:p w14:paraId="4C4EC654" w14:textId="32FB6CD8" w:rsidR="00FE0896" w:rsidRDefault="00FE0896" w:rsidP="00FE0896">
      <w:pPr>
        <w:pStyle w:val="affa"/>
        <w:numPr>
          <w:ilvl w:val="0"/>
          <w:numId w:val="44"/>
        </w:numPr>
        <w:ind w:leftChars="0"/>
        <w:rPr>
          <w:i/>
        </w:rPr>
      </w:pPr>
      <w:r w:rsidRPr="00FE0896">
        <w:rPr>
          <w:i/>
        </w:rPr>
        <w:t>The effect of the hard clustering mining</w:t>
      </w:r>
    </w:p>
    <w:p w14:paraId="711B6901" w14:textId="1DE7DB30" w:rsidR="00AC0D98" w:rsidRPr="00056528" w:rsidRDefault="00BE7DDA" w:rsidP="00056528">
      <w:pPr>
        <w:ind w:firstLine="480"/>
      </w:pPr>
      <w:r>
        <w:t>In this part, we do the experiment t</w:t>
      </w:r>
      <w:r w:rsidR="00FE0896">
        <w:t xml:space="preserve">o verify </w:t>
      </w:r>
      <w:r w:rsidR="008107E9">
        <w:t xml:space="preserve">that </w:t>
      </w:r>
      <w:r w:rsidR="00FE0896">
        <w:t xml:space="preserve">hard clustering mining can get the highly performance on </w:t>
      </w:r>
      <w:r w:rsidR="003942E6">
        <w:t>two</w:t>
      </w:r>
      <w:r w:rsidR="00FE0896">
        <w:t xml:space="preserve"> public dataset</w:t>
      </w:r>
      <w:r w:rsidR="003942E6">
        <w:t>s</w:t>
      </w:r>
      <w:r w:rsidR="00FE0896">
        <w:t>.</w:t>
      </w:r>
      <w:r w:rsidR="007B302A">
        <w:t xml:space="preserve"> </w:t>
      </w:r>
      <w:r w:rsidR="000B19D5">
        <w:fldChar w:fldCharType="begin"/>
      </w:r>
      <w:r w:rsidR="000B19D5">
        <w:instrText xml:space="preserve"> REF _Ref12302939 \h </w:instrText>
      </w:r>
      <w:r w:rsidR="000B19D5">
        <w:fldChar w:fldCharType="separate"/>
      </w:r>
      <w:r w:rsidR="004E0DFE">
        <w:t xml:space="preserve">Table </w:t>
      </w:r>
      <w:r w:rsidR="004E0DFE">
        <w:rPr>
          <w:noProof/>
        </w:rPr>
        <w:t>5</w:t>
      </w:r>
      <w:r w:rsidR="004E0DFE">
        <w:noBreakHyphen/>
      </w:r>
      <w:r w:rsidR="004E0DFE">
        <w:rPr>
          <w:noProof/>
        </w:rPr>
        <w:t>5</w:t>
      </w:r>
      <w:r w:rsidR="000B19D5">
        <w:fldChar w:fldCharType="end"/>
      </w:r>
      <w:r w:rsidR="000B19D5">
        <w:t xml:space="preserve"> shows the</w:t>
      </w:r>
      <w:r w:rsidR="00C31754">
        <w:t xml:space="preserve"> effect of our propose</w:t>
      </w:r>
      <w:r w:rsidR="008107E9">
        <w:t>d</w:t>
      </w:r>
      <w:r w:rsidR="00C31754">
        <w:t xml:space="preserve"> hard clustering mining. </w:t>
      </w:r>
      <w:r w:rsidR="003942E6">
        <w:t xml:space="preserve">The experimental results illustrate </w:t>
      </w:r>
      <w:r w:rsidR="00C31754">
        <w:t xml:space="preserve">hard clustering mining can boost the performance by 1% higher </w:t>
      </w:r>
      <w:r w:rsidR="008107E9">
        <w:t>both</w:t>
      </w:r>
      <w:r w:rsidR="00D1538A">
        <w:t xml:space="preserve"> in R</w:t>
      </w:r>
      <w:r w:rsidR="00C31754">
        <w:t>ank</w:t>
      </w:r>
      <w:r w:rsidR="00581403">
        <w:t>-</w:t>
      </w:r>
      <w:r w:rsidR="00C31754">
        <w:t xml:space="preserve">1 </w:t>
      </w:r>
      <w:r w:rsidR="008107E9">
        <w:t>and</w:t>
      </w:r>
      <w:r w:rsidR="00C31754">
        <w:t xml:space="preserve"> </w:t>
      </w:r>
      <w:r w:rsidR="0020567A">
        <w:t>mAP</w:t>
      </w:r>
      <w:r w:rsidR="003942E6">
        <w:t xml:space="preserve"> </w:t>
      </w:r>
      <w:r w:rsidR="008107E9">
        <w:t xml:space="preserve">because model can pay </w:t>
      </w:r>
      <w:r w:rsidR="00BC28D7">
        <w:t xml:space="preserve">attention on the </w:t>
      </w:r>
      <w:r w:rsidR="003942E6">
        <w:t xml:space="preserve">hard </w:t>
      </w:r>
      <w:r w:rsidR="00BC28D7">
        <w:t xml:space="preserve">negative </w:t>
      </w:r>
      <w:r w:rsidR="003942E6">
        <w:t>sample</w:t>
      </w:r>
      <w:r w:rsidR="00886ADC">
        <w:t>.</w:t>
      </w:r>
    </w:p>
    <w:p w14:paraId="2BF46F1B" w14:textId="1F813A48" w:rsidR="00FE0896" w:rsidRDefault="00FE0896" w:rsidP="00FE0896">
      <w:pPr>
        <w:pStyle w:val="affa"/>
        <w:numPr>
          <w:ilvl w:val="0"/>
          <w:numId w:val="44"/>
        </w:numPr>
        <w:ind w:leftChars="0"/>
        <w:rPr>
          <w:i/>
        </w:rPr>
      </w:pPr>
      <w:r w:rsidRPr="00FE0896">
        <w:rPr>
          <w:i/>
        </w:rPr>
        <w:t>The effect of all proposed method</w:t>
      </w:r>
    </w:p>
    <w:p w14:paraId="6764514B" w14:textId="5B3323FC" w:rsidR="00AC0D98" w:rsidRPr="00AC0D98" w:rsidRDefault="00056528" w:rsidP="00AC0D98">
      <w:pPr>
        <w:ind w:firstLine="480"/>
      </w:pPr>
      <w:r>
        <w:t>Last</w:t>
      </w:r>
      <w:r w:rsidR="00C31754">
        <w:t xml:space="preserve">, we combine all of the proposed method together and </w:t>
      </w:r>
      <w:r w:rsidR="008107E9">
        <w:t>see how each method a</w:t>
      </w:r>
      <w:r w:rsidR="00684F1B">
        <w:t>ffect our model</w:t>
      </w:r>
      <w:r w:rsidR="00FE5403">
        <w:t xml:space="preserve"> as shown in </w:t>
      </w:r>
      <w:r w:rsidR="00FE5403">
        <w:fldChar w:fldCharType="begin"/>
      </w:r>
      <w:r w:rsidR="00FE5403">
        <w:instrText xml:space="preserve"> REF _Ref12310758 \h </w:instrText>
      </w:r>
      <w:r w:rsidR="00FE5403">
        <w:fldChar w:fldCharType="separate"/>
      </w:r>
      <w:r w:rsidR="004E0DFE">
        <w:t xml:space="preserve">Table </w:t>
      </w:r>
      <w:r w:rsidR="004E0DFE">
        <w:rPr>
          <w:noProof/>
        </w:rPr>
        <w:t>5</w:t>
      </w:r>
      <w:r w:rsidR="004E0DFE">
        <w:noBreakHyphen/>
      </w:r>
      <w:r w:rsidR="004E0DFE">
        <w:rPr>
          <w:noProof/>
        </w:rPr>
        <w:t>6</w:t>
      </w:r>
      <w:r w:rsidR="00FE5403">
        <w:fldChar w:fldCharType="end"/>
      </w:r>
      <w:r w:rsidR="00FE5403">
        <w:t>.</w:t>
      </w:r>
      <w:r w:rsidR="00684F1B">
        <w:t xml:space="preserve"> </w:t>
      </w:r>
      <w:r w:rsidR="00FE5403">
        <w:rPr>
          <w:rFonts w:hint="eastAsia"/>
        </w:rPr>
        <w:t>W</w:t>
      </w:r>
      <w:r w:rsidR="00684F1B">
        <w:rPr>
          <w:rFonts w:hint="eastAsia"/>
        </w:rPr>
        <w:t xml:space="preserve">e observe that </w:t>
      </w:r>
      <w:r w:rsidR="00901A6B">
        <w:t>without</w:t>
      </w:r>
      <w:r w:rsidR="008107E9">
        <w:t xml:space="preserve"> the</w:t>
      </w:r>
      <w:r w:rsidR="00901A6B">
        <w:t xml:space="preserve"> proposed adaptive </w:t>
      </w:r>
      <w:r w:rsidR="00901A6B">
        <w:lastRenderedPageBreak/>
        <w:t xml:space="preserve">weighted clustering loss, our method cannot </w:t>
      </w:r>
      <w:r w:rsidR="008107E9">
        <w:t xml:space="preserve">achieve </w:t>
      </w:r>
      <w:r w:rsidR="00901A6B">
        <w:t xml:space="preserve">higher </w:t>
      </w:r>
      <w:r w:rsidR="008107E9">
        <w:t xml:space="preserve">performance </w:t>
      </w:r>
      <w:r w:rsidR="00901A6B">
        <w:t xml:space="preserve">than 70% </w:t>
      </w:r>
      <w:r w:rsidR="00F077F6">
        <w:t>mAP</w:t>
      </w:r>
      <w:r w:rsidR="00901A6B">
        <w:t xml:space="preserve"> on Market-1501. And the result shows that the proposed adaptive weighted clustering loss can scientifically improve our result on both dataset</w:t>
      </w:r>
      <w:r w:rsidR="008107E9">
        <w:t>s</w:t>
      </w:r>
      <w:r w:rsidR="009F328F">
        <w:t>.</w:t>
      </w:r>
      <w:r w:rsidR="00AC0D98">
        <w:t xml:space="preserve"> After apply</w:t>
      </w:r>
      <w:r w:rsidR="008107E9">
        <w:t>ing</w:t>
      </w:r>
      <w:r w:rsidR="00AC0D98">
        <w:t xml:space="preserve"> the</w:t>
      </w:r>
      <w:r w:rsidR="009F328F">
        <w:t xml:space="preserve"> IIF</w:t>
      </w:r>
      <w:r w:rsidR="008107E9">
        <w:t>,</w:t>
      </w:r>
      <w:r w:rsidR="009F328F">
        <w:t xml:space="preserve"> </w:t>
      </w:r>
      <w:r w:rsidR="00AC0D98">
        <w:t xml:space="preserve">the </w:t>
      </w:r>
      <w:r w:rsidR="008107E9">
        <w:t>mAP improves</w:t>
      </w:r>
      <w:r w:rsidR="009F328F">
        <w:t xml:space="preserve"> significantly from 72.19% to 75.02% on Market-1501 and by 1.35% on DukeMTMC-reID.</w:t>
      </w:r>
      <w:r w:rsidR="00573E7E">
        <w:t xml:space="preserve"> Furthermore,</w:t>
      </w:r>
      <w:r w:rsidR="009F328F">
        <w:t xml:space="preserve"> </w:t>
      </w:r>
      <w:r w:rsidR="00573E7E">
        <w:t>a</w:t>
      </w:r>
      <w:r w:rsidR="009F328F">
        <w:t>dopt</w:t>
      </w:r>
      <w:r w:rsidR="00AC0D98">
        <w:t>ing</w:t>
      </w:r>
      <w:r w:rsidR="009F328F">
        <w:t xml:space="preserve"> hard clustering mining</w:t>
      </w:r>
      <w:r w:rsidR="00AC0D98">
        <w:t xml:space="preserve"> </w:t>
      </w:r>
      <w:r w:rsidR="00D45A66">
        <w:t xml:space="preserve">further improve </w:t>
      </w:r>
      <w:r w:rsidR="009F328F">
        <w:t>the performance by 1% on the Market-1501.</w:t>
      </w:r>
    </w:p>
    <w:tbl>
      <w:tblPr>
        <w:tblStyle w:val="ad"/>
        <w:tblpPr w:leftFromText="181" w:rightFromText="181" w:tblpXSpec="center" w:tblpYSpec="top"/>
        <w:tblOverlap w:val="never"/>
        <w:tblW w:w="0" w:type="auto"/>
        <w:jc w:val="left"/>
        <w:tblLook w:val="04A0" w:firstRow="1" w:lastRow="0" w:firstColumn="1" w:lastColumn="0" w:noHBand="0" w:noVBand="1"/>
      </w:tblPr>
      <w:tblGrid>
        <w:gridCol w:w="2979"/>
        <w:gridCol w:w="1213"/>
        <w:gridCol w:w="1434"/>
        <w:gridCol w:w="1434"/>
        <w:gridCol w:w="1434"/>
      </w:tblGrid>
      <w:tr w:rsidR="00AC0D98" w14:paraId="520598D5" w14:textId="77777777" w:rsidTr="007D4923">
        <w:trPr>
          <w:trHeight w:val="510"/>
          <w:jc w:val="left"/>
        </w:trPr>
        <w:tc>
          <w:tcPr>
            <w:tcW w:w="8494" w:type="dxa"/>
            <w:gridSpan w:val="5"/>
            <w:tcBorders>
              <w:top w:val="nil"/>
              <w:left w:val="nil"/>
              <w:bottom w:val="single" w:sz="8" w:space="0" w:color="000000"/>
              <w:right w:val="nil"/>
            </w:tcBorders>
          </w:tcPr>
          <w:p w14:paraId="38F2B48F" w14:textId="6D7BB56E" w:rsidR="00AC0D98" w:rsidRDefault="00AC0D98" w:rsidP="00CA593D">
            <w:pPr>
              <w:spacing w:line="240" w:lineRule="auto"/>
              <w:jc w:val="center"/>
            </w:pPr>
            <w:bookmarkStart w:id="201" w:name="_Ref12310758"/>
            <w:bookmarkStart w:id="202" w:name="_Toc15688416"/>
            <w:r>
              <w:t xml:space="preserve">Table </w:t>
            </w:r>
            <w:r w:rsidR="00393FCE">
              <w:fldChar w:fldCharType="begin"/>
            </w:r>
            <w:r w:rsidR="00393FCE">
              <w:instrText xml:space="preserve"> STYLEREF 1 \s </w:instrText>
            </w:r>
            <w:r w:rsidR="00393FCE">
              <w:fldChar w:fldCharType="separate"/>
            </w:r>
            <w:r w:rsidR="004E0DFE">
              <w:rPr>
                <w:noProof/>
              </w:rPr>
              <w:t>5</w:t>
            </w:r>
            <w:r w:rsidR="00393FCE">
              <w:rPr>
                <w:noProof/>
              </w:rPr>
              <w:fldChar w:fldCharType="end"/>
            </w:r>
            <w:r w:rsidR="00C10F71">
              <w:noBreakHyphen/>
            </w:r>
            <w:r w:rsidR="00393FCE">
              <w:fldChar w:fldCharType="begin"/>
            </w:r>
            <w:r w:rsidR="00393FCE">
              <w:instrText xml:space="preserve"> SEQ Table \* ARABIC \s 1 </w:instrText>
            </w:r>
            <w:r w:rsidR="00393FCE">
              <w:fldChar w:fldCharType="separate"/>
            </w:r>
            <w:r w:rsidR="004E0DFE">
              <w:rPr>
                <w:noProof/>
              </w:rPr>
              <w:t>6</w:t>
            </w:r>
            <w:r w:rsidR="00393FCE">
              <w:rPr>
                <w:noProof/>
              </w:rPr>
              <w:fldChar w:fldCharType="end"/>
            </w:r>
            <w:bookmarkEnd w:id="201"/>
            <w:r>
              <w:t xml:space="preserve"> Ablation studies of </w:t>
            </w:r>
            <w:r w:rsidR="00CA593D">
              <w:t xml:space="preserve">the </w:t>
            </w:r>
            <w:r>
              <w:t>proposed method</w:t>
            </w:r>
            <w:bookmarkEnd w:id="202"/>
          </w:p>
        </w:tc>
      </w:tr>
      <w:tr w:rsidR="00AC0D98" w14:paraId="205EFC42" w14:textId="77777777" w:rsidTr="007D4923">
        <w:trPr>
          <w:trHeight w:val="510"/>
          <w:jc w:val="left"/>
        </w:trPr>
        <w:tc>
          <w:tcPr>
            <w:tcW w:w="2979" w:type="dxa"/>
            <w:tcBorders>
              <w:top w:val="single" w:sz="8" w:space="0" w:color="000000"/>
              <w:tl2br w:val="single" w:sz="8" w:space="0" w:color="auto"/>
            </w:tcBorders>
          </w:tcPr>
          <w:p w14:paraId="3BC4F6C6" w14:textId="77777777" w:rsidR="00AC0D98" w:rsidRDefault="00AC0D98" w:rsidP="007D4923">
            <w:pPr>
              <w:spacing w:line="240" w:lineRule="auto"/>
              <w:jc w:val="center"/>
            </w:pPr>
          </w:p>
        </w:tc>
        <w:tc>
          <w:tcPr>
            <w:tcW w:w="2647" w:type="dxa"/>
            <w:gridSpan w:val="2"/>
            <w:tcBorders>
              <w:top w:val="single" w:sz="8" w:space="0" w:color="000000"/>
            </w:tcBorders>
          </w:tcPr>
          <w:p w14:paraId="0E3BEA24" w14:textId="77777777" w:rsidR="00AC0D98" w:rsidRDefault="00AC0D98" w:rsidP="007D4923">
            <w:pPr>
              <w:spacing w:line="240" w:lineRule="auto"/>
              <w:jc w:val="center"/>
            </w:pPr>
            <w:r>
              <w:t>Market-1501</w:t>
            </w:r>
          </w:p>
        </w:tc>
        <w:tc>
          <w:tcPr>
            <w:tcW w:w="2868" w:type="dxa"/>
            <w:gridSpan w:val="2"/>
            <w:tcBorders>
              <w:top w:val="single" w:sz="8" w:space="0" w:color="000000"/>
            </w:tcBorders>
          </w:tcPr>
          <w:p w14:paraId="2B92233F" w14:textId="77777777" w:rsidR="00AC0D98" w:rsidRDefault="00AC0D98" w:rsidP="007D4923">
            <w:pPr>
              <w:spacing w:line="240" w:lineRule="auto"/>
              <w:jc w:val="center"/>
            </w:pPr>
            <w:r>
              <w:t>DukeMTMC</w:t>
            </w:r>
          </w:p>
        </w:tc>
      </w:tr>
      <w:tr w:rsidR="00AC0D98" w14:paraId="0B388823" w14:textId="77777777" w:rsidTr="007D4923">
        <w:trPr>
          <w:trHeight w:val="510"/>
          <w:jc w:val="left"/>
        </w:trPr>
        <w:tc>
          <w:tcPr>
            <w:tcW w:w="2979" w:type="dxa"/>
            <w:tcBorders>
              <w:bottom w:val="single" w:sz="24" w:space="0" w:color="000000"/>
            </w:tcBorders>
          </w:tcPr>
          <w:p w14:paraId="770037AE" w14:textId="77777777" w:rsidR="00AC0D98" w:rsidRDefault="00AC0D98" w:rsidP="007D4923">
            <w:pPr>
              <w:spacing w:line="240" w:lineRule="auto"/>
              <w:jc w:val="center"/>
            </w:pPr>
            <w:r>
              <w:t>Method</w:t>
            </w:r>
          </w:p>
        </w:tc>
        <w:tc>
          <w:tcPr>
            <w:tcW w:w="1213" w:type="dxa"/>
            <w:tcBorders>
              <w:bottom w:val="single" w:sz="24" w:space="0" w:color="000000"/>
            </w:tcBorders>
          </w:tcPr>
          <w:p w14:paraId="5E6507E5" w14:textId="77777777" w:rsidR="00AC0D98" w:rsidRDefault="00AC0D98" w:rsidP="007D4923">
            <w:pPr>
              <w:spacing w:line="240" w:lineRule="auto"/>
              <w:jc w:val="center"/>
            </w:pPr>
            <w:r>
              <w:t>Rank-1</w:t>
            </w:r>
          </w:p>
        </w:tc>
        <w:tc>
          <w:tcPr>
            <w:tcW w:w="1434" w:type="dxa"/>
            <w:tcBorders>
              <w:bottom w:val="single" w:sz="24" w:space="0" w:color="000000"/>
            </w:tcBorders>
          </w:tcPr>
          <w:p w14:paraId="64ECB56E" w14:textId="77777777" w:rsidR="00AC0D98" w:rsidRDefault="00AC0D98" w:rsidP="007D4923">
            <w:pPr>
              <w:spacing w:line="240" w:lineRule="auto"/>
              <w:jc w:val="center"/>
            </w:pPr>
            <w:r>
              <w:t>mAP</w:t>
            </w:r>
          </w:p>
        </w:tc>
        <w:tc>
          <w:tcPr>
            <w:tcW w:w="1434" w:type="dxa"/>
            <w:tcBorders>
              <w:bottom w:val="single" w:sz="24" w:space="0" w:color="000000"/>
            </w:tcBorders>
          </w:tcPr>
          <w:p w14:paraId="67F9239C" w14:textId="77777777" w:rsidR="00AC0D98" w:rsidRDefault="00AC0D98" w:rsidP="007D4923">
            <w:pPr>
              <w:spacing w:line="240" w:lineRule="auto"/>
              <w:jc w:val="center"/>
            </w:pPr>
            <w:r>
              <w:t>Rank-1</w:t>
            </w:r>
          </w:p>
        </w:tc>
        <w:tc>
          <w:tcPr>
            <w:tcW w:w="1434" w:type="dxa"/>
            <w:tcBorders>
              <w:bottom w:val="single" w:sz="24" w:space="0" w:color="000000"/>
            </w:tcBorders>
          </w:tcPr>
          <w:p w14:paraId="5BD81207" w14:textId="77777777" w:rsidR="00AC0D98" w:rsidRDefault="00AC0D98" w:rsidP="007D4923">
            <w:pPr>
              <w:spacing w:line="240" w:lineRule="auto"/>
              <w:jc w:val="center"/>
            </w:pPr>
            <w:r>
              <w:t>mAP</w:t>
            </w:r>
          </w:p>
        </w:tc>
      </w:tr>
      <w:tr w:rsidR="00AC0D98" w14:paraId="034192C8" w14:textId="77777777" w:rsidTr="007D4923">
        <w:trPr>
          <w:trHeight w:val="559"/>
          <w:jc w:val="left"/>
        </w:trPr>
        <w:tc>
          <w:tcPr>
            <w:tcW w:w="2979" w:type="dxa"/>
            <w:tcBorders>
              <w:top w:val="single" w:sz="24" w:space="0" w:color="000000"/>
            </w:tcBorders>
          </w:tcPr>
          <w:p w14:paraId="12CB6848" w14:textId="77777777" w:rsidR="00AC0D98" w:rsidRDefault="00AC0D98" w:rsidP="007D4923">
            <w:pPr>
              <w:spacing w:line="240" w:lineRule="auto"/>
              <w:jc w:val="center"/>
            </w:pPr>
            <w:r>
              <w:t>baseline</w:t>
            </w:r>
          </w:p>
        </w:tc>
        <w:tc>
          <w:tcPr>
            <w:tcW w:w="1213" w:type="dxa"/>
            <w:tcBorders>
              <w:top w:val="single" w:sz="24" w:space="0" w:color="000000"/>
            </w:tcBorders>
          </w:tcPr>
          <w:p w14:paraId="206C4329" w14:textId="77777777" w:rsidR="00AC0D98" w:rsidRDefault="00AC0D98" w:rsidP="007D4923">
            <w:pPr>
              <w:spacing w:line="240" w:lineRule="auto"/>
              <w:jc w:val="center"/>
            </w:pPr>
            <w:r>
              <w:t>81.71%</w:t>
            </w:r>
          </w:p>
        </w:tc>
        <w:tc>
          <w:tcPr>
            <w:tcW w:w="1434" w:type="dxa"/>
            <w:tcBorders>
              <w:top w:val="single" w:sz="24" w:space="0" w:color="000000"/>
            </w:tcBorders>
          </w:tcPr>
          <w:p w14:paraId="74594DCA" w14:textId="77777777" w:rsidR="00AC0D98" w:rsidRDefault="00AC0D98" w:rsidP="007D4923">
            <w:pPr>
              <w:spacing w:line="240" w:lineRule="auto"/>
              <w:jc w:val="center"/>
            </w:pPr>
            <w:r>
              <w:t>60.34%</w:t>
            </w:r>
          </w:p>
        </w:tc>
        <w:tc>
          <w:tcPr>
            <w:tcW w:w="1434" w:type="dxa"/>
            <w:tcBorders>
              <w:top w:val="single" w:sz="24" w:space="0" w:color="000000"/>
            </w:tcBorders>
          </w:tcPr>
          <w:p w14:paraId="210A2CAE" w14:textId="77777777" w:rsidR="00AC0D98" w:rsidRDefault="00AC0D98" w:rsidP="007D4923">
            <w:pPr>
              <w:spacing w:line="240" w:lineRule="auto"/>
              <w:jc w:val="center"/>
            </w:pPr>
            <w:r>
              <w:t>71.85%</w:t>
            </w:r>
          </w:p>
        </w:tc>
        <w:tc>
          <w:tcPr>
            <w:tcW w:w="1434" w:type="dxa"/>
            <w:tcBorders>
              <w:top w:val="single" w:sz="24" w:space="0" w:color="000000"/>
            </w:tcBorders>
          </w:tcPr>
          <w:p w14:paraId="1E60D113" w14:textId="77777777" w:rsidR="00AC0D98" w:rsidRDefault="00AC0D98" w:rsidP="007D4923">
            <w:pPr>
              <w:spacing w:line="240" w:lineRule="auto"/>
              <w:jc w:val="center"/>
            </w:pPr>
            <w:r>
              <w:t>52.50%</w:t>
            </w:r>
          </w:p>
        </w:tc>
      </w:tr>
      <w:tr w:rsidR="00AC0D98" w14:paraId="02767A9A" w14:textId="77777777" w:rsidTr="007D4923">
        <w:trPr>
          <w:trHeight w:val="510"/>
          <w:jc w:val="left"/>
        </w:trPr>
        <w:tc>
          <w:tcPr>
            <w:tcW w:w="2979" w:type="dxa"/>
          </w:tcPr>
          <w:p w14:paraId="05A8C413" w14:textId="77777777" w:rsidR="00AC0D98" w:rsidRDefault="00AC0D98" w:rsidP="007D4923">
            <w:pPr>
              <w:spacing w:line="240" w:lineRule="auto"/>
              <w:jc w:val="center"/>
            </w:pPr>
            <w:r>
              <w:t>IIF w/ DA</w:t>
            </w:r>
          </w:p>
        </w:tc>
        <w:tc>
          <w:tcPr>
            <w:tcW w:w="1213" w:type="dxa"/>
          </w:tcPr>
          <w:p w14:paraId="3676AFF9" w14:textId="77777777" w:rsidR="00AC0D98" w:rsidRDefault="00AC0D98" w:rsidP="007D4923">
            <w:pPr>
              <w:spacing w:line="240" w:lineRule="auto"/>
              <w:jc w:val="center"/>
            </w:pPr>
            <w:r w:rsidRPr="00056B39">
              <w:rPr>
                <w:rFonts w:hint="eastAsia"/>
                <w:color w:val="000000" w:themeColor="text1"/>
              </w:rPr>
              <w:t>8</w:t>
            </w:r>
            <w:r w:rsidRPr="00056B39">
              <w:rPr>
                <w:color w:val="000000" w:themeColor="text1"/>
              </w:rPr>
              <w:t>6</w:t>
            </w:r>
            <w:r w:rsidRPr="00056B39">
              <w:rPr>
                <w:rFonts w:hint="eastAsia"/>
                <w:color w:val="000000" w:themeColor="text1"/>
              </w:rPr>
              <w:t>.</w:t>
            </w:r>
            <w:r w:rsidRPr="00056B39">
              <w:rPr>
                <w:color w:val="000000" w:themeColor="text1"/>
              </w:rPr>
              <w:t>01%</w:t>
            </w:r>
          </w:p>
        </w:tc>
        <w:tc>
          <w:tcPr>
            <w:tcW w:w="1434" w:type="dxa"/>
          </w:tcPr>
          <w:p w14:paraId="0249AE3B" w14:textId="77777777" w:rsidR="00AC0D98" w:rsidRDefault="00AC0D98" w:rsidP="007D4923">
            <w:pPr>
              <w:spacing w:line="240" w:lineRule="auto"/>
              <w:jc w:val="center"/>
            </w:pPr>
            <w:r w:rsidRPr="00056B39">
              <w:rPr>
                <w:color w:val="000000" w:themeColor="text1"/>
              </w:rPr>
              <w:t>68.35%</w:t>
            </w:r>
          </w:p>
        </w:tc>
        <w:tc>
          <w:tcPr>
            <w:tcW w:w="1434" w:type="dxa"/>
          </w:tcPr>
          <w:p w14:paraId="5FADBC43" w14:textId="77777777" w:rsidR="00AC0D98" w:rsidRDefault="00AC0D98" w:rsidP="007D4923">
            <w:pPr>
              <w:spacing w:line="240" w:lineRule="auto"/>
              <w:jc w:val="center"/>
            </w:pPr>
            <w:r w:rsidRPr="00056B39">
              <w:rPr>
                <w:color w:val="000000" w:themeColor="text1"/>
              </w:rPr>
              <w:t>75.62%</w:t>
            </w:r>
          </w:p>
        </w:tc>
        <w:tc>
          <w:tcPr>
            <w:tcW w:w="1434" w:type="dxa"/>
          </w:tcPr>
          <w:p w14:paraId="271C4457" w14:textId="77777777" w:rsidR="00AC0D98" w:rsidRDefault="00AC0D98" w:rsidP="007D4923">
            <w:pPr>
              <w:keepNext/>
              <w:spacing w:line="240" w:lineRule="auto"/>
              <w:jc w:val="center"/>
            </w:pPr>
            <w:r w:rsidRPr="00056B39">
              <w:rPr>
                <w:color w:val="000000" w:themeColor="text1"/>
              </w:rPr>
              <w:t>55.65%</w:t>
            </w:r>
          </w:p>
        </w:tc>
      </w:tr>
      <w:tr w:rsidR="00AC0D98" w14:paraId="24FDA52A" w14:textId="77777777" w:rsidTr="007D4923">
        <w:trPr>
          <w:trHeight w:val="510"/>
          <w:jc w:val="left"/>
        </w:trPr>
        <w:tc>
          <w:tcPr>
            <w:tcW w:w="2979" w:type="dxa"/>
          </w:tcPr>
          <w:p w14:paraId="164A13E1" w14:textId="77777777" w:rsidR="00AC0D98" w:rsidRDefault="00AC0D98" w:rsidP="007D4923">
            <w:pPr>
              <w:spacing w:line="240" w:lineRule="auto"/>
              <w:jc w:val="center"/>
            </w:pPr>
            <w:r>
              <w:t>AWCL</w:t>
            </w:r>
          </w:p>
        </w:tc>
        <w:tc>
          <w:tcPr>
            <w:tcW w:w="1213" w:type="dxa"/>
          </w:tcPr>
          <w:p w14:paraId="32E95F7B" w14:textId="77777777" w:rsidR="00AC0D98" w:rsidRPr="00056B39" w:rsidRDefault="00AC0D98" w:rsidP="007D4923">
            <w:pPr>
              <w:spacing w:line="240" w:lineRule="auto"/>
              <w:jc w:val="center"/>
              <w:rPr>
                <w:color w:val="000000" w:themeColor="text1"/>
              </w:rPr>
            </w:pPr>
            <w:r>
              <w:t>87.79%</w:t>
            </w:r>
          </w:p>
        </w:tc>
        <w:tc>
          <w:tcPr>
            <w:tcW w:w="1434" w:type="dxa"/>
          </w:tcPr>
          <w:p w14:paraId="3E00B9C4" w14:textId="77777777" w:rsidR="00AC0D98" w:rsidRPr="00056B39" w:rsidRDefault="00AC0D98" w:rsidP="007D4923">
            <w:pPr>
              <w:spacing w:line="240" w:lineRule="auto"/>
              <w:jc w:val="center"/>
              <w:rPr>
                <w:color w:val="000000" w:themeColor="text1"/>
              </w:rPr>
            </w:pPr>
            <w:r>
              <w:t>72.19%</w:t>
            </w:r>
          </w:p>
        </w:tc>
        <w:tc>
          <w:tcPr>
            <w:tcW w:w="1434" w:type="dxa"/>
          </w:tcPr>
          <w:p w14:paraId="3CE36401" w14:textId="77777777" w:rsidR="00AC0D98" w:rsidRPr="00056B39" w:rsidRDefault="00AC0D98" w:rsidP="007D4923">
            <w:pPr>
              <w:spacing w:line="240" w:lineRule="auto"/>
              <w:jc w:val="center"/>
              <w:rPr>
                <w:color w:val="000000" w:themeColor="text1"/>
              </w:rPr>
            </w:pPr>
            <w:r>
              <w:t>76.39%</w:t>
            </w:r>
          </w:p>
        </w:tc>
        <w:tc>
          <w:tcPr>
            <w:tcW w:w="1434" w:type="dxa"/>
          </w:tcPr>
          <w:p w14:paraId="7A803EFF" w14:textId="77777777" w:rsidR="00AC0D98" w:rsidRPr="00056B39" w:rsidRDefault="00AC0D98" w:rsidP="007D4923">
            <w:pPr>
              <w:keepNext/>
              <w:spacing w:line="240" w:lineRule="auto"/>
              <w:jc w:val="center"/>
              <w:rPr>
                <w:color w:val="000000" w:themeColor="text1"/>
              </w:rPr>
            </w:pPr>
            <w:r>
              <w:t>59.02%</w:t>
            </w:r>
          </w:p>
        </w:tc>
      </w:tr>
      <w:tr w:rsidR="00AC0D98" w14:paraId="3C853B6A" w14:textId="77777777" w:rsidTr="007D4923">
        <w:trPr>
          <w:trHeight w:val="510"/>
          <w:jc w:val="left"/>
        </w:trPr>
        <w:tc>
          <w:tcPr>
            <w:tcW w:w="2979" w:type="dxa"/>
          </w:tcPr>
          <w:p w14:paraId="31B5FEB8" w14:textId="77777777" w:rsidR="00AC0D98" w:rsidRDefault="00AC0D98" w:rsidP="007D4923">
            <w:pPr>
              <w:spacing w:line="240" w:lineRule="auto"/>
              <w:jc w:val="center"/>
            </w:pPr>
            <w:r>
              <w:t>IIF w/ DA + AWCL</w:t>
            </w:r>
          </w:p>
        </w:tc>
        <w:tc>
          <w:tcPr>
            <w:tcW w:w="1213" w:type="dxa"/>
          </w:tcPr>
          <w:p w14:paraId="2DF9B71B" w14:textId="77777777" w:rsidR="00AC0D98" w:rsidRDefault="00AC0D98" w:rsidP="007D4923">
            <w:pPr>
              <w:spacing w:line="240" w:lineRule="auto"/>
              <w:jc w:val="center"/>
            </w:pPr>
            <w:r>
              <w:t>89.57%</w:t>
            </w:r>
          </w:p>
        </w:tc>
        <w:tc>
          <w:tcPr>
            <w:tcW w:w="1434" w:type="dxa"/>
          </w:tcPr>
          <w:p w14:paraId="5FF24D9D" w14:textId="77777777" w:rsidR="00AC0D98" w:rsidRDefault="00AC0D98" w:rsidP="007D4923">
            <w:pPr>
              <w:spacing w:line="240" w:lineRule="auto"/>
              <w:jc w:val="center"/>
            </w:pPr>
            <w:r>
              <w:t>75.02%</w:t>
            </w:r>
          </w:p>
        </w:tc>
        <w:tc>
          <w:tcPr>
            <w:tcW w:w="1434" w:type="dxa"/>
          </w:tcPr>
          <w:p w14:paraId="6D9872D3" w14:textId="77777777" w:rsidR="00AC0D98" w:rsidRDefault="00AC0D98" w:rsidP="007D4923">
            <w:pPr>
              <w:spacing w:line="240" w:lineRule="auto"/>
              <w:jc w:val="center"/>
            </w:pPr>
            <w:r>
              <w:t>78.84%</w:t>
            </w:r>
          </w:p>
        </w:tc>
        <w:tc>
          <w:tcPr>
            <w:tcW w:w="1434" w:type="dxa"/>
          </w:tcPr>
          <w:p w14:paraId="0C79ECFC" w14:textId="77777777" w:rsidR="00AC0D98" w:rsidRDefault="00AC0D98" w:rsidP="007D4923">
            <w:pPr>
              <w:keepNext/>
              <w:spacing w:line="240" w:lineRule="auto"/>
              <w:jc w:val="center"/>
            </w:pPr>
            <w:r>
              <w:t>60.37%</w:t>
            </w:r>
          </w:p>
        </w:tc>
      </w:tr>
      <w:tr w:rsidR="00AC0D98" w14:paraId="717BF547" w14:textId="77777777" w:rsidTr="007D4923">
        <w:trPr>
          <w:trHeight w:val="510"/>
          <w:jc w:val="left"/>
        </w:trPr>
        <w:tc>
          <w:tcPr>
            <w:tcW w:w="2979" w:type="dxa"/>
            <w:tcBorders>
              <w:bottom w:val="single" w:sz="4" w:space="0" w:color="auto"/>
            </w:tcBorders>
          </w:tcPr>
          <w:p w14:paraId="37F313E2" w14:textId="77777777" w:rsidR="00CA593D" w:rsidRDefault="00AC0D98" w:rsidP="007D4923">
            <w:pPr>
              <w:spacing w:line="240" w:lineRule="auto"/>
              <w:jc w:val="center"/>
            </w:pPr>
            <w:r>
              <w:t>IIF w/ DA + AWCL + HCM</w:t>
            </w:r>
          </w:p>
          <w:p w14:paraId="5E45305E" w14:textId="034E9D12" w:rsidR="00AC0D98" w:rsidRDefault="00CA593D" w:rsidP="007D4923">
            <w:pPr>
              <w:spacing w:line="240" w:lineRule="auto"/>
              <w:jc w:val="center"/>
            </w:pPr>
            <w:r>
              <w:t>(ours)</w:t>
            </w:r>
          </w:p>
        </w:tc>
        <w:tc>
          <w:tcPr>
            <w:tcW w:w="1213" w:type="dxa"/>
            <w:tcBorders>
              <w:bottom w:val="single" w:sz="4" w:space="0" w:color="auto"/>
            </w:tcBorders>
          </w:tcPr>
          <w:p w14:paraId="1F5D5E57" w14:textId="420790A4" w:rsidR="00AC0D98" w:rsidRDefault="00B73EDC" w:rsidP="007D4923">
            <w:pPr>
              <w:spacing w:line="240" w:lineRule="auto"/>
              <w:jc w:val="center"/>
            </w:pPr>
            <w:r>
              <w:t>90.73</w:t>
            </w:r>
            <w:r w:rsidR="00AC0D98">
              <w:t>%</w:t>
            </w:r>
          </w:p>
        </w:tc>
        <w:tc>
          <w:tcPr>
            <w:tcW w:w="1434" w:type="dxa"/>
            <w:tcBorders>
              <w:bottom w:val="single" w:sz="4" w:space="0" w:color="auto"/>
            </w:tcBorders>
          </w:tcPr>
          <w:p w14:paraId="5BF9016D" w14:textId="6528EC43" w:rsidR="00AC0D98" w:rsidRDefault="00B73EDC" w:rsidP="007D4923">
            <w:pPr>
              <w:spacing w:line="240" w:lineRule="auto"/>
              <w:jc w:val="center"/>
            </w:pPr>
            <w:r>
              <w:t>76.32</w:t>
            </w:r>
            <w:r w:rsidR="00AC0D98">
              <w:t>%</w:t>
            </w:r>
          </w:p>
        </w:tc>
        <w:tc>
          <w:tcPr>
            <w:tcW w:w="1434" w:type="dxa"/>
            <w:tcBorders>
              <w:bottom w:val="single" w:sz="4" w:space="0" w:color="auto"/>
            </w:tcBorders>
          </w:tcPr>
          <w:p w14:paraId="7AB899EC" w14:textId="1A029B98" w:rsidR="00AC0D98" w:rsidRDefault="009E1DA2" w:rsidP="007D4923">
            <w:pPr>
              <w:spacing w:line="240" w:lineRule="auto"/>
              <w:jc w:val="center"/>
            </w:pPr>
            <w:r>
              <w:t>78</w:t>
            </w:r>
            <w:r w:rsidR="00AC0D98">
              <w:t>.75%</w:t>
            </w:r>
          </w:p>
        </w:tc>
        <w:tc>
          <w:tcPr>
            <w:tcW w:w="1434" w:type="dxa"/>
            <w:tcBorders>
              <w:bottom w:val="single" w:sz="4" w:space="0" w:color="auto"/>
            </w:tcBorders>
          </w:tcPr>
          <w:p w14:paraId="16F5DF15" w14:textId="77777777" w:rsidR="00AC0D98" w:rsidRDefault="00AC0D98" w:rsidP="007D4923">
            <w:pPr>
              <w:keepNext/>
              <w:spacing w:line="240" w:lineRule="auto"/>
              <w:jc w:val="center"/>
            </w:pPr>
            <w:r>
              <w:t>60.48%</w:t>
            </w:r>
          </w:p>
        </w:tc>
      </w:tr>
      <w:tr w:rsidR="007D4923" w14:paraId="53976DAF" w14:textId="77777777" w:rsidTr="007D4923">
        <w:trPr>
          <w:trHeight w:val="510"/>
          <w:jc w:val="left"/>
        </w:trPr>
        <w:tc>
          <w:tcPr>
            <w:tcW w:w="2979" w:type="dxa"/>
            <w:tcBorders>
              <w:top w:val="single" w:sz="4" w:space="0" w:color="auto"/>
              <w:left w:val="nil"/>
              <w:bottom w:val="nil"/>
              <w:right w:val="nil"/>
            </w:tcBorders>
          </w:tcPr>
          <w:p w14:paraId="29B1578B" w14:textId="77777777" w:rsidR="007D4923" w:rsidRDefault="007D4923" w:rsidP="007D4923">
            <w:pPr>
              <w:spacing w:line="240" w:lineRule="auto"/>
              <w:jc w:val="center"/>
            </w:pPr>
          </w:p>
        </w:tc>
        <w:tc>
          <w:tcPr>
            <w:tcW w:w="1213" w:type="dxa"/>
            <w:tcBorders>
              <w:top w:val="single" w:sz="4" w:space="0" w:color="auto"/>
              <w:left w:val="nil"/>
              <w:bottom w:val="nil"/>
              <w:right w:val="nil"/>
            </w:tcBorders>
          </w:tcPr>
          <w:p w14:paraId="13783974" w14:textId="77777777" w:rsidR="007D4923" w:rsidRDefault="007D4923" w:rsidP="007D4923">
            <w:pPr>
              <w:spacing w:line="240" w:lineRule="auto"/>
              <w:jc w:val="center"/>
            </w:pPr>
          </w:p>
        </w:tc>
        <w:tc>
          <w:tcPr>
            <w:tcW w:w="1434" w:type="dxa"/>
            <w:tcBorders>
              <w:top w:val="single" w:sz="4" w:space="0" w:color="auto"/>
              <w:left w:val="nil"/>
              <w:bottom w:val="nil"/>
              <w:right w:val="nil"/>
            </w:tcBorders>
          </w:tcPr>
          <w:p w14:paraId="0640D556" w14:textId="77777777" w:rsidR="007D4923" w:rsidRDefault="007D4923" w:rsidP="007D4923">
            <w:pPr>
              <w:spacing w:line="240" w:lineRule="auto"/>
              <w:jc w:val="center"/>
            </w:pPr>
          </w:p>
        </w:tc>
        <w:tc>
          <w:tcPr>
            <w:tcW w:w="1434" w:type="dxa"/>
            <w:tcBorders>
              <w:top w:val="single" w:sz="4" w:space="0" w:color="auto"/>
              <w:left w:val="nil"/>
              <w:bottom w:val="nil"/>
              <w:right w:val="nil"/>
            </w:tcBorders>
          </w:tcPr>
          <w:p w14:paraId="0044EE95" w14:textId="77777777" w:rsidR="007D4923" w:rsidRDefault="007D4923" w:rsidP="007D4923">
            <w:pPr>
              <w:spacing w:line="240" w:lineRule="auto"/>
              <w:jc w:val="center"/>
            </w:pPr>
          </w:p>
        </w:tc>
        <w:tc>
          <w:tcPr>
            <w:tcW w:w="1434" w:type="dxa"/>
            <w:tcBorders>
              <w:top w:val="single" w:sz="4" w:space="0" w:color="auto"/>
              <w:left w:val="nil"/>
              <w:bottom w:val="nil"/>
              <w:right w:val="nil"/>
            </w:tcBorders>
          </w:tcPr>
          <w:p w14:paraId="6F816F4A" w14:textId="77777777" w:rsidR="007D4923" w:rsidRDefault="007D4923" w:rsidP="007D4923">
            <w:pPr>
              <w:keepNext/>
              <w:spacing w:line="240" w:lineRule="auto"/>
              <w:jc w:val="center"/>
            </w:pPr>
          </w:p>
        </w:tc>
      </w:tr>
    </w:tbl>
    <w:p w14:paraId="03901C2D" w14:textId="24CE8FF4" w:rsidR="00B877AC" w:rsidRDefault="00860A8A" w:rsidP="00B877AC">
      <w:pPr>
        <w:pStyle w:val="31"/>
      </w:pPr>
      <w:bookmarkStart w:id="203" w:name="_Toc15689286"/>
      <w:r>
        <w:t>The Result of Market-1501 Dataset</w:t>
      </w:r>
      <w:bookmarkEnd w:id="203"/>
    </w:p>
    <w:p w14:paraId="47D2A413" w14:textId="3BF60A89" w:rsidR="00D77404" w:rsidRDefault="00FC053F" w:rsidP="00F83562">
      <w:pPr>
        <w:ind w:firstLine="480"/>
      </w:pPr>
      <w:r>
        <w:t xml:space="preserve"> </w:t>
      </w:r>
      <w:r w:rsidR="00D77404">
        <w:t xml:space="preserve">To </w:t>
      </w:r>
      <w:r w:rsidR="00C52B08">
        <w:t xml:space="preserve">evaluate our proposed method, we follow the evaluation metrics suggested by </w:t>
      </w:r>
      <w:r w:rsidR="00C52B08">
        <w:fldChar w:fldCharType="begin"/>
      </w:r>
      <w:r w:rsidR="003056B0">
        <w:instrText xml:space="preserve"> ADDIN EN.CITE &lt;EndNote&gt;&lt;Cite&gt;&lt;Author&gt;Zheng&lt;/Author&gt;&lt;Year&gt;2015&lt;/Year&gt;&lt;RecNum&gt;121&lt;/RecNum&gt;&lt;DisplayText&gt;[61]&lt;/DisplayText&gt;&lt;record&gt;&lt;rec-number&gt;121&lt;/rec-number&gt;&lt;foreign-keys&gt;&lt;key app="EN" db-id="f9aze959xzzx9iexe2mpwvt75t5xfx5tfp9w" timestamp="1559304972"&gt;121&lt;/key&gt;&lt;/foreign-keys&gt;&lt;ref-type name="Conference Proceedings"&gt;10&lt;/ref-type&gt;&lt;contributors&gt;&lt;authors&gt;&lt;author&gt;Zheng, Liang&lt;/author&gt;&lt;author&gt;Shen, Liyue&lt;/author&gt;&lt;author&gt;Tian, Lu&lt;/author&gt;&lt;author&gt;Wang, Shengjin&lt;/author&gt;&lt;author&gt;Wang, Jingdong&lt;/author&gt;&lt;author&gt;Tian, Qi&lt;/author&gt;&lt;/authors&gt;&lt;/contributors&gt;&lt;titles&gt;&lt;title&gt;Scalable person re-identification: A benchmark&lt;/title&gt;&lt;secondary-title&gt;Proceedings of the IEEE International Conference on Computer Vision&lt;/secondary-title&gt;&lt;/titles&gt;&lt;pages&gt;1116-1124&lt;/pages&gt;&lt;dates&gt;&lt;year&gt;2015&lt;/year&gt;&lt;/dates&gt;&lt;urls&gt;&lt;/urls&gt;&lt;/record&gt;&lt;/Cite&gt;&lt;/EndNote&gt;</w:instrText>
      </w:r>
      <w:r w:rsidR="00C52B08">
        <w:fldChar w:fldCharType="separate"/>
      </w:r>
      <w:r w:rsidR="003056B0">
        <w:rPr>
          <w:noProof/>
        </w:rPr>
        <w:t>[61]</w:t>
      </w:r>
      <w:r w:rsidR="00C52B08">
        <w:fldChar w:fldCharType="end"/>
      </w:r>
      <w:r w:rsidR="00C52B08">
        <w:t xml:space="preserve"> and report the </w:t>
      </w:r>
      <w:r w:rsidR="00650110">
        <w:t>CMC and mAP accuracy in percentage</w:t>
      </w:r>
      <w:r w:rsidR="00573E7E">
        <w:t xml:space="preserve"> terms</w:t>
      </w:r>
      <w:r w:rsidR="00650110">
        <w:t>. In the experiment, all 1501 identities are split into training set and testing sets with containing 750 identities and 751 identities. While retrieving</w:t>
      </w:r>
      <w:r w:rsidR="00573E7E">
        <w:t xml:space="preserve"> stage</w:t>
      </w:r>
      <w:r w:rsidR="00650110">
        <w:t xml:space="preserve">, </w:t>
      </w:r>
      <w:r w:rsidR="00650110" w:rsidRPr="00650110">
        <w:t>the image capture</w:t>
      </w:r>
      <w:r w:rsidR="00573E7E">
        <w:t>d</w:t>
      </w:r>
      <w:r w:rsidR="00650110" w:rsidRPr="00650110">
        <w:t xml:space="preserve"> in the sam</w:t>
      </w:r>
      <w:r w:rsidR="00650110">
        <w:t xml:space="preserve">e camera </w:t>
      </w:r>
      <w:r w:rsidR="00573E7E">
        <w:t>with</w:t>
      </w:r>
      <w:r w:rsidR="00650110">
        <w:t xml:space="preserve"> the same identity </w:t>
      </w:r>
      <w:r w:rsidR="00573E7E">
        <w:t>should</w:t>
      </w:r>
      <w:r w:rsidR="00650110" w:rsidRPr="00650110">
        <w:t xml:space="preserve"> to be ignored</w:t>
      </w:r>
      <w:r w:rsidR="00650110">
        <w:t xml:space="preserve">, which means that if the query image is captured in camera1 and the query identity is ID 1, then </w:t>
      </w:r>
      <w:r w:rsidR="00F83562">
        <w:t>w</w:t>
      </w:r>
      <w:r w:rsidR="00F83562" w:rsidRPr="00F83562">
        <w:t xml:space="preserve">e have to ignore the ID 1 that was also </w:t>
      </w:r>
      <w:r w:rsidR="00F83562">
        <w:t>captured in camera</w:t>
      </w:r>
      <w:r w:rsidR="00F83562" w:rsidRPr="00F83562">
        <w:t>1 in the gallery.</w:t>
      </w:r>
    </w:p>
    <w:p w14:paraId="457F3B42" w14:textId="731318CA" w:rsidR="009F328F" w:rsidRDefault="00BD4070" w:rsidP="00FD7976">
      <w:pPr>
        <w:ind w:firstLine="480"/>
      </w:pPr>
      <w:r>
        <w:fldChar w:fldCharType="begin"/>
      </w:r>
      <w:r>
        <w:instrText xml:space="preserve"> REF _Ref11526784 \h </w:instrText>
      </w:r>
      <w:r>
        <w:fldChar w:fldCharType="separate"/>
      </w:r>
      <w:r w:rsidR="004E0DFE">
        <w:t xml:space="preserve">Table </w:t>
      </w:r>
      <w:r w:rsidR="004E0DFE">
        <w:rPr>
          <w:noProof/>
        </w:rPr>
        <w:t>5</w:t>
      </w:r>
      <w:r w:rsidR="004E0DFE">
        <w:noBreakHyphen/>
      </w:r>
      <w:r w:rsidR="004E0DFE">
        <w:rPr>
          <w:noProof/>
        </w:rPr>
        <w:t>7</w:t>
      </w:r>
      <w:r>
        <w:fldChar w:fldCharType="end"/>
      </w:r>
      <w:r>
        <w:t xml:space="preserve"> show</w:t>
      </w:r>
      <w:r w:rsidR="00D11CB0">
        <w:t>s</w:t>
      </w:r>
      <w:r>
        <w:t xml:space="preserve"> the </w:t>
      </w:r>
      <w:r w:rsidR="00D11CB0">
        <w:t>performance of several methods.</w:t>
      </w:r>
      <w:r w:rsidR="0003291C">
        <w:t xml:space="preserve"> </w:t>
      </w:r>
      <w:r w:rsidR="00273333">
        <w:t>Ex</w:t>
      </w:r>
      <w:r w:rsidR="0003291C">
        <w:t>c</w:t>
      </w:r>
      <w:r w:rsidR="00273333">
        <w:t>ep</w:t>
      </w:r>
      <w:r w:rsidR="0003291C">
        <w:t xml:space="preserve">t for </w:t>
      </w:r>
      <w:r w:rsidR="0003291C">
        <w:fldChar w:fldCharType="begin"/>
      </w:r>
      <w:r w:rsidR="003056B0">
        <w:instrText xml:space="preserve"> ADDIN EN.CITE &lt;EndNote&gt;&lt;Cite&gt;&lt;Author&gt;Zheng&lt;/Author&gt;&lt;Year&gt;2015&lt;/Year&gt;&lt;RecNum&gt;121&lt;/RecNum&gt;&lt;DisplayText&gt;[61]&lt;/DisplayText&gt;&lt;record&gt;&lt;rec-number&gt;121&lt;/rec-number&gt;&lt;foreign-keys&gt;&lt;key app="EN" db-id="f9aze959xzzx9iexe2mpwvt75t5xfx5tfp9w" timestamp="1559304972"&gt;121&lt;/key&gt;&lt;/foreign-keys&gt;&lt;ref-type name="Conference Proceedings"&gt;10&lt;/ref-type&gt;&lt;contributors&gt;&lt;authors&gt;&lt;author&gt;Zheng, Liang&lt;/author&gt;&lt;author&gt;Shen, Liyue&lt;/author&gt;&lt;author&gt;Tian, Lu&lt;/author&gt;&lt;author&gt;Wang, Shengjin&lt;/author&gt;&lt;author&gt;Wang, Jingdong&lt;/author&gt;&lt;author&gt;Tian, Qi&lt;/author&gt;&lt;/authors&gt;&lt;/contributors&gt;&lt;titles&gt;&lt;title&gt;Scalable person re-identification: A benchmark&lt;/title&gt;&lt;secondary-title&gt;Proceedings of the IEEE International Conference on Computer Vision&lt;/secondary-title&gt;&lt;/titles&gt;&lt;pages&gt;1116-1124&lt;/pages&gt;&lt;dates&gt;&lt;year&gt;2015&lt;/year&gt;&lt;/dates&gt;&lt;urls&gt;&lt;/urls&gt;&lt;/record&gt;&lt;/Cite&gt;&lt;/EndNote&gt;</w:instrText>
      </w:r>
      <w:r w:rsidR="0003291C">
        <w:fldChar w:fldCharType="separate"/>
      </w:r>
      <w:r w:rsidR="003056B0">
        <w:rPr>
          <w:noProof/>
        </w:rPr>
        <w:t>[61]</w:t>
      </w:r>
      <w:r w:rsidR="0003291C">
        <w:fldChar w:fldCharType="end"/>
      </w:r>
      <w:r>
        <w:t xml:space="preserve"> </w:t>
      </w:r>
      <w:r w:rsidR="0003291C">
        <w:t xml:space="preserve">and </w:t>
      </w:r>
      <w:r w:rsidR="0003291C">
        <w:fldChar w:fldCharType="begin"/>
      </w:r>
      <w:r w:rsidR="003056B0">
        <w:instrText xml:space="preserve"> ADDIN EN.CITE &lt;EndNote&gt;&lt;Cite&gt;&lt;Author&gt;Wu&lt;/Author&gt;&lt;Year&gt;2017&lt;/Year&gt;&lt;RecNum&gt;129&lt;/RecNum&gt;&lt;DisplayText&gt;[65]&lt;/DisplayText&gt;&lt;record&gt;&lt;rec-number&gt;129&lt;/rec-number&gt;&lt;foreign-keys&gt;&lt;key app="EN" db-id="f9aze959xzzx9iexe2mpwvt75t5xfx5tfp9w" timestamp="1561383520"&gt;129&lt;/key&gt;&lt;/foreign-keys&gt;&lt;ref-type name="Journal Article"&gt;17&lt;/ref-type&gt;&lt;contributors&gt;&lt;authors&gt;&lt;author&gt;Wu, Lin&lt;/author&gt;&lt;author&gt;Shen, Chunhua&lt;/author&gt;&lt;author&gt;van den Hengel, Anton&lt;/author&gt;&lt;/authors&gt;&lt;/contributors&gt;&lt;titles&gt;&lt;title&gt;Deep linear discriminant analysis on fisher networks: A hybrid architecture for person re-identification&lt;/title&gt;&lt;secondary-title&gt;Pattern Recognition&lt;/secondary-title&gt;&lt;/titles&gt;&lt;periodical&gt;&lt;full-title&gt;Pattern Recognition&lt;/full-title&gt;&lt;/periodical&gt;&lt;pages&gt;238-250&lt;/pages&gt;&lt;volume&gt;65&lt;/volume&gt;&lt;dates&gt;&lt;year&gt;2017&lt;/year&gt;&lt;/dates&gt;&lt;isbn&gt;0031-3203&lt;/isbn&gt;&lt;urls&gt;&lt;/urls&gt;&lt;/record&gt;&lt;/Cite&gt;&lt;/EndNote&gt;</w:instrText>
      </w:r>
      <w:r w:rsidR="0003291C">
        <w:fldChar w:fldCharType="separate"/>
      </w:r>
      <w:r w:rsidR="003056B0">
        <w:rPr>
          <w:noProof/>
        </w:rPr>
        <w:t>[65]</w:t>
      </w:r>
      <w:r w:rsidR="0003291C">
        <w:fldChar w:fldCharType="end"/>
      </w:r>
      <w:r w:rsidR="0003291C">
        <w:t>, all of the met</w:t>
      </w:r>
      <w:r w:rsidR="00273333">
        <w:t xml:space="preserve">hods are learning-based feature. </w:t>
      </w:r>
      <w:r w:rsidR="0069699B">
        <w:t>We can see that</w:t>
      </w:r>
      <w:r w:rsidR="00273333">
        <w:t xml:space="preserve"> the hand-craft</w:t>
      </w:r>
      <w:r w:rsidR="0069699B">
        <w:t>-based</w:t>
      </w:r>
      <w:r w:rsidR="00273333">
        <w:t xml:space="preserve"> </w:t>
      </w:r>
      <w:r w:rsidR="0069699B">
        <w:t xml:space="preserve">methods </w:t>
      </w:r>
      <w:r w:rsidR="0069699B">
        <w:lastRenderedPageBreak/>
        <w:t>such as Bow</w:t>
      </w:r>
      <w:r w:rsidR="003942E6">
        <w:t xml:space="preserve"> </w:t>
      </w:r>
      <w:r w:rsidR="0069699B">
        <w:t>+</w:t>
      </w:r>
      <w:r w:rsidR="003942E6">
        <w:t xml:space="preserve"> </w:t>
      </w:r>
      <w:r w:rsidR="0069699B">
        <w:t xml:space="preserve">kissme </w:t>
      </w:r>
      <w:r w:rsidR="0069699B">
        <w:fldChar w:fldCharType="begin"/>
      </w:r>
      <w:r w:rsidR="003056B0">
        <w:instrText xml:space="preserve"> ADDIN EN.CITE &lt;EndNote&gt;&lt;Cite&gt;&lt;Author&gt;Zheng&lt;/Author&gt;&lt;Year&gt;2015&lt;/Year&gt;&lt;RecNum&gt;121&lt;/RecNum&gt;&lt;DisplayText&gt;[61]&lt;/DisplayText&gt;&lt;record&gt;&lt;rec-number&gt;121&lt;/rec-number&gt;&lt;foreign-keys&gt;&lt;key app="EN" db-id="f9aze959xzzx9iexe2mpwvt75t5xfx5tfp9w" timestamp="1559304972"&gt;121&lt;/key&gt;&lt;/foreign-keys&gt;&lt;ref-type name="Conference Proceedings"&gt;10&lt;/ref-type&gt;&lt;contributors&gt;&lt;authors&gt;&lt;author&gt;Zheng, Liang&lt;/author&gt;&lt;author&gt;Shen, Liyue&lt;/author&gt;&lt;author&gt;Tian, Lu&lt;/author&gt;&lt;author&gt;Wang, Shengjin&lt;/author&gt;&lt;author&gt;Wang, Jingdong&lt;/author&gt;&lt;author&gt;Tian, Qi&lt;/author&gt;&lt;/authors&gt;&lt;/contributors&gt;&lt;titles&gt;&lt;title&gt;Scalable person re-identification: A benchmark&lt;/title&gt;&lt;secondary-title&gt;Proceedings of the IEEE International Conference on Computer Vision&lt;/secondary-title&gt;&lt;/titles&gt;&lt;pages&gt;1116-1124&lt;/pages&gt;&lt;dates&gt;&lt;year&gt;2015&lt;/year&gt;&lt;/dates&gt;&lt;urls&gt;&lt;/urls&gt;&lt;/record&gt;&lt;/Cite&gt;&lt;/EndNote&gt;</w:instrText>
      </w:r>
      <w:r w:rsidR="0069699B">
        <w:fldChar w:fldCharType="separate"/>
      </w:r>
      <w:r w:rsidR="003056B0">
        <w:rPr>
          <w:noProof/>
        </w:rPr>
        <w:t>[61]</w:t>
      </w:r>
      <w:r w:rsidR="0069699B">
        <w:fldChar w:fldCharType="end"/>
      </w:r>
      <w:r w:rsidR="0069699B">
        <w:t xml:space="preserve"> and Hybrid </w:t>
      </w:r>
      <w:r w:rsidR="0069699B">
        <w:fldChar w:fldCharType="begin"/>
      </w:r>
      <w:r w:rsidR="003056B0">
        <w:instrText xml:space="preserve"> ADDIN EN.CITE &lt;EndNote&gt;&lt;Cite&gt;&lt;Author&gt;Wu&lt;/Author&gt;&lt;Year&gt;2017&lt;/Year&gt;&lt;RecNum&gt;129&lt;/RecNum&gt;&lt;DisplayText&gt;[65]&lt;/DisplayText&gt;&lt;record&gt;&lt;rec-number&gt;129&lt;/rec-number&gt;&lt;foreign-keys&gt;&lt;key app="EN" db-id="f9aze959xzzx9iexe2mpwvt75t5xfx5tfp9w" timestamp="1561383520"&gt;129&lt;/key&gt;&lt;/foreign-keys&gt;&lt;ref-type name="Journal Article"&gt;17&lt;/ref-type&gt;&lt;contributors&gt;&lt;authors&gt;&lt;author&gt;Wu, Lin&lt;/author&gt;&lt;author&gt;Shen, Chunhua&lt;/author&gt;&lt;author&gt;van den Hengel, Anton&lt;/author&gt;&lt;/authors&gt;&lt;/contributors&gt;&lt;titles&gt;&lt;title&gt;Deep linear discriminant analysis on fisher networks: A hybrid architecture for person re-identification&lt;/title&gt;&lt;secondary-title&gt;Pattern Recognition&lt;/secondary-title&gt;&lt;/titles&gt;&lt;periodical&gt;&lt;full-title&gt;Pattern Recognition&lt;/full-title&gt;&lt;/periodical&gt;&lt;pages&gt;238-250&lt;/pages&gt;&lt;volume&gt;65&lt;/volume&gt;&lt;dates&gt;&lt;year&gt;2017&lt;/year&gt;&lt;/dates&gt;&lt;isbn&gt;0031-3203&lt;/isbn&gt;&lt;urls&gt;&lt;/urls&gt;&lt;/record&gt;&lt;/Cite&gt;&lt;/EndNote&gt;</w:instrText>
      </w:r>
      <w:r w:rsidR="0069699B">
        <w:fldChar w:fldCharType="separate"/>
      </w:r>
      <w:r w:rsidR="003056B0">
        <w:rPr>
          <w:noProof/>
        </w:rPr>
        <w:t>[65]</w:t>
      </w:r>
      <w:r w:rsidR="0069699B">
        <w:fldChar w:fldCharType="end"/>
      </w:r>
      <w:r w:rsidR="0069699B">
        <w:t xml:space="preserve"> achieve low performance because hand-craft feature cannot apply</w:t>
      </w:r>
      <w:r w:rsidR="00573E7E">
        <w:t xml:space="preserve"> to</w:t>
      </w:r>
      <w:r w:rsidR="0069699B">
        <w:t xml:space="preserve"> in different viewpoints</w:t>
      </w:r>
      <w:r w:rsidR="00273333">
        <w:t>.</w:t>
      </w:r>
      <w:r w:rsidR="00DF65A4">
        <w:t xml:space="preserve"> </w:t>
      </w:r>
      <w:r w:rsidR="0069699B">
        <w:t xml:space="preserve">CRAFT-MFA </w:t>
      </w:r>
      <w:r w:rsidR="0069699B">
        <w:fldChar w:fldCharType="begin"/>
      </w:r>
      <w:r w:rsidR="003056B0">
        <w:instrText xml:space="preserve"> ADDIN EN.CITE &lt;EndNote&gt;&lt;Cite&gt;&lt;Author&gt;Chen&lt;/Author&gt;&lt;Year&gt;2017&lt;/Year&gt;&lt;RecNum&gt;130&lt;/RecNum&gt;&lt;DisplayText&gt;[66]&lt;/DisplayText&gt;&lt;record&gt;&lt;rec-number&gt;130&lt;/rec-number&gt;&lt;foreign-keys&gt;&lt;key app="EN" db-id="f9aze959xzzx9iexe2mpwvt75t5xfx5tfp9w" timestamp="1561383567"&gt;130&lt;/key&gt;&lt;/foreign-keys&gt;&lt;ref-type name="Journal Article"&gt;17&lt;/ref-type&gt;&lt;contributors&gt;&lt;authors&gt;&lt;author&gt;Chen, Ying-Cong&lt;/author&gt;&lt;author&gt;Zhu, Xiatian&lt;/author&gt;&lt;author&gt;Zheng, Wei-Shi&lt;/author&gt;&lt;author&gt;Lai, Jian-Huang&lt;/author&gt;&lt;/authors&gt;&lt;/contributors&gt;&lt;titles&gt;&lt;title&gt;Person re-identification by camera correlation aware feature augmentation&lt;/title&gt;&lt;secondary-title&gt;IEEE transactions on pattern analysis and machine intelligence&lt;/secondary-title&gt;&lt;/titles&gt;&lt;periodical&gt;&lt;full-title&gt;IEEE Transactions on Pattern Analysis and Machine Intelligence&lt;/full-title&gt;&lt;/periodical&gt;&lt;pages&gt;392-408&lt;/pages&gt;&lt;volume&gt;40&lt;/volume&gt;&lt;number&gt;2&lt;/number&gt;&lt;dates&gt;&lt;year&gt;2017&lt;/year&gt;&lt;/dates&gt;&lt;isbn&gt;0162-8828&lt;/isbn&gt;&lt;urls&gt;&lt;/urls&gt;&lt;/record&gt;&lt;/Cite&gt;&lt;/EndNote&gt;</w:instrText>
      </w:r>
      <w:r w:rsidR="0069699B">
        <w:fldChar w:fldCharType="separate"/>
      </w:r>
      <w:r w:rsidR="003056B0">
        <w:rPr>
          <w:noProof/>
        </w:rPr>
        <w:t>[66]</w:t>
      </w:r>
      <w:r w:rsidR="0069699B">
        <w:fldChar w:fldCharType="end"/>
      </w:r>
      <w:r w:rsidR="0069699B">
        <w:t xml:space="preserve"> has a relatively </w:t>
      </w:r>
      <w:r w:rsidR="00010B02">
        <w:t xml:space="preserve">high accuracies </w:t>
      </w:r>
      <w:r w:rsidR="00A71356">
        <w:t>by</w:t>
      </w:r>
      <w:r w:rsidR="00010B02">
        <w:t xml:space="preserve"> learning</w:t>
      </w:r>
      <w:r w:rsidR="00A71356">
        <w:t>-based</w:t>
      </w:r>
      <w:r w:rsidR="00010B02">
        <w:t xml:space="preserve"> feature with feature fusion. </w:t>
      </w:r>
      <w:r w:rsidR="00A71356">
        <w:t xml:space="preserve">The overall of deep-learning-based methods such as SVDNet </w:t>
      </w:r>
      <w:r w:rsidR="00A71356">
        <w:fldChar w:fldCharType="begin"/>
      </w:r>
      <w:r w:rsidR="003056B0">
        <w:instrText xml:space="preserve"> ADDIN EN.CITE &lt;EndNote&gt;&lt;Cite&gt;&lt;Author&gt;Sun&lt;/Author&gt;&lt;Year&gt;2017&lt;/Year&gt;&lt;RecNum&gt;131&lt;/RecNum&gt;&lt;DisplayText&gt;[67]&lt;/DisplayText&gt;&lt;record&gt;&lt;rec-number&gt;131&lt;/rec-number&gt;&lt;foreign-keys&gt;&lt;key app="EN" db-id="f9aze959xzzx9iexe2mpwvt75t5xfx5tfp9w" timestamp="1561383629"&gt;131&lt;/key&gt;&lt;/foreign-keys&gt;&lt;ref-type name="Conference Proceedings"&gt;10&lt;/ref-type&gt;&lt;contributors&gt;&lt;authors&gt;&lt;author&gt;Sun, Yifan&lt;/author&gt;&lt;author&gt;Zheng, Liang&lt;/author&gt;&lt;author&gt;Deng, Weijian&lt;/author&gt;&lt;author&gt;Wang, Shengjin&lt;/author&gt;&lt;/authors&gt;&lt;/contributors&gt;&lt;titles&gt;&lt;title&gt;Svdnet for pedestrian retrieval&lt;/title&gt;&lt;secondary-title&gt;Proceedings of the IEEE International Conference on Computer Vision&lt;/secondary-title&gt;&lt;/titles&gt;&lt;pages&gt;3800-3808&lt;/pages&gt;&lt;dates&gt;&lt;year&gt;2017&lt;/year&gt;&lt;/dates&gt;&lt;urls&gt;&lt;/urls&gt;&lt;/record&gt;&lt;/Cite&gt;&lt;/EndNote&gt;</w:instrText>
      </w:r>
      <w:r w:rsidR="00A71356">
        <w:fldChar w:fldCharType="separate"/>
      </w:r>
      <w:r w:rsidR="003056B0">
        <w:rPr>
          <w:noProof/>
        </w:rPr>
        <w:t>[67]</w:t>
      </w:r>
      <w:r w:rsidR="00A71356">
        <w:fldChar w:fldCharType="end"/>
      </w:r>
      <w:r w:rsidR="00A71356">
        <w:t xml:space="preserve">, PSE </w:t>
      </w:r>
      <w:r w:rsidR="00A71356">
        <w:fldChar w:fldCharType="begin"/>
      </w:r>
      <w:r w:rsidR="007E6ED2">
        <w:instrText xml:space="preserve"> ADDIN EN.CITE &lt;EndNote&gt;&lt;Cite&gt;&lt;Author&gt;Saquib Sarfraz&lt;/Author&gt;&lt;Year&gt;2018&lt;/Year&gt;&lt;RecNum&gt;98&lt;/RecNum&gt;&lt;DisplayText&gt;[20]&lt;/DisplayText&gt;&lt;record&gt;&lt;rec-number&gt;98&lt;/rec-number&gt;&lt;foreign-keys&gt;&lt;key app="EN" db-id="f9aze959xzzx9iexe2mpwvt75t5xfx5tfp9w" timestamp="1557729216"&gt;98&lt;/key&gt;&lt;/foreign-keys&gt;&lt;ref-type name="Conference Proceedings"&gt;10&lt;/ref-type&gt;&lt;contributors&gt;&lt;authors&gt;&lt;author&gt;Saquib Sarfraz, M&lt;/author&gt;&lt;author&gt;Schumann, Arne&lt;/author&gt;&lt;author&gt;Eberle, Andreas&lt;/author&gt;&lt;author&gt;Stiefelhagen, Rainer&lt;/author&gt;&lt;/authors&gt;&lt;/contributors&gt;&lt;titles&gt;&lt;title&gt;A pose-sensitive embedding for person re-identification with expanded cross neighborhood re-ranking&lt;/title&gt;&lt;secondary-title&gt;Proceedings of the IEEE Conference on Computer Vision and Pattern Recognition&lt;/secondary-title&gt;&lt;/titles&gt;&lt;pages&gt;420-429&lt;/pages&gt;&lt;dates&gt;&lt;year&gt;2018&lt;/year&gt;&lt;/dates&gt;&lt;urls&gt;&lt;/urls&gt;&lt;/record&gt;&lt;/Cite&gt;&lt;/EndNote&gt;</w:instrText>
      </w:r>
      <w:r w:rsidR="00A71356">
        <w:fldChar w:fldCharType="separate"/>
      </w:r>
      <w:r w:rsidR="007E6ED2">
        <w:rPr>
          <w:noProof/>
        </w:rPr>
        <w:t>[20]</w:t>
      </w:r>
      <w:r w:rsidR="00A71356">
        <w:fldChar w:fldCharType="end"/>
      </w:r>
      <w:r w:rsidR="00A71356">
        <w:t xml:space="preserve">, CamStyle </w:t>
      </w:r>
      <w:r w:rsidR="00A71356">
        <w:fldChar w:fldCharType="begin"/>
      </w:r>
      <w:r w:rsidR="003056B0">
        <w:instrText xml:space="preserve"> ADDIN EN.CITE &lt;EndNote&gt;&lt;Cite&gt;&lt;Author&gt;Zhong&lt;/Author&gt;&lt;Year&gt;2018&lt;/Year&gt;&lt;RecNum&gt;125&lt;/RecNum&gt;&lt;DisplayText&gt;[68]&lt;/DisplayText&gt;&lt;record&gt;&lt;rec-number&gt;125&lt;/rec-number&gt;&lt;foreign-keys&gt;&lt;key app="EN" db-id="f9aze959xzzx9iexe2mpwvt75t5xfx5tfp9w" timestamp="1561021292"&gt;125&lt;/key&gt;&lt;/foreign-keys&gt;&lt;ref-type name="Conference Proceedings"&gt;10&lt;/ref-type&gt;&lt;contributors&gt;&lt;authors&gt;&lt;author&gt;Zhong, Zhun&lt;/author&gt;&lt;author&gt;Zheng, Liang&lt;/author&gt;&lt;author&gt;Zheng, Zhedong&lt;/author&gt;&lt;author&gt;Li, Shaozi&lt;/author&gt;&lt;author&gt;Yang, Yi&lt;/author&gt;&lt;/authors&gt;&lt;/contributors&gt;&lt;titles&gt;&lt;title&gt;Camera style adaptation for person re-identification&lt;/title&gt;&lt;secondary-title&gt;Proceedings of the IEEE Conference on Computer Vision and Pattern Recognition&lt;/secondary-title&gt;&lt;/titles&gt;&lt;pages&gt;5157-5166&lt;/pages&gt;&lt;dates&gt;&lt;year&gt;2018&lt;/year&gt;&lt;/dates&gt;&lt;urls&gt;&lt;/urls&gt;&lt;/record&gt;&lt;/Cite&gt;&lt;/EndNote&gt;</w:instrText>
      </w:r>
      <w:r w:rsidR="00A71356">
        <w:fldChar w:fldCharType="separate"/>
      </w:r>
      <w:r w:rsidR="003056B0">
        <w:rPr>
          <w:noProof/>
        </w:rPr>
        <w:t>[68]</w:t>
      </w:r>
      <w:r w:rsidR="00A71356">
        <w:fldChar w:fldCharType="end"/>
      </w:r>
      <w:r w:rsidR="00A71356">
        <w:t xml:space="preserve">, and AWTL </w:t>
      </w:r>
      <w:r w:rsidR="00A71356">
        <w:fldChar w:fldCharType="begin"/>
      </w:r>
      <w:r w:rsidR="007E6ED2">
        <w:instrText xml:space="preserve"> ADDIN EN.CITE &lt;EndNote&gt;&lt;Cite&gt;&lt;Author&gt;Ristani&lt;/Author&gt;&lt;Year&gt;2018&lt;/Year&gt;&lt;RecNum&gt;59&lt;/RecNum&gt;&lt;DisplayText&gt;[25]&lt;/DisplayText&gt;&lt;record&gt;&lt;rec-number&gt;59&lt;/rec-number&gt;&lt;foreign-keys&gt;&lt;key app="EN" db-id="f9aze959xzzx9iexe2mpwvt75t5xfx5tfp9w" timestamp="1554181855"&gt;59&lt;/key&gt;&lt;/foreign-keys&gt;&lt;ref-type name="Conference Proceedings"&gt;10&lt;/ref-type&gt;&lt;contributors&gt;&lt;authors&gt;&lt;author&gt;Ristani, Ergys&lt;/author&gt;&lt;author&gt;Tomasi, Carlo&lt;/author&gt;&lt;/authors&gt;&lt;/contributors&gt;&lt;titles&gt;&lt;title&gt;Features for multi-target multi-camera tracking and re-identification&lt;/title&gt;&lt;secondary-title&gt;Proceedings of the IEEE Conference on Computer Vision and Pattern Recognition&lt;/secondary-title&gt;&lt;/titles&gt;&lt;pages&gt;6036-6046&lt;/pages&gt;&lt;dates&gt;&lt;year&gt;2018&lt;/year&gt;&lt;/dates&gt;&lt;urls&gt;&lt;/urls&gt;&lt;/record&gt;&lt;/Cite&gt;&lt;/EndNote&gt;</w:instrText>
      </w:r>
      <w:r w:rsidR="00A71356">
        <w:fldChar w:fldCharType="separate"/>
      </w:r>
      <w:r w:rsidR="007E6ED2">
        <w:rPr>
          <w:noProof/>
        </w:rPr>
        <w:t>[25]</w:t>
      </w:r>
      <w:r w:rsidR="00A71356">
        <w:fldChar w:fldCharType="end"/>
      </w:r>
      <w:r w:rsidR="00A71356">
        <w:t xml:space="preserve"> can achieve highly performance because the end-to-end training can easily teach model </w:t>
      </w:r>
      <w:r w:rsidR="00573E7E">
        <w:t xml:space="preserve">to </w:t>
      </w:r>
      <w:r w:rsidR="00A71356">
        <w:t>extract view-invariant feature and discriminative feature</w:t>
      </w:r>
      <w:r w:rsidR="004A0BF4">
        <w:t>.</w:t>
      </w:r>
      <w:r w:rsidR="00284B5B">
        <w:t xml:space="preserve"> </w:t>
      </w:r>
      <w:r w:rsidR="00284B5B">
        <w:fldChar w:fldCharType="begin"/>
      </w:r>
      <w:r w:rsidR="00284B5B">
        <w:instrText xml:space="preserve"> REF _Ref12310758 \h </w:instrText>
      </w:r>
      <w:r w:rsidR="00284B5B">
        <w:fldChar w:fldCharType="separate"/>
      </w:r>
      <w:r w:rsidR="004E0DFE">
        <w:t xml:space="preserve">Table </w:t>
      </w:r>
      <w:r w:rsidR="004E0DFE">
        <w:rPr>
          <w:noProof/>
        </w:rPr>
        <w:t>5</w:t>
      </w:r>
      <w:r w:rsidR="004E0DFE">
        <w:noBreakHyphen/>
      </w:r>
      <w:r w:rsidR="004E0DFE">
        <w:rPr>
          <w:noProof/>
        </w:rPr>
        <w:t>6</w:t>
      </w:r>
      <w:r w:rsidR="00284B5B">
        <w:fldChar w:fldCharType="end"/>
      </w:r>
      <w:r w:rsidR="00F636C0">
        <w:t xml:space="preserve"> show</w:t>
      </w:r>
      <w:r w:rsidR="00284B5B">
        <w:t>s that, the proposed</w:t>
      </w:r>
      <w:r w:rsidR="00DF65A4">
        <w:t xml:space="preserve"> adaptive weighted clustering loss (AWCL) outperforms all existing method</w:t>
      </w:r>
      <w:r w:rsidR="00573E7E">
        <w:t>s</w:t>
      </w:r>
      <w:r w:rsidR="00DF65A4">
        <w:t xml:space="preserve"> on both Rank-1 and mAP. </w:t>
      </w:r>
      <w:bookmarkStart w:id="204" w:name="OLE_LINK17"/>
      <w:bookmarkStart w:id="205" w:name="OLE_LINK18"/>
      <w:r w:rsidR="004A0BF4">
        <w:t>A</w:t>
      </w:r>
      <w:r w:rsidR="00DF65A4">
        <w:t xml:space="preserve">fter </w:t>
      </w:r>
      <w:r w:rsidR="004A0BF4">
        <w:t>training on</w:t>
      </w:r>
      <w:r w:rsidR="00DF65A4">
        <w:t xml:space="preserve"> the </w:t>
      </w:r>
      <w:r w:rsidR="004A0BF4">
        <w:t xml:space="preserve">synthetic dataset to obtain </w:t>
      </w:r>
      <w:r w:rsidR="00DF65A4">
        <w:t>illumination-invariant property with domain adaptation,</w:t>
      </w:r>
      <w:bookmarkEnd w:id="204"/>
      <w:bookmarkEnd w:id="205"/>
      <w:r w:rsidR="00DF65A4">
        <w:t xml:space="preserve"> our method (II</w:t>
      </w:r>
      <w:r w:rsidR="00284B5B">
        <w:t>F</w:t>
      </w:r>
      <w:r w:rsidR="00DF65A4">
        <w:t xml:space="preserve"> w/ DA + AWCL + HCM) </w:t>
      </w:r>
      <w:r w:rsidR="00FE2836">
        <w:t xml:space="preserve">has </w:t>
      </w:r>
      <w:r w:rsidR="00B37A9F">
        <w:t xml:space="preserve">achieve 90.73% in Rank-1 evaluation metric, which is about 2.61% better than the CamStyle </w:t>
      </w:r>
      <w:r w:rsidR="00B37A9F">
        <w:fldChar w:fldCharType="begin"/>
      </w:r>
      <w:r w:rsidR="003056B0">
        <w:instrText xml:space="preserve"> ADDIN EN.CITE &lt;EndNote&gt;&lt;Cite&gt;&lt;Author&gt;Zhong&lt;/Author&gt;&lt;Year&gt;2018&lt;/Year&gt;&lt;RecNum&gt;125&lt;/RecNum&gt;&lt;DisplayText&gt;[68]&lt;/DisplayText&gt;&lt;record&gt;&lt;rec-number&gt;125&lt;/rec-number&gt;&lt;foreign-keys&gt;&lt;key app="EN" db-id="f9aze959xzzx9iexe2mpwvt75t5xfx5tfp9w" timestamp="1561021292"&gt;125&lt;/key&gt;&lt;/foreign-keys&gt;&lt;ref-type name="Conference Proceedings"&gt;10&lt;/ref-type&gt;&lt;contributors&gt;&lt;authors&gt;&lt;author&gt;Zhong, Zhun&lt;/author&gt;&lt;author&gt;Zheng, Liang&lt;/author&gt;&lt;author&gt;Zheng, Zhedong&lt;/author&gt;&lt;author&gt;Li, Shaozi&lt;/author&gt;&lt;author&gt;Yang, Yi&lt;/author&gt;&lt;/authors&gt;&lt;/contributors&gt;&lt;titles&gt;&lt;title&gt;Camera style adaptation for person re-identification&lt;/title&gt;&lt;secondary-title&gt;Proceedings of the IEEE Conference on Computer Vision and Pattern Recognition&lt;/secondary-title&gt;&lt;/titles&gt;&lt;pages&gt;5157-5166&lt;/pages&gt;&lt;dates&gt;&lt;year&gt;2018&lt;/year&gt;&lt;/dates&gt;&lt;urls&gt;&lt;/urls&gt;&lt;/record&gt;&lt;/Cite&gt;&lt;/EndNote&gt;</w:instrText>
      </w:r>
      <w:r w:rsidR="00B37A9F">
        <w:fldChar w:fldCharType="separate"/>
      </w:r>
      <w:r w:rsidR="003056B0">
        <w:rPr>
          <w:noProof/>
        </w:rPr>
        <w:t>[68]</w:t>
      </w:r>
      <w:r w:rsidR="00B37A9F">
        <w:fldChar w:fldCharType="end"/>
      </w:r>
      <w:r w:rsidR="00B37A9F">
        <w:t xml:space="preserve">, and </w:t>
      </w:r>
      <w:r w:rsidR="00FD7976">
        <w:t xml:space="preserve">4.56% higher in </w:t>
      </w:r>
      <w:r w:rsidR="00F077F6">
        <w:t>mAP</w:t>
      </w:r>
      <w:r w:rsidR="00DF65A4">
        <w:t>.</w:t>
      </w:r>
    </w:p>
    <w:p w14:paraId="184CF490" w14:textId="09EFE45B" w:rsidR="008E7100" w:rsidRDefault="00DF65A4" w:rsidP="00F83562">
      <w:pPr>
        <w:ind w:firstLine="480"/>
      </w:pPr>
      <w:r>
        <w:t>It is worthy to note that our method only use ResNet50 as our backbone, and only depends on RGB information that easily implement on the real-world applications</w:t>
      </w:r>
      <w:r w:rsidR="00827835">
        <w:t>.</w:t>
      </w:r>
    </w:p>
    <w:tbl>
      <w:tblPr>
        <w:tblStyle w:val="ad"/>
        <w:tblpPr w:leftFromText="181" w:rightFromText="181" w:tblpXSpec="center" w:tblpYSpec="top"/>
        <w:tblOverlap w:val="never"/>
        <w:tblW w:w="0" w:type="auto"/>
        <w:jc w:val="left"/>
        <w:tblLook w:val="04A0" w:firstRow="1" w:lastRow="0" w:firstColumn="1" w:lastColumn="0" w:noHBand="0" w:noVBand="1"/>
      </w:tblPr>
      <w:tblGrid>
        <w:gridCol w:w="3111"/>
        <w:gridCol w:w="1841"/>
        <w:gridCol w:w="1882"/>
        <w:gridCol w:w="1660"/>
      </w:tblGrid>
      <w:tr w:rsidR="008E7100" w14:paraId="0102B02B" w14:textId="77777777" w:rsidTr="00E467D1">
        <w:trPr>
          <w:trHeight w:val="512"/>
          <w:jc w:val="left"/>
        </w:trPr>
        <w:tc>
          <w:tcPr>
            <w:tcW w:w="8494" w:type="dxa"/>
            <w:gridSpan w:val="4"/>
            <w:tcBorders>
              <w:top w:val="nil"/>
              <w:left w:val="nil"/>
              <w:bottom w:val="single" w:sz="8" w:space="0" w:color="000000"/>
              <w:right w:val="nil"/>
            </w:tcBorders>
          </w:tcPr>
          <w:p w14:paraId="5B4F01BE" w14:textId="18046E19" w:rsidR="008E7100" w:rsidRDefault="008E7100" w:rsidP="002812CC">
            <w:pPr>
              <w:spacing w:line="240" w:lineRule="auto"/>
              <w:jc w:val="center"/>
            </w:pPr>
            <w:bookmarkStart w:id="206" w:name="_Ref11526784"/>
            <w:bookmarkStart w:id="207" w:name="_Toc15688417"/>
            <w:r>
              <w:t xml:space="preserve">Table </w:t>
            </w:r>
            <w:r w:rsidR="00393FCE">
              <w:fldChar w:fldCharType="begin"/>
            </w:r>
            <w:r w:rsidR="00393FCE">
              <w:instrText xml:space="preserve"> STYLEREF 1 \s </w:instrText>
            </w:r>
            <w:r w:rsidR="00393FCE">
              <w:fldChar w:fldCharType="separate"/>
            </w:r>
            <w:r w:rsidR="004E0DFE">
              <w:rPr>
                <w:noProof/>
              </w:rPr>
              <w:t>5</w:t>
            </w:r>
            <w:r w:rsidR="00393FCE">
              <w:rPr>
                <w:noProof/>
              </w:rPr>
              <w:fldChar w:fldCharType="end"/>
            </w:r>
            <w:r w:rsidR="00C10F71">
              <w:noBreakHyphen/>
            </w:r>
            <w:r w:rsidR="00393FCE">
              <w:fldChar w:fldCharType="begin"/>
            </w:r>
            <w:r w:rsidR="00393FCE">
              <w:instrText xml:space="preserve"> SEQ Table \* ARABIC \s 1 </w:instrText>
            </w:r>
            <w:r w:rsidR="00393FCE">
              <w:fldChar w:fldCharType="separate"/>
            </w:r>
            <w:r w:rsidR="004E0DFE">
              <w:rPr>
                <w:noProof/>
              </w:rPr>
              <w:t>7</w:t>
            </w:r>
            <w:r w:rsidR="00393FCE">
              <w:rPr>
                <w:noProof/>
              </w:rPr>
              <w:fldChar w:fldCharType="end"/>
            </w:r>
            <w:bookmarkEnd w:id="206"/>
            <w:r>
              <w:t xml:space="preserve"> Comparison of </w:t>
            </w:r>
            <w:r w:rsidR="002812CC">
              <w:t>the state-of-the-art methods</w:t>
            </w:r>
            <w:r>
              <w:t xml:space="preserve"> on the market-1501</w:t>
            </w:r>
            <w:bookmarkEnd w:id="207"/>
          </w:p>
        </w:tc>
      </w:tr>
      <w:tr w:rsidR="008E7100" w14:paraId="74E3657F" w14:textId="77777777" w:rsidTr="00E467D1">
        <w:trPr>
          <w:trHeight w:val="512"/>
          <w:jc w:val="left"/>
        </w:trPr>
        <w:tc>
          <w:tcPr>
            <w:tcW w:w="3111" w:type="dxa"/>
            <w:tcBorders>
              <w:top w:val="single" w:sz="8" w:space="0" w:color="000000"/>
              <w:bottom w:val="single" w:sz="24" w:space="0" w:color="000000"/>
            </w:tcBorders>
          </w:tcPr>
          <w:p w14:paraId="5F2D0270" w14:textId="77777777" w:rsidR="008E7100" w:rsidRDefault="008E7100" w:rsidP="00E467D1">
            <w:pPr>
              <w:spacing w:line="240" w:lineRule="auto"/>
              <w:jc w:val="center"/>
            </w:pPr>
            <w:r>
              <w:t>Method</w:t>
            </w:r>
          </w:p>
        </w:tc>
        <w:tc>
          <w:tcPr>
            <w:tcW w:w="1841" w:type="dxa"/>
            <w:tcBorders>
              <w:top w:val="single" w:sz="8" w:space="0" w:color="000000"/>
              <w:bottom w:val="single" w:sz="24" w:space="0" w:color="000000"/>
            </w:tcBorders>
          </w:tcPr>
          <w:p w14:paraId="5CC371F5" w14:textId="77777777" w:rsidR="008E7100" w:rsidRDefault="008E7100" w:rsidP="00E467D1">
            <w:pPr>
              <w:spacing w:line="240" w:lineRule="auto"/>
              <w:jc w:val="center"/>
            </w:pPr>
            <w:r>
              <w:t>Data type</w:t>
            </w:r>
          </w:p>
        </w:tc>
        <w:tc>
          <w:tcPr>
            <w:tcW w:w="1882" w:type="dxa"/>
            <w:tcBorders>
              <w:top w:val="single" w:sz="8" w:space="0" w:color="000000"/>
              <w:bottom w:val="single" w:sz="24" w:space="0" w:color="000000"/>
            </w:tcBorders>
          </w:tcPr>
          <w:p w14:paraId="50F79F31" w14:textId="77777777" w:rsidR="008E7100" w:rsidRDefault="008E7100" w:rsidP="00E467D1">
            <w:pPr>
              <w:spacing w:line="240" w:lineRule="auto"/>
              <w:jc w:val="center"/>
            </w:pPr>
            <w:r>
              <w:t>Rank-1</w:t>
            </w:r>
          </w:p>
        </w:tc>
        <w:tc>
          <w:tcPr>
            <w:tcW w:w="1660" w:type="dxa"/>
            <w:tcBorders>
              <w:top w:val="single" w:sz="8" w:space="0" w:color="000000"/>
              <w:bottom w:val="single" w:sz="24" w:space="0" w:color="000000"/>
            </w:tcBorders>
          </w:tcPr>
          <w:p w14:paraId="46A2F6D0" w14:textId="77777777" w:rsidR="008E7100" w:rsidRDefault="008E7100" w:rsidP="00E467D1">
            <w:pPr>
              <w:spacing w:line="240" w:lineRule="auto"/>
              <w:jc w:val="center"/>
            </w:pPr>
            <w:r>
              <w:t>mAP</w:t>
            </w:r>
          </w:p>
        </w:tc>
      </w:tr>
      <w:tr w:rsidR="008E7100" w14:paraId="39A89126" w14:textId="77777777" w:rsidTr="00E467D1">
        <w:trPr>
          <w:trHeight w:val="510"/>
          <w:jc w:val="left"/>
        </w:trPr>
        <w:tc>
          <w:tcPr>
            <w:tcW w:w="3111" w:type="dxa"/>
            <w:tcBorders>
              <w:top w:val="single" w:sz="24" w:space="0" w:color="000000"/>
            </w:tcBorders>
          </w:tcPr>
          <w:p w14:paraId="52B9B478" w14:textId="41BD4A56" w:rsidR="008E7100" w:rsidRDefault="008E7100" w:rsidP="003056B0">
            <w:pPr>
              <w:spacing w:line="240" w:lineRule="auto"/>
              <w:jc w:val="center"/>
            </w:pPr>
            <w:r>
              <w:t xml:space="preserve">Bow + kissme </w:t>
            </w:r>
            <w:r>
              <w:fldChar w:fldCharType="begin"/>
            </w:r>
            <w:r w:rsidR="003056B0">
              <w:instrText xml:space="preserve"> ADDIN EN.CITE &lt;EndNote&gt;&lt;Cite&gt;&lt;Author&gt;Zheng&lt;/Author&gt;&lt;Year&gt;2015&lt;/Year&gt;&lt;RecNum&gt;121&lt;/RecNum&gt;&lt;DisplayText&gt;[61]&lt;/DisplayText&gt;&lt;record&gt;&lt;rec-number&gt;121&lt;/rec-number&gt;&lt;foreign-keys&gt;&lt;key app="EN" db-id="f9aze959xzzx9iexe2mpwvt75t5xfx5tfp9w" timestamp="1559304972"&gt;121&lt;/key&gt;&lt;/foreign-keys&gt;&lt;ref-type name="Conference Proceedings"&gt;10&lt;/ref-type&gt;&lt;contributors&gt;&lt;authors&gt;&lt;author&gt;Zheng, Liang&lt;/author&gt;&lt;author&gt;Shen, Liyue&lt;/author&gt;&lt;author&gt;Tian, Lu&lt;/author&gt;&lt;author&gt;Wang, Shengjin&lt;/author&gt;&lt;author&gt;Wang, Jingdong&lt;/author&gt;&lt;author&gt;Tian, Qi&lt;/author&gt;&lt;/authors&gt;&lt;/contributors&gt;&lt;titles&gt;&lt;title&gt;Scalable person re-identification: A benchmark&lt;/title&gt;&lt;secondary-title&gt;Proceedings of the IEEE International Conference on Computer Vision&lt;/secondary-title&gt;&lt;/titles&gt;&lt;pages&gt;1116-1124&lt;/pages&gt;&lt;dates&gt;&lt;year&gt;2015&lt;/year&gt;&lt;/dates&gt;&lt;urls&gt;&lt;/urls&gt;&lt;/record&gt;&lt;/Cite&gt;&lt;/EndNote&gt;</w:instrText>
            </w:r>
            <w:r>
              <w:fldChar w:fldCharType="separate"/>
            </w:r>
            <w:r w:rsidR="003056B0">
              <w:rPr>
                <w:noProof/>
              </w:rPr>
              <w:t>[61]</w:t>
            </w:r>
            <w:r>
              <w:fldChar w:fldCharType="end"/>
            </w:r>
          </w:p>
        </w:tc>
        <w:tc>
          <w:tcPr>
            <w:tcW w:w="1841" w:type="dxa"/>
            <w:tcBorders>
              <w:top w:val="single" w:sz="24" w:space="0" w:color="000000"/>
            </w:tcBorders>
          </w:tcPr>
          <w:p w14:paraId="394D38D6" w14:textId="77777777" w:rsidR="008E7100" w:rsidRDefault="008E7100" w:rsidP="00E467D1">
            <w:pPr>
              <w:spacing w:line="240" w:lineRule="auto"/>
              <w:jc w:val="center"/>
            </w:pPr>
            <w:r>
              <w:t>RGB</w:t>
            </w:r>
          </w:p>
        </w:tc>
        <w:tc>
          <w:tcPr>
            <w:tcW w:w="1882" w:type="dxa"/>
            <w:tcBorders>
              <w:top w:val="single" w:sz="24" w:space="0" w:color="000000"/>
            </w:tcBorders>
          </w:tcPr>
          <w:p w14:paraId="628A2A07" w14:textId="77777777" w:rsidR="008E7100" w:rsidRDefault="008E7100" w:rsidP="00E467D1">
            <w:pPr>
              <w:spacing w:line="240" w:lineRule="auto"/>
              <w:jc w:val="center"/>
            </w:pPr>
            <w:r>
              <w:t>42.64%</w:t>
            </w:r>
          </w:p>
        </w:tc>
        <w:tc>
          <w:tcPr>
            <w:tcW w:w="1660" w:type="dxa"/>
            <w:tcBorders>
              <w:top w:val="single" w:sz="24" w:space="0" w:color="000000"/>
            </w:tcBorders>
          </w:tcPr>
          <w:p w14:paraId="697B48E6" w14:textId="77777777" w:rsidR="008E7100" w:rsidRDefault="008E7100" w:rsidP="00E467D1">
            <w:pPr>
              <w:spacing w:line="240" w:lineRule="auto"/>
              <w:jc w:val="center"/>
            </w:pPr>
            <w:r>
              <w:t>19.74%</w:t>
            </w:r>
          </w:p>
        </w:tc>
      </w:tr>
      <w:tr w:rsidR="008E7100" w14:paraId="45C15CDA" w14:textId="77777777" w:rsidTr="00E467D1">
        <w:trPr>
          <w:trHeight w:val="510"/>
          <w:jc w:val="left"/>
        </w:trPr>
        <w:tc>
          <w:tcPr>
            <w:tcW w:w="3111" w:type="dxa"/>
          </w:tcPr>
          <w:p w14:paraId="12D5205F" w14:textId="623830A9" w:rsidR="008E7100" w:rsidRDefault="008E7100" w:rsidP="003056B0">
            <w:pPr>
              <w:spacing w:line="240" w:lineRule="auto"/>
              <w:jc w:val="center"/>
            </w:pPr>
            <w:r>
              <w:t xml:space="preserve">Hybrid </w:t>
            </w:r>
            <w:r>
              <w:fldChar w:fldCharType="begin"/>
            </w:r>
            <w:r w:rsidR="003056B0">
              <w:instrText xml:space="preserve"> ADDIN EN.CITE &lt;EndNote&gt;&lt;Cite&gt;&lt;Author&gt;Wu&lt;/Author&gt;&lt;Year&gt;2017&lt;/Year&gt;&lt;RecNum&gt;129&lt;/RecNum&gt;&lt;DisplayText&gt;[65]&lt;/DisplayText&gt;&lt;record&gt;&lt;rec-number&gt;129&lt;/rec-number&gt;&lt;foreign-keys&gt;&lt;key app="EN" db-id="f9aze959xzzx9iexe2mpwvt75t5xfx5tfp9w" timestamp="1561383520"&gt;129&lt;/key&gt;&lt;/foreign-keys&gt;&lt;ref-type name="Journal Article"&gt;17&lt;/ref-type&gt;&lt;contributors&gt;&lt;authors&gt;&lt;author&gt;Wu, Lin&lt;/author&gt;&lt;author&gt;Shen, Chunhua&lt;/author&gt;&lt;author&gt;van den Hengel, Anton&lt;/author&gt;&lt;/authors&gt;&lt;/contributors&gt;&lt;titles&gt;&lt;title&gt;Deep linear discriminant analysis on fisher networks: A hybrid architecture for person re-identification&lt;/title&gt;&lt;secondary-title&gt;Pattern Recognition&lt;/secondary-title&gt;&lt;/titles&gt;&lt;periodical&gt;&lt;full-title&gt;Pattern Recognition&lt;/full-title&gt;&lt;/periodical&gt;&lt;pages&gt;238-250&lt;/pages&gt;&lt;volume&gt;65&lt;/volume&gt;&lt;dates&gt;&lt;year&gt;2017&lt;/year&gt;&lt;/dates&gt;&lt;isbn&gt;0031-3203&lt;/isbn&gt;&lt;urls&gt;&lt;/urls&gt;&lt;/record&gt;&lt;/Cite&gt;&lt;/EndNote&gt;</w:instrText>
            </w:r>
            <w:r>
              <w:fldChar w:fldCharType="separate"/>
            </w:r>
            <w:r w:rsidR="003056B0">
              <w:rPr>
                <w:noProof/>
              </w:rPr>
              <w:t>[65]</w:t>
            </w:r>
            <w:r>
              <w:fldChar w:fldCharType="end"/>
            </w:r>
          </w:p>
        </w:tc>
        <w:tc>
          <w:tcPr>
            <w:tcW w:w="1841" w:type="dxa"/>
          </w:tcPr>
          <w:p w14:paraId="15478D85" w14:textId="77777777" w:rsidR="008E7100" w:rsidRDefault="008E7100" w:rsidP="00E467D1">
            <w:pPr>
              <w:spacing w:line="240" w:lineRule="auto"/>
              <w:jc w:val="center"/>
            </w:pPr>
            <w:r>
              <w:t>RGB</w:t>
            </w:r>
          </w:p>
        </w:tc>
        <w:tc>
          <w:tcPr>
            <w:tcW w:w="1882" w:type="dxa"/>
          </w:tcPr>
          <w:p w14:paraId="750CD2D9" w14:textId="77777777" w:rsidR="008E7100" w:rsidRDefault="008E7100" w:rsidP="00E467D1">
            <w:pPr>
              <w:spacing w:line="240" w:lineRule="auto"/>
              <w:jc w:val="center"/>
            </w:pPr>
            <w:r>
              <w:t>48.15%</w:t>
            </w:r>
          </w:p>
        </w:tc>
        <w:tc>
          <w:tcPr>
            <w:tcW w:w="1660" w:type="dxa"/>
          </w:tcPr>
          <w:p w14:paraId="0801BD21" w14:textId="77777777" w:rsidR="008E7100" w:rsidRDefault="008E7100" w:rsidP="00E467D1">
            <w:pPr>
              <w:spacing w:line="240" w:lineRule="auto"/>
              <w:jc w:val="center"/>
            </w:pPr>
            <w:r>
              <w:t>29.94%</w:t>
            </w:r>
          </w:p>
        </w:tc>
      </w:tr>
      <w:tr w:rsidR="008E7100" w14:paraId="3F852B49" w14:textId="77777777" w:rsidTr="00E467D1">
        <w:trPr>
          <w:trHeight w:val="510"/>
          <w:jc w:val="left"/>
        </w:trPr>
        <w:tc>
          <w:tcPr>
            <w:tcW w:w="3111" w:type="dxa"/>
          </w:tcPr>
          <w:p w14:paraId="2613E413" w14:textId="0A590283" w:rsidR="008E7100" w:rsidRDefault="008E7100" w:rsidP="003056B0">
            <w:pPr>
              <w:spacing w:line="240" w:lineRule="auto"/>
              <w:jc w:val="center"/>
            </w:pPr>
            <w:r>
              <w:t xml:space="preserve">CRAFT-MFA </w:t>
            </w:r>
            <w:r>
              <w:fldChar w:fldCharType="begin"/>
            </w:r>
            <w:r w:rsidR="003056B0">
              <w:instrText xml:space="preserve"> ADDIN EN.CITE &lt;EndNote&gt;&lt;Cite&gt;&lt;Author&gt;Chen&lt;/Author&gt;&lt;Year&gt;2017&lt;/Year&gt;&lt;RecNum&gt;130&lt;/RecNum&gt;&lt;DisplayText&gt;[66]&lt;/DisplayText&gt;&lt;record&gt;&lt;rec-number&gt;130&lt;/rec-number&gt;&lt;foreign-keys&gt;&lt;key app="EN" db-id="f9aze959xzzx9iexe2mpwvt75t5xfx5tfp9w" timestamp="1561383567"&gt;130&lt;/key&gt;&lt;/foreign-keys&gt;&lt;ref-type name="Journal Article"&gt;17&lt;/ref-type&gt;&lt;contributors&gt;&lt;authors&gt;&lt;author&gt;Chen, Ying-Cong&lt;/author&gt;&lt;author&gt;Zhu, Xiatian&lt;/author&gt;&lt;author&gt;Zheng, Wei-Shi&lt;/author&gt;&lt;author&gt;Lai, Jian-Huang&lt;/author&gt;&lt;/authors&gt;&lt;/contributors&gt;&lt;titles&gt;&lt;title&gt;Person re-identification by camera correlation aware feature augmentation&lt;/title&gt;&lt;secondary-title&gt;IEEE transactions on pattern analysis and machine intelligence&lt;/secondary-title&gt;&lt;/titles&gt;&lt;periodical&gt;&lt;full-title&gt;IEEE Transactions on Pattern Analysis and Machine Intelligence&lt;/full-title&gt;&lt;/periodical&gt;&lt;pages&gt;392-408&lt;/pages&gt;&lt;volume&gt;40&lt;/volume&gt;&lt;number&gt;2&lt;/number&gt;&lt;dates&gt;&lt;year&gt;2017&lt;/year&gt;&lt;/dates&gt;&lt;isbn&gt;0162-8828&lt;/isbn&gt;&lt;urls&gt;&lt;/urls&gt;&lt;/record&gt;&lt;/Cite&gt;&lt;/EndNote&gt;</w:instrText>
            </w:r>
            <w:r>
              <w:fldChar w:fldCharType="separate"/>
            </w:r>
            <w:r w:rsidR="003056B0">
              <w:rPr>
                <w:noProof/>
              </w:rPr>
              <w:t>[66]</w:t>
            </w:r>
            <w:r>
              <w:fldChar w:fldCharType="end"/>
            </w:r>
          </w:p>
        </w:tc>
        <w:tc>
          <w:tcPr>
            <w:tcW w:w="1841" w:type="dxa"/>
          </w:tcPr>
          <w:p w14:paraId="64216E50" w14:textId="77777777" w:rsidR="008E7100" w:rsidRDefault="008E7100" w:rsidP="00E467D1">
            <w:pPr>
              <w:spacing w:line="240" w:lineRule="auto"/>
              <w:jc w:val="center"/>
            </w:pPr>
            <w:r>
              <w:t>RGB</w:t>
            </w:r>
          </w:p>
        </w:tc>
        <w:tc>
          <w:tcPr>
            <w:tcW w:w="1882" w:type="dxa"/>
          </w:tcPr>
          <w:p w14:paraId="7191E2DA" w14:textId="77777777" w:rsidR="008E7100" w:rsidRDefault="008E7100" w:rsidP="00E467D1">
            <w:pPr>
              <w:spacing w:line="240" w:lineRule="auto"/>
              <w:jc w:val="center"/>
            </w:pPr>
            <w:r>
              <w:t>71.80%</w:t>
            </w:r>
          </w:p>
        </w:tc>
        <w:tc>
          <w:tcPr>
            <w:tcW w:w="1660" w:type="dxa"/>
          </w:tcPr>
          <w:p w14:paraId="04B8C5B4" w14:textId="77777777" w:rsidR="008E7100" w:rsidRDefault="008E7100" w:rsidP="00E467D1">
            <w:pPr>
              <w:spacing w:line="240" w:lineRule="auto"/>
              <w:jc w:val="center"/>
            </w:pPr>
            <w:r>
              <w:t>45.50%</w:t>
            </w:r>
          </w:p>
        </w:tc>
      </w:tr>
      <w:tr w:rsidR="008E7100" w14:paraId="3B3EDC9F" w14:textId="77777777" w:rsidTr="00E467D1">
        <w:trPr>
          <w:trHeight w:val="510"/>
          <w:jc w:val="left"/>
        </w:trPr>
        <w:tc>
          <w:tcPr>
            <w:tcW w:w="3111" w:type="dxa"/>
          </w:tcPr>
          <w:p w14:paraId="72DA5F64" w14:textId="44D409A8" w:rsidR="008E7100" w:rsidRDefault="008E7100" w:rsidP="003056B0">
            <w:pPr>
              <w:spacing w:line="240" w:lineRule="auto"/>
              <w:jc w:val="center"/>
            </w:pPr>
            <w:r>
              <w:t xml:space="preserve">SVDNet </w:t>
            </w:r>
            <w:r>
              <w:fldChar w:fldCharType="begin"/>
            </w:r>
            <w:r w:rsidR="003056B0">
              <w:instrText xml:space="preserve"> ADDIN EN.CITE &lt;EndNote&gt;&lt;Cite&gt;&lt;Author&gt;Sun&lt;/Author&gt;&lt;Year&gt;2017&lt;/Year&gt;&lt;RecNum&gt;131&lt;/RecNum&gt;&lt;DisplayText&gt;[67]&lt;/DisplayText&gt;&lt;record&gt;&lt;rec-number&gt;131&lt;/rec-number&gt;&lt;foreign-keys&gt;&lt;key app="EN" db-id="f9aze959xzzx9iexe2mpwvt75t5xfx5tfp9w" timestamp="1561383629"&gt;131&lt;/key&gt;&lt;/foreign-keys&gt;&lt;ref-type name="Conference Proceedings"&gt;10&lt;/ref-type&gt;&lt;contributors&gt;&lt;authors&gt;&lt;author&gt;Sun, Yifan&lt;/author&gt;&lt;author&gt;Zheng, Liang&lt;/author&gt;&lt;author&gt;Deng, Weijian&lt;/author&gt;&lt;author&gt;Wang, Shengjin&lt;/author&gt;&lt;/authors&gt;&lt;/contributors&gt;&lt;titles&gt;&lt;title&gt;Svdnet for pedestrian retrieval&lt;/title&gt;&lt;secondary-title&gt;Proceedings of the IEEE International Conference on Computer Vision&lt;/secondary-title&gt;&lt;/titles&gt;&lt;pages&gt;3800-3808&lt;/pages&gt;&lt;dates&gt;&lt;year&gt;2017&lt;/year&gt;&lt;/dates&gt;&lt;urls&gt;&lt;/urls&gt;&lt;/record&gt;&lt;/Cite&gt;&lt;/EndNote&gt;</w:instrText>
            </w:r>
            <w:r>
              <w:fldChar w:fldCharType="separate"/>
            </w:r>
            <w:r w:rsidR="003056B0">
              <w:rPr>
                <w:noProof/>
              </w:rPr>
              <w:t>[67]</w:t>
            </w:r>
            <w:r>
              <w:fldChar w:fldCharType="end"/>
            </w:r>
          </w:p>
        </w:tc>
        <w:tc>
          <w:tcPr>
            <w:tcW w:w="1841" w:type="dxa"/>
          </w:tcPr>
          <w:p w14:paraId="3E8A714B" w14:textId="77777777" w:rsidR="008E7100" w:rsidRDefault="008E7100" w:rsidP="00E467D1">
            <w:pPr>
              <w:spacing w:line="240" w:lineRule="auto"/>
              <w:jc w:val="center"/>
            </w:pPr>
            <w:r>
              <w:t>RGB</w:t>
            </w:r>
          </w:p>
        </w:tc>
        <w:tc>
          <w:tcPr>
            <w:tcW w:w="1882" w:type="dxa"/>
          </w:tcPr>
          <w:p w14:paraId="60292EB9" w14:textId="77777777" w:rsidR="008E7100" w:rsidRDefault="008E7100" w:rsidP="00E467D1">
            <w:pPr>
              <w:spacing w:line="240" w:lineRule="auto"/>
              <w:jc w:val="center"/>
            </w:pPr>
            <w:r>
              <w:t>82.30%</w:t>
            </w:r>
          </w:p>
        </w:tc>
        <w:tc>
          <w:tcPr>
            <w:tcW w:w="1660" w:type="dxa"/>
          </w:tcPr>
          <w:p w14:paraId="26F25F4D" w14:textId="77777777" w:rsidR="008E7100" w:rsidRDefault="008E7100" w:rsidP="00E467D1">
            <w:pPr>
              <w:spacing w:line="240" w:lineRule="auto"/>
              <w:jc w:val="center"/>
            </w:pPr>
            <w:r>
              <w:t>62.10%</w:t>
            </w:r>
          </w:p>
        </w:tc>
      </w:tr>
      <w:tr w:rsidR="008E7100" w14:paraId="116E220E" w14:textId="77777777" w:rsidTr="00E467D1">
        <w:trPr>
          <w:trHeight w:val="510"/>
          <w:jc w:val="left"/>
        </w:trPr>
        <w:tc>
          <w:tcPr>
            <w:tcW w:w="3111" w:type="dxa"/>
          </w:tcPr>
          <w:p w14:paraId="75A29CD2" w14:textId="470BE4AA" w:rsidR="008E7100" w:rsidRDefault="008E7100" w:rsidP="007E6ED2">
            <w:pPr>
              <w:spacing w:line="240" w:lineRule="auto"/>
              <w:jc w:val="center"/>
            </w:pPr>
            <w:r>
              <w:t xml:space="preserve">PSE </w:t>
            </w:r>
            <w:r>
              <w:fldChar w:fldCharType="begin"/>
            </w:r>
            <w:r w:rsidR="007E6ED2">
              <w:instrText xml:space="preserve"> ADDIN EN.CITE &lt;EndNote&gt;&lt;Cite&gt;&lt;Author&gt;Saquib Sarfraz&lt;/Author&gt;&lt;Year&gt;2018&lt;/Year&gt;&lt;RecNum&gt;98&lt;/RecNum&gt;&lt;DisplayText&gt;[20]&lt;/DisplayText&gt;&lt;record&gt;&lt;rec-number&gt;98&lt;/rec-number&gt;&lt;foreign-keys&gt;&lt;key app="EN" db-id="f9aze959xzzx9iexe2mpwvt75t5xfx5tfp9w" timestamp="1557729216"&gt;98&lt;/key&gt;&lt;/foreign-keys&gt;&lt;ref-type name="Conference Proceedings"&gt;10&lt;/ref-type&gt;&lt;contributors&gt;&lt;authors&gt;&lt;author&gt;Saquib Sarfraz, M&lt;/author&gt;&lt;author&gt;Schumann, Arne&lt;/author&gt;&lt;author&gt;Eberle, Andreas&lt;/author&gt;&lt;author&gt;Stiefelhagen, Rainer&lt;/author&gt;&lt;/authors&gt;&lt;/contributors&gt;&lt;titles&gt;&lt;title&gt;A pose-sensitive embedding for person re-identification with expanded cross neighborhood re-ranking&lt;/title&gt;&lt;secondary-title&gt;Proceedings of the IEEE Conference on Computer Vision and Pattern Recognition&lt;/secondary-title&gt;&lt;/titles&gt;&lt;pages&gt;420-429&lt;/pages&gt;&lt;dates&gt;&lt;year&gt;2018&lt;/year&gt;&lt;/dates&gt;&lt;urls&gt;&lt;/urls&gt;&lt;/record&gt;&lt;/Cite&gt;&lt;/EndNote&gt;</w:instrText>
            </w:r>
            <w:r>
              <w:fldChar w:fldCharType="separate"/>
            </w:r>
            <w:r w:rsidR="007E6ED2">
              <w:rPr>
                <w:noProof/>
              </w:rPr>
              <w:t>[20]</w:t>
            </w:r>
            <w:r>
              <w:fldChar w:fldCharType="end"/>
            </w:r>
          </w:p>
        </w:tc>
        <w:tc>
          <w:tcPr>
            <w:tcW w:w="1841" w:type="dxa"/>
          </w:tcPr>
          <w:p w14:paraId="7A67150E" w14:textId="77777777" w:rsidR="008E7100" w:rsidRDefault="008E7100" w:rsidP="00E467D1">
            <w:pPr>
              <w:spacing w:line="240" w:lineRule="auto"/>
              <w:jc w:val="center"/>
            </w:pPr>
            <w:r>
              <w:t>RGB + Skeleton</w:t>
            </w:r>
          </w:p>
        </w:tc>
        <w:tc>
          <w:tcPr>
            <w:tcW w:w="1882" w:type="dxa"/>
          </w:tcPr>
          <w:p w14:paraId="5F9FA229" w14:textId="77777777" w:rsidR="008E7100" w:rsidRDefault="008E7100" w:rsidP="00E467D1">
            <w:pPr>
              <w:spacing w:line="240" w:lineRule="auto"/>
              <w:jc w:val="center"/>
            </w:pPr>
            <w:r>
              <w:t>87.70%</w:t>
            </w:r>
          </w:p>
        </w:tc>
        <w:tc>
          <w:tcPr>
            <w:tcW w:w="1660" w:type="dxa"/>
          </w:tcPr>
          <w:p w14:paraId="0A1CE447" w14:textId="77777777" w:rsidR="008E7100" w:rsidRDefault="008E7100" w:rsidP="00E467D1">
            <w:pPr>
              <w:spacing w:line="240" w:lineRule="auto"/>
              <w:jc w:val="center"/>
            </w:pPr>
            <w:r>
              <w:t>69.00%</w:t>
            </w:r>
          </w:p>
        </w:tc>
      </w:tr>
      <w:tr w:rsidR="008E7100" w14:paraId="0CE495E5" w14:textId="77777777" w:rsidTr="00E467D1">
        <w:trPr>
          <w:trHeight w:val="510"/>
          <w:jc w:val="left"/>
        </w:trPr>
        <w:tc>
          <w:tcPr>
            <w:tcW w:w="3111" w:type="dxa"/>
          </w:tcPr>
          <w:p w14:paraId="491D37A5" w14:textId="31904F50" w:rsidR="008E7100" w:rsidRDefault="008E7100" w:rsidP="003056B0">
            <w:pPr>
              <w:spacing w:line="240" w:lineRule="auto"/>
              <w:jc w:val="center"/>
            </w:pPr>
            <w:r>
              <w:t xml:space="preserve">CamStyle </w:t>
            </w:r>
            <w:r>
              <w:fldChar w:fldCharType="begin"/>
            </w:r>
            <w:r w:rsidR="003056B0">
              <w:instrText xml:space="preserve"> ADDIN EN.CITE &lt;EndNote&gt;&lt;Cite&gt;&lt;Author&gt;Zhong&lt;/Author&gt;&lt;Year&gt;2018&lt;/Year&gt;&lt;RecNum&gt;125&lt;/RecNum&gt;&lt;DisplayText&gt;[68]&lt;/DisplayText&gt;&lt;record&gt;&lt;rec-number&gt;125&lt;/rec-number&gt;&lt;foreign-keys&gt;&lt;key app="EN" db-id="f9aze959xzzx9iexe2mpwvt75t5xfx5tfp9w" timestamp="1561021292"&gt;125&lt;/key&gt;&lt;/foreign-keys&gt;&lt;ref-type name="Conference Proceedings"&gt;10&lt;/ref-type&gt;&lt;contributors&gt;&lt;authors&gt;&lt;author&gt;Zhong, Zhun&lt;/author&gt;&lt;author&gt;Zheng, Liang&lt;/author&gt;&lt;author&gt;Zheng, Zhedong&lt;/author&gt;&lt;author&gt;Li, Shaozi&lt;/author&gt;&lt;author&gt;Yang, Yi&lt;/author&gt;&lt;/authors&gt;&lt;/contributors&gt;&lt;titles&gt;&lt;title&gt;Camera style adaptation for person re-identification&lt;/title&gt;&lt;secondary-title&gt;Proceedings of the IEEE Conference on Computer Vision and Pattern Recognition&lt;/secondary-title&gt;&lt;/titles&gt;&lt;pages&gt;5157-5166&lt;/pages&gt;&lt;dates&gt;&lt;year&gt;2018&lt;/year&gt;&lt;/dates&gt;&lt;urls&gt;&lt;/urls&gt;&lt;/record&gt;&lt;/Cite&gt;&lt;/EndNote&gt;</w:instrText>
            </w:r>
            <w:r>
              <w:fldChar w:fldCharType="separate"/>
            </w:r>
            <w:r w:rsidR="003056B0">
              <w:rPr>
                <w:noProof/>
              </w:rPr>
              <w:t>[68]</w:t>
            </w:r>
            <w:r>
              <w:fldChar w:fldCharType="end"/>
            </w:r>
          </w:p>
        </w:tc>
        <w:tc>
          <w:tcPr>
            <w:tcW w:w="1841" w:type="dxa"/>
          </w:tcPr>
          <w:p w14:paraId="00EC9681" w14:textId="77777777" w:rsidR="008E7100" w:rsidRDefault="008E7100" w:rsidP="00E467D1">
            <w:pPr>
              <w:spacing w:line="240" w:lineRule="auto"/>
              <w:jc w:val="center"/>
            </w:pPr>
            <w:r>
              <w:t>RGB</w:t>
            </w:r>
          </w:p>
        </w:tc>
        <w:tc>
          <w:tcPr>
            <w:tcW w:w="1882" w:type="dxa"/>
          </w:tcPr>
          <w:p w14:paraId="0F567303" w14:textId="77777777" w:rsidR="008E7100" w:rsidRDefault="008E7100" w:rsidP="00E467D1">
            <w:pPr>
              <w:spacing w:line="240" w:lineRule="auto"/>
              <w:jc w:val="center"/>
            </w:pPr>
            <w:r>
              <w:t>88.12%</w:t>
            </w:r>
          </w:p>
        </w:tc>
        <w:tc>
          <w:tcPr>
            <w:tcW w:w="1660" w:type="dxa"/>
          </w:tcPr>
          <w:p w14:paraId="0286EAA6" w14:textId="77777777" w:rsidR="008E7100" w:rsidRDefault="008E7100" w:rsidP="00E467D1">
            <w:pPr>
              <w:spacing w:line="240" w:lineRule="auto"/>
              <w:jc w:val="center"/>
            </w:pPr>
            <w:r>
              <w:t>68.72%</w:t>
            </w:r>
          </w:p>
        </w:tc>
      </w:tr>
      <w:tr w:rsidR="008E7100" w14:paraId="5F6654FB" w14:textId="77777777" w:rsidTr="00E467D1">
        <w:trPr>
          <w:trHeight w:val="510"/>
          <w:jc w:val="left"/>
        </w:trPr>
        <w:tc>
          <w:tcPr>
            <w:tcW w:w="3111" w:type="dxa"/>
          </w:tcPr>
          <w:p w14:paraId="38573B23" w14:textId="64673339" w:rsidR="008E7100" w:rsidRDefault="008E7100" w:rsidP="007E6ED2">
            <w:pPr>
              <w:spacing w:line="240" w:lineRule="auto"/>
              <w:jc w:val="center"/>
            </w:pPr>
            <w:r>
              <w:t xml:space="preserve">AWTL </w:t>
            </w:r>
            <w:r>
              <w:fldChar w:fldCharType="begin"/>
            </w:r>
            <w:r w:rsidR="007E6ED2">
              <w:instrText xml:space="preserve"> ADDIN EN.CITE &lt;EndNote&gt;&lt;Cite&gt;&lt;Author&gt;Ristani&lt;/Author&gt;&lt;Year&gt;2018&lt;/Year&gt;&lt;RecNum&gt;59&lt;/RecNum&gt;&lt;DisplayText&gt;[25]&lt;/DisplayText&gt;&lt;record&gt;&lt;rec-number&gt;59&lt;/rec-number&gt;&lt;foreign-keys&gt;&lt;key app="EN" db-id="f9aze959xzzx9iexe2mpwvt75t5xfx5tfp9w" timestamp="1554181855"&gt;59&lt;/key&gt;&lt;/foreign-keys&gt;&lt;ref-type name="Conference Proceedings"&gt;10&lt;/ref-type&gt;&lt;contributors&gt;&lt;authors&gt;&lt;author&gt;Ristani, Ergys&lt;/author&gt;&lt;author&gt;Tomasi, Carlo&lt;/author&gt;&lt;/authors&gt;&lt;/contributors&gt;&lt;titles&gt;&lt;title&gt;Features for multi-target multi-camera tracking and re-identification&lt;/title&gt;&lt;secondary-title&gt;Proceedings of the IEEE Conference on Computer Vision and Pattern Recognition&lt;/secondary-title&gt;&lt;/titles&gt;&lt;pages&gt;6036-6046&lt;/pages&gt;&lt;dates&gt;&lt;year&gt;2018&lt;/year&gt;&lt;/dates&gt;&lt;urls&gt;&lt;/urls&gt;&lt;/record&gt;&lt;/Cite&gt;&lt;/EndNote&gt;</w:instrText>
            </w:r>
            <w:r>
              <w:fldChar w:fldCharType="separate"/>
            </w:r>
            <w:r w:rsidR="007E6ED2">
              <w:rPr>
                <w:noProof/>
              </w:rPr>
              <w:t>[25]</w:t>
            </w:r>
            <w:r>
              <w:fldChar w:fldCharType="end"/>
            </w:r>
          </w:p>
        </w:tc>
        <w:tc>
          <w:tcPr>
            <w:tcW w:w="1841" w:type="dxa"/>
          </w:tcPr>
          <w:p w14:paraId="058484BD" w14:textId="77777777" w:rsidR="008E7100" w:rsidRDefault="008E7100" w:rsidP="00E467D1">
            <w:pPr>
              <w:spacing w:line="240" w:lineRule="auto"/>
              <w:jc w:val="center"/>
            </w:pPr>
            <w:r>
              <w:t>RGB</w:t>
            </w:r>
          </w:p>
        </w:tc>
        <w:tc>
          <w:tcPr>
            <w:tcW w:w="1882" w:type="dxa"/>
          </w:tcPr>
          <w:p w14:paraId="47E4FD22" w14:textId="77777777" w:rsidR="008E7100" w:rsidRDefault="008E7100" w:rsidP="00E467D1">
            <w:pPr>
              <w:spacing w:line="240" w:lineRule="auto"/>
              <w:jc w:val="center"/>
            </w:pPr>
            <w:r>
              <w:t>86.11%</w:t>
            </w:r>
          </w:p>
        </w:tc>
        <w:tc>
          <w:tcPr>
            <w:tcW w:w="1660" w:type="dxa"/>
          </w:tcPr>
          <w:p w14:paraId="36CFDD37" w14:textId="77777777" w:rsidR="008E7100" w:rsidRDefault="008E7100" w:rsidP="00E467D1">
            <w:pPr>
              <w:spacing w:line="240" w:lineRule="auto"/>
              <w:jc w:val="center"/>
            </w:pPr>
            <w:r>
              <w:t>70.83%</w:t>
            </w:r>
          </w:p>
        </w:tc>
      </w:tr>
      <w:tr w:rsidR="008E7100" w14:paraId="3E22EE18" w14:textId="77777777" w:rsidTr="00E467D1">
        <w:trPr>
          <w:trHeight w:val="510"/>
          <w:jc w:val="left"/>
        </w:trPr>
        <w:tc>
          <w:tcPr>
            <w:tcW w:w="3111" w:type="dxa"/>
            <w:tcBorders>
              <w:bottom w:val="single" w:sz="24" w:space="0" w:color="000000"/>
            </w:tcBorders>
          </w:tcPr>
          <w:p w14:paraId="73D6FE64" w14:textId="023ADCEF" w:rsidR="008E7100" w:rsidRDefault="008E7100" w:rsidP="007E6ED2">
            <w:pPr>
              <w:spacing w:line="240" w:lineRule="auto"/>
              <w:jc w:val="center"/>
            </w:pPr>
            <w:r>
              <w:t xml:space="preserve">AWTL + HNM </w:t>
            </w:r>
            <w:r>
              <w:fldChar w:fldCharType="begin"/>
            </w:r>
            <w:r w:rsidR="007E6ED2">
              <w:instrText xml:space="preserve"> ADDIN EN.CITE &lt;EndNote&gt;&lt;Cite&gt;&lt;Author&gt;Ristani&lt;/Author&gt;&lt;Year&gt;2018&lt;/Year&gt;&lt;RecNum&gt;59&lt;/RecNum&gt;&lt;DisplayText&gt;[25]&lt;/DisplayText&gt;&lt;record&gt;&lt;rec-number&gt;59&lt;/rec-number&gt;&lt;foreign-keys&gt;&lt;key app="EN" db-id="f9aze959xzzx9iexe2mpwvt75t5xfx5tfp9w" timestamp="1554181855"&gt;59&lt;/key&gt;&lt;/foreign-keys&gt;&lt;ref-type name="Conference Proceedings"&gt;10&lt;/ref-type&gt;&lt;contributors&gt;&lt;authors&gt;&lt;author&gt;Ristani, Ergys&lt;/author&gt;&lt;author&gt;Tomasi, Carlo&lt;/author&gt;&lt;/authors&gt;&lt;/contributors&gt;&lt;titles&gt;&lt;title&gt;Features for multi-target multi-camera tracking and re-identification&lt;/title&gt;&lt;secondary-title&gt;Proceedings of the IEEE Conference on Computer Vision and Pattern Recognition&lt;/secondary-title&gt;&lt;/titles&gt;&lt;pages&gt;6036-6046&lt;/pages&gt;&lt;dates&gt;&lt;year&gt;2018&lt;/year&gt;&lt;/dates&gt;&lt;urls&gt;&lt;/urls&gt;&lt;/record&gt;&lt;/Cite&gt;&lt;/EndNote&gt;</w:instrText>
            </w:r>
            <w:r>
              <w:fldChar w:fldCharType="separate"/>
            </w:r>
            <w:r w:rsidR="007E6ED2">
              <w:rPr>
                <w:noProof/>
              </w:rPr>
              <w:t>[25]</w:t>
            </w:r>
            <w:r>
              <w:fldChar w:fldCharType="end"/>
            </w:r>
          </w:p>
        </w:tc>
        <w:tc>
          <w:tcPr>
            <w:tcW w:w="1841" w:type="dxa"/>
            <w:tcBorders>
              <w:bottom w:val="single" w:sz="24" w:space="0" w:color="000000"/>
            </w:tcBorders>
          </w:tcPr>
          <w:p w14:paraId="19EA4109" w14:textId="77777777" w:rsidR="008E7100" w:rsidRDefault="008E7100" w:rsidP="00E467D1">
            <w:pPr>
              <w:spacing w:line="240" w:lineRule="auto"/>
              <w:jc w:val="center"/>
            </w:pPr>
            <w:r>
              <w:t>RGB</w:t>
            </w:r>
          </w:p>
        </w:tc>
        <w:tc>
          <w:tcPr>
            <w:tcW w:w="1882" w:type="dxa"/>
            <w:tcBorders>
              <w:bottom w:val="single" w:sz="24" w:space="0" w:color="000000"/>
            </w:tcBorders>
          </w:tcPr>
          <w:p w14:paraId="4ACDAFBD" w14:textId="77777777" w:rsidR="008E7100" w:rsidRDefault="008E7100" w:rsidP="00E467D1">
            <w:pPr>
              <w:spacing w:line="240" w:lineRule="auto"/>
              <w:jc w:val="center"/>
            </w:pPr>
            <w:r>
              <w:t>86.94%</w:t>
            </w:r>
          </w:p>
        </w:tc>
        <w:tc>
          <w:tcPr>
            <w:tcW w:w="1660" w:type="dxa"/>
            <w:tcBorders>
              <w:bottom w:val="single" w:sz="24" w:space="0" w:color="000000"/>
            </w:tcBorders>
          </w:tcPr>
          <w:p w14:paraId="4FDBCBB6" w14:textId="77777777" w:rsidR="008E7100" w:rsidRDefault="008E7100" w:rsidP="00E467D1">
            <w:pPr>
              <w:spacing w:line="240" w:lineRule="auto"/>
              <w:jc w:val="center"/>
            </w:pPr>
            <w:r>
              <w:t>71.76%</w:t>
            </w:r>
          </w:p>
        </w:tc>
      </w:tr>
      <w:tr w:rsidR="008E7100" w14:paraId="0BB03983" w14:textId="77777777" w:rsidTr="00E467D1">
        <w:trPr>
          <w:trHeight w:val="510"/>
          <w:jc w:val="left"/>
        </w:trPr>
        <w:tc>
          <w:tcPr>
            <w:tcW w:w="3111" w:type="dxa"/>
            <w:tcBorders>
              <w:top w:val="single" w:sz="8" w:space="0" w:color="000000"/>
              <w:bottom w:val="single" w:sz="4" w:space="0" w:color="auto"/>
            </w:tcBorders>
          </w:tcPr>
          <w:p w14:paraId="0C3D78D6" w14:textId="4B722D3A" w:rsidR="008E7100" w:rsidRDefault="008E7100" w:rsidP="00E467D1">
            <w:pPr>
              <w:spacing w:line="240" w:lineRule="auto"/>
              <w:jc w:val="center"/>
            </w:pPr>
            <w:r>
              <w:t>II</w:t>
            </w:r>
            <w:r w:rsidR="00CA593D">
              <w:t>F</w:t>
            </w:r>
            <w:r>
              <w:t xml:space="preserve"> w/ DA + AWCL + HCM (ours)</w:t>
            </w:r>
          </w:p>
        </w:tc>
        <w:tc>
          <w:tcPr>
            <w:tcW w:w="1841" w:type="dxa"/>
            <w:tcBorders>
              <w:top w:val="single" w:sz="8" w:space="0" w:color="000000"/>
              <w:bottom w:val="single" w:sz="4" w:space="0" w:color="auto"/>
            </w:tcBorders>
          </w:tcPr>
          <w:p w14:paraId="2D517353" w14:textId="77777777" w:rsidR="008E7100" w:rsidRDefault="008E7100" w:rsidP="00E467D1">
            <w:pPr>
              <w:spacing w:line="240" w:lineRule="auto"/>
              <w:jc w:val="center"/>
            </w:pPr>
            <w:r>
              <w:t>RGB</w:t>
            </w:r>
          </w:p>
        </w:tc>
        <w:tc>
          <w:tcPr>
            <w:tcW w:w="1882" w:type="dxa"/>
            <w:tcBorders>
              <w:top w:val="single" w:sz="8" w:space="0" w:color="000000"/>
              <w:bottom w:val="single" w:sz="4" w:space="0" w:color="auto"/>
            </w:tcBorders>
          </w:tcPr>
          <w:p w14:paraId="28C1F8DE" w14:textId="77777777" w:rsidR="008E7100" w:rsidRPr="00A9721C" w:rsidRDefault="008E7100" w:rsidP="00E467D1">
            <w:pPr>
              <w:spacing w:line="240" w:lineRule="auto"/>
              <w:jc w:val="center"/>
              <w:rPr>
                <w:b/>
              </w:rPr>
            </w:pPr>
            <w:r>
              <w:rPr>
                <w:b/>
              </w:rPr>
              <w:t>90.73</w:t>
            </w:r>
            <w:r w:rsidRPr="00A9721C">
              <w:rPr>
                <w:b/>
              </w:rPr>
              <w:t>%</w:t>
            </w:r>
          </w:p>
        </w:tc>
        <w:tc>
          <w:tcPr>
            <w:tcW w:w="1660" w:type="dxa"/>
            <w:tcBorders>
              <w:top w:val="single" w:sz="8" w:space="0" w:color="000000"/>
              <w:bottom w:val="single" w:sz="4" w:space="0" w:color="auto"/>
            </w:tcBorders>
          </w:tcPr>
          <w:p w14:paraId="34751B97" w14:textId="77777777" w:rsidR="008E7100" w:rsidRPr="00A9721C" w:rsidRDefault="008E7100" w:rsidP="00E467D1">
            <w:pPr>
              <w:keepNext/>
              <w:spacing w:line="240" w:lineRule="auto"/>
              <w:jc w:val="center"/>
              <w:rPr>
                <w:b/>
              </w:rPr>
            </w:pPr>
            <w:r>
              <w:rPr>
                <w:b/>
              </w:rPr>
              <w:t>76.32</w:t>
            </w:r>
            <w:r w:rsidRPr="00A9721C">
              <w:rPr>
                <w:b/>
              </w:rPr>
              <w:t>%</w:t>
            </w:r>
          </w:p>
        </w:tc>
      </w:tr>
      <w:tr w:rsidR="008E7100" w14:paraId="5BD4EB4C" w14:textId="77777777" w:rsidTr="00E467D1">
        <w:trPr>
          <w:trHeight w:val="510"/>
          <w:jc w:val="left"/>
        </w:trPr>
        <w:tc>
          <w:tcPr>
            <w:tcW w:w="3111" w:type="dxa"/>
            <w:tcBorders>
              <w:top w:val="single" w:sz="4" w:space="0" w:color="auto"/>
              <w:left w:val="nil"/>
              <w:bottom w:val="nil"/>
              <w:right w:val="nil"/>
            </w:tcBorders>
          </w:tcPr>
          <w:p w14:paraId="029B1F46" w14:textId="77777777" w:rsidR="008E7100" w:rsidRDefault="008E7100" w:rsidP="00E467D1">
            <w:pPr>
              <w:spacing w:line="240" w:lineRule="auto"/>
              <w:jc w:val="center"/>
            </w:pPr>
          </w:p>
        </w:tc>
        <w:tc>
          <w:tcPr>
            <w:tcW w:w="1841" w:type="dxa"/>
            <w:tcBorders>
              <w:top w:val="single" w:sz="4" w:space="0" w:color="auto"/>
              <w:left w:val="nil"/>
              <w:bottom w:val="nil"/>
              <w:right w:val="nil"/>
            </w:tcBorders>
          </w:tcPr>
          <w:p w14:paraId="140B7B40" w14:textId="77777777" w:rsidR="008E7100" w:rsidRDefault="008E7100" w:rsidP="00E467D1">
            <w:pPr>
              <w:spacing w:line="240" w:lineRule="auto"/>
              <w:jc w:val="center"/>
            </w:pPr>
          </w:p>
        </w:tc>
        <w:tc>
          <w:tcPr>
            <w:tcW w:w="1882" w:type="dxa"/>
            <w:tcBorders>
              <w:top w:val="single" w:sz="4" w:space="0" w:color="auto"/>
              <w:left w:val="nil"/>
              <w:bottom w:val="nil"/>
              <w:right w:val="nil"/>
            </w:tcBorders>
          </w:tcPr>
          <w:p w14:paraId="17841049" w14:textId="77777777" w:rsidR="008E7100" w:rsidRDefault="008E7100" w:rsidP="00E467D1">
            <w:pPr>
              <w:spacing w:line="240" w:lineRule="auto"/>
              <w:jc w:val="center"/>
              <w:rPr>
                <w:b/>
              </w:rPr>
            </w:pPr>
          </w:p>
        </w:tc>
        <w:tc>
          <w:tcPr>
            <w:tcW w:w="1660" w:type="dxa"/>
            <w:tcBorders>
              <w:top w:val="single" w:sz="4" w:space="0" w:color="auto"/>
              <w:left w:val="nil"/>
              <w:bottom w:val="nil"/>
              <w:right w:val="nil"/>
            </w:tcBorders>
          </w:tcPr>
          <w:p w14:paraId="40717651" w14:textId="77777777" w:rsidR="008E7100" w:rsidRDefault="008E7100" w:rsidP="00E467D1">
            <w:pPr>
              <w:keepNext/>
              <w:spacing w:line="240" w:lineRule="auto"/>
              <w:jc w:val="center"/>
              <w:rPr>
                <w:b/>
              </w:rPr>
            </w:pPr>
          </w:p>
        </w:tc>
      </w:tr>
    </w:tbl>
    <w:p w14:paraId="3607D58A" w14:textId="12999D2C" w:rsidR="000821DB" w:rsidRPr="00726C90" w:rsidRDefault="004A2055" w:rsidP="00726C90">
      <w:pPr>
        <w:pStyle w:val="31"/>
      </w:pPr>
      <w:bookmarkStart w:id="208" w:name="_Toc15689287"/>
      <w:r>
        <w:lastRenderedPageBreak/>
        <w:t>The Result of DukeMTMC-r</w:t>
      </w:r>
      <w:r w:rsidR="00860A8A">
        <w:t>eID Dataset</w:t>
      </w:r>
      <w:bookmarkEnd w:id="208"/>
    </w:p>
    <w:p w14:paraId="7C0024BA" w14:textId="260C956A" w:rsidR="00993F60" w:rsidRDefault="00F4474D" w:rsidP="008E7100">
      <w:pPr>
        <w:pStyle w:val="ab"/>
        <w:ind w:firstLine="480"/>
        <w:jc w:val="both"/>
      </w:pPr>
      <w:r>
        <w:t xml:space="preserve">We follow the evaluation rules on the DukeMTMC-reID which </w:t>
      </w:r>
      <w:r w:rsidR="00573E7E">
        <w:t xml:space="preserve">is </w:t>
      </w:r>
      <w:r>
        <w:t>the same as Market-1501.</w:t>
      </w:r>
      <w:r w:rsidR="00FD7976">
        <w:t xml:space="preserve"> </w:t>
      </w:r>
      <w:r w:rsidR="008E7100">
        <w:t>The quantitative results are showed in</w:t>
      </w:r>
      <w:r w:rsidR="001C73AB">
        <w:t xml:space="preserve"> </w:t>
      </w:r>
      <w:r>
        <w:fldChar w:fldCharType="begin"/>
      </w:r>
      <w:r>
        <w:instrText xml:space="preserve"> REF _Ref12839116 \h </w:instrText>
      </w:r>
      <w:r>
        <w:fldChar w:fldCharType="separate"/>
      </w:r>
      <w:r w:rsidR="004E0DFE">
        <w:t xml:space="preserve">Table </w:t>
      </w:r>
      <w:r w:rsidR="004E0DFE">
        <w:rPr>
          <w:noProof/>
        </w:rPr>
        <w:t>5</w:t>
      </w:r>
      <w:r w:rsidR="004E0DFE">
        <w:noBreakHyphen/>
      </w:r>
      <w:r w:rsidR="004E0DFE">
        <w:rPr>
          <w:noProof/>
        </w:rPr>
        <w:t>8</w:t>
      </w:r>
      <w:r>
        <w:fldChar w:fldCharType="end"/>
      </w:r>
      <w:r>
        <w:t>,</w:t>
      </w:r>
      <w:bookmarkStart w:id="209" w:name="OLE_LINK23"/>
      <w:bookmarkStart w:id="210" w:name="OLE_LINK24"/>
      <w:r w:rsidR="008E7100">
        <w:t xml:space="preserve"> Our method (II</w:t>
      </w:r>
      <w:r w:rsidR="00284B5B">
        <w:t>F</w:t>
      </w:r>
      <w:r w:rsidR="008E7100">
        <w:t xml:space="preserve"> w/ DA + AWCL + HCM) outperforms most state-of-the-arts and the performance approach PSE </w:t>
      </w:r>
      <w:r w:rsidR="008E7100">
        <w:fldChar w:fldCharType="begin"/>
      </w:r>
      <w:r w:rsidR="007E6ED2">
        <w:instrText xml:space="preserve"> ADDIN EN.CITE &lt;EndNote&gt;&lt;Cite&gt;&lt;Author&gt;Saquib Sarfraz&lt;/Author&gt;&lt;Year&gt;2018&lt;/Year&gt;&lt;RecNum&gt;98&lt;/RecNum&gt;&lt;DisplayText&gt;[20]&lt;/DisplayText&gt;&lt;record&gt;&lt;rec-number&gt;98&lt;/rec-number&gt;&lt;foreign-keys&gt;&lt;key app="EN" db-id="f9aze959xzzx9iexe2mpwvt75t5xfx5tfp9w" timestamp="1557729216"&gt;98&lt;/key&gt;&lt;/foreign-keys&gt;&lt;ref-type name="Conference Proceedings"&gt;10&lt;/ref-type&gt;&lt;contributors&gt;&lt;authors&gt;&lt;author&gt;Saquib Sarfraz, M&lt;/author&gt;&lt;author&gt;Schumann, Arne&lt;/author&gt;&lt;author&gt;Eberle, Andreas&lt;/author&gt;&lt;author&gt;Stiefelhagen, Rainer&lt;/author&gt;&lt;/authors&gt;&lt;/contributors&gt;&lt;titles&gt;&lt;title&gt;A pose-sensitive embedding for person re-identification with expanded cross neighborhood re-ranking&lt;/title&gt;&lt;secondary-title&gt;Proceedings of the IEEE Conference on Computer Vision and Pattern Recognition&lt;/secondary-title&gt;&lt;/titles&gt;&lt;pages&gt;420-429&lt;/pages&gt;&lt;dates&gt;&lt;year&gt;2018&lt;/year&gt;&lt;/dates&gt;&lt;urls&gt;&lt;/urls&gt;&lt;/record&gt;&lt;/Cite&gt;&lt;/EndNote&gt;</w:instrText>
      </w:r>
      <w:r w:rsidR="008E7100">
        <w:fldChar w:fldCharType="separate"/>
      </w:r>
      <w:r w:rsidR="007E6ED2">
        <w:rPr>
          <w:noProof/>
        </w:rPr>
        <w:t>[20]</w:t>
      </w:r>
      <w:r w:rsidR="008E7100">
        <w:fldChar w:fldCharType="end"/>
      </w:r>
      <w:r w:rsidR="008E7100">
        <w:t xml:space="preserve"> which </w:t>
      </w:r>
      <w:r w:rsidR="00ED0E7D">
        <w:t>uses</w:t>
      </w:r>
      <w:r w:rsidR="008E7100">
        <w:t xml:space="preserve"> RGB and skeleton as input data.</w:t>
      </w:r>
      <w:r w:rsidR="00E72B45">
        <w:t xml:space="preserve"> Although our performance is lower than the PSE</w:t>
      </w:r>
      <w:bookmarkEnd w:id="209"/>
      <w:bookmarkEnd w:id="210"/>
      <w:r w:rsidR="00E72B45">
        <w:t>, our model is more efficient</w:t>
      </w:r>
      <w:r w:rsidR="00D61CFF">
        <w:t xml:space="preserve"> than the PSE because PSE need to perform pose estimation before person re-identification, which is need highly computational cost</w:t>
      </w:r>
      <w:r w:rsidR="00E72B45">
        <w:t xml:space="preserve">. </w:t>
      </w:r>
      <w:r w:rsidR="008E7100">
        <w:t>T</w:t>
      </w:r>
      <w:r w:rsidR="00FD7976">
        <w:t>he same</w:t>
      </w:r>
      <w:r w:rsidR="008E7100">
        <w:t xml:space="preserve"> as the result on the Market-15</w:t>
      </w:r>
      <w:r w:rsidR="00FD7976">
        <w:t>01, hand</w:t>
      </w:r>
      <w:r w:rsidR="00DD490A">
        <w:t xml:space="preserve">-craft-based methods such as Bow + kissme </w:t>
      </w:r>
      <w:r w:rsidR="00DD490A">
        <w:fldChar w:fldCharType="begin"/>
      </w:r>
      <w:r w:rsidR="003056B0">
        <w:instrText xml:space="preserve"> ADDIN EN.CITE &lt;EndNote&gt;&lt;Cite&gt;&lt;Author&gt;Zheng&lt;/Author&gt;&lt;Year&gt;2015&lt;/Year&gt;&lt;RecNum&gt;121&lt;/RecNum&gt;&lt;DisplayText&gt;[61]&lt;/DisplayText&gt;&lt;record&gt;&lt;rec-number&gt;121&lt;/rec-number&gt;&lt;foreign-keys&gt;&lt;key app="EN" db-id="f9aze959xzzx9iexe2mpwvt75t5xfx5tfp9w" timestamp="1559304972"&gt;121&lt;/key&gt;&lt;/foreign-keys&gt;&lt;ref-type name="Conference Proceedings"&gt;10&lt;/ref-type&gt;&lt;contributors&gt;&lt;authors&gt;&lt;author&gt;Zheng, Liang&lt;/author&gt;&lt;author&gt;Shen, Liyue&lt;/author&gt;&lt;author&gt;Tian, Lu&lt;/author&gt;&lt;author&gt;Wang, Shengjin&lt;/author&gt;&lt;author&gt;Wang, Jingdong&lt;/author&gt;&lt;author&gt;Tian, Qi&lt;/author&gt;&lt;/authors&gt;&lt;/contributors&gt;&lt;titles&gt;&lt;title&gt;Scalable person re-identification: A benchmark&lt;/title&gt;&lt;secondary-title&gt;Proceedings of the IEEE International Conference on Computer Vision&lt;/secondary-title&gt;&lt;/titles&gt;&lt;pages&gt;1116-1124&lt;/pages&gt;&lt;dates&gt;&lt;year&gt;2015&lt;/year&gt;&lt;/dates&gt;&lt;urls&gt;&lt;/urls&gt;&lt;/record&gt;&lt;/Cite&gt;&lt;/EndNote&gt;</w:instrText>
      </w:r>
      <w:r w:rsidR="00DD490A">
        <w:fldChar w:fldCharType="separate"/>
      </w:r>
      <w:r w:rsidR="003056B0">
        <w:rPr>
          <w:noProof/>
        </w:rPr>
        <w:t>[61]</w:t>
      </w:r>
      <w:r w:rsidR="00DD490A">
        <w:fldChar w:fldCharType="end"/>
      </w:r>
      <w:r w:rsidR="00DD490A">
        <w:t xml:space="preserve"> and LOMO + XQDA </w:t>
      </w:r>
      <w:r w:rsidR="00DD490A">
        <w:fldChar w:fldCharType="begin"/>
      </w:r>
      <w:r w:rsidR="003056B0">
        <w:instrText xml:space="preserve"> ADDIN EN.CITE &lt;EndNote&gt;&lt;Cite&gt;&lt;Author&gt;Liao&lt;/Author&gt;&lt;Year&gt;2015&lt;/Year&gt;&lt;RecNum&gt;132&lt;/RecNum&gt;&lt;DisplayText&gt;[69]&lt;/DisplayText&gt;&lt;record&gt;&lt;rec-number&gt;132&lt;/rec-number&gt;&lt;foreign-keys&gt;&lt;key app="EN" db-id="f9aze959xzzx9iexe2mpwvt75t5xfx5tfp9w" timestamp="1561383823"&gt;132&lt;/key&gt;&lt;/foreign-keys&gt;&lt;ref-type name="Conference Proceedings"&gt;10&lt;/ref-type&gt;&lt;contributors&gt;&lt;authors&gt;&lt;author&gt;Liao, Shengcai&lt;/author&gt;&lt;author&gt;Hu, Yang&lt;/author&gt;&lt;author&gt;Zhu, Xiangyu&lt;/author&gt;&lt;author&gt;Li, Stan Z&lt;/author&gt;&lt;/authors&gt;&lt;/contributors&gt;&lt;titles&gt;&lt;title&gt;Person re-identification by local maximal occurrence representation and metric learning&lt;/title&gt;&lt;secondary-title&gt;Proceedings of the IEEE conference on computer vision and pattern recognition&lt;/secondary-title&gt;&lt;/titles&gt;&lt;pages&gt;2197-2206&lt;/pages&gt;&lt;dates&gt;&lt;year&gt;2015&lt;/year&gt;&lt;/dates&gt;&lt;urls&gt;&lt;/urls&gt;&lt;/record&gt;&lt;/Cite&gt;&lt;/EndNote&gt;</w:instrText>
      </w:r>
      <w:r w:rsidR="00DD490A">
        <w:fldChar w:fldCharType="separate"/>
      </w:r>
      <w:r w:rsidR="003056B0">
        <w:rPr>
          <w:noProof/>
        </w:rPr>
        <w:t>[69]</w:t>
      </w:r>
      <w:r w:rsidR="00DD490A">
        <w:fldChar w:fldCharType="end"/>
      </w:r>
      <w:r w:rsidR="00DD490A">
        <w:t xml:space="preserve"> achieve low performance on the DukeMTMC-reID</w:t>
      </w:r>
      <w:r w:rsidR="00E34177">
        <w:t xml:space="preserve">. Basel </w:t>
      </w:r>
      <w:r w:rsidR="00E34177">
        <w:fldChar w:fldCharType="begin"/>
      </w:r>
      <w:r w:rsidR="003056B0">
        <w:instrText xml:space="preserve"> ADDIN EN.CITE &lt;EndNote&gt;&lt;Cite&gt;&lt;Author&gt;Zheng&lt;/Author&gt;&lt;Year&gt;2018&lt;/Year&gt;&lt;RecNum&gt;134&lt;/RecNum&gt;&lt;DisplayText&gt;[70]&lt;/DisplayText&gt;&lt;record&gt;&lt;rec-number&gt;134&lt;/rec-number&gt;&lt;foreign-keys&gt;&lt;key app="EN" db-id="f9aze959xzzx9iexe2mpwvt75t5xfx5tfp9w" timestamp="1562136143"&gt;134&lt;/key&gt;&lt;/foreign-keys&gt;&lt;ref-type name="Journal Article"&gt;17&lt;/ref-type&gt;&lt;contributors&gt;&lt;authors&gt;&lt;author&gt;Zheng, Zhedong&lt;/author&gt;&lt;author&gt;Zheng, Liang&lt;/author&gt;&lt;author&gt;Yang, Yi&lt;/author&gt;&lt;/authors&gt;&lt;/contributors&gt;&lt;titles&gt;&lt;title&gt;A discriminatively learned cnn embedding for person reidentification&lt;/title&gt;&lt;secondary-title&gt;ACM Transactions on Multimedia Computing, Communications, and Applications (TOMM)&lt;/secondary-title&gt;&lt;/titles&gt;&lt;periodical&gt;&lt;full-title&gt;ACM Transactions on Multimedia Computing, Communications, and Applications (TOMM)&lt;/full-title&gt;&lt;/periodical&gt;&lt;pages&gt;13&lt;/pages&gt;&lt;volume&gt;14&lt;/volume&gt;&lt;number&gt;1&lt;/number&gt;&lt;dates&gt;&lt;year&gt;2018&lt;/year&gt;&lt;/dates&gt;&lt;isbn&gt;1551-6857&lt;/isbn&gt;&lt;urls&gt;&lt;/urls&gt;&lt;/record&gt;&lt;/Cite&gt;&lt;/EndNote&gt;</w:instrText>
      </w:r>
      <w:r w:rsidR="00E34177">
        <w:fldChar w:fldCharType="separate"/>
      </w:r>
      <w:r w:rsidR="003056B0">
        <w:rPr>
          <w:noProof/>
        </w:rPr>
        <w:t>[70]</w:t>
      </w:r>
      <w:r w:rsidR="00E34177">
        <w:fldChar w:fldCharType="end"/>
      </w:r>
      <w:r w:rsidR="00E34177">
        <w:t xml:space="preserve"> is the </w:t>
      </w:r>
      <w:r w:rsidR="008F09AF">
        <w:t>deep-</w:t>
      </w:r>
      <w:r w:rsidR="00E34177">
        <w:t>learning</w:t>
      </w:r>
      <w:r w:rsidR="008F09AF">
        <w:t xml:space="preserve"> baseline which get </w:t>
      </w:r>
      <w:r w:rsidR="00573E7E">
        <w:t>better performance</w:t>
      </w:r>
      <w:r w:rsidR="008F09AF">
        <w:t xml:space="preserve"> compared to the hand-craft based methods.</w:t>
      </w:r>
      <w:r w:rsidR="008E7100">
        <w:t xml:space="preserve"> Besides, we found that the performance of the DukeMTMC-reID is lower than the Market-1501 because the viewpoints of the DukeMTMC-reID</w:t>
      </w:r>
      <w:r w:rsidR="008E7100">
        <w:rPr>
          <w:rFonts w:hint="eastAsia"/>
        </w:rPr>
        <w:t xml:space="preserve"> </w:t>
      </w:r>
      <w:r w:rsidR="008E7100">
        <w:t xml:space="preserve">will change </w:t>
      </w:r>
      <w:r w:rsidR="008E7100" w:rsidRPr="008E7100">
        <w:t>dramatically</w:t>
      </w:r>
      <w:r w:rsidR="008E7100">
        <w:t xml:space="preserve">, which </w:t>
      </w:r>
      <w:r w:rsidR="00573E7E">
        <w:t>cause</w:t>
      </w:r>
      <w:r w:rsidR="008E7100">
        <w:t xml:space="preserve"> the dataset more challenging.</w:t>
      </w:r>
    </w:p>
    <w:tbl>
      <w:tblPr>
        <w:tblStyle w:val="ad"/>
        <w:tblW w:w="0" w:type="auto"/>
        <w:tblLook w:val="04A0" w:firstRow="1" w:lastRow="0" w:firstColumn="1" w:lastColumn="0" w:noHBand="0" w:noVBand="1"/>
      </w:tblPr>
      <w:tblGrid>
        <w:gridCol w:w="3111"/>
        <w:gridCol w:w="1841"/>
        <w:gridCol w:w="1882"/>
        <w:gridCol w:w="1660"/>
      </w:tblGrid>
      <w:tr w:rsidR="00993F60" w14:paraId="59444D57" w14:textId="77777777" w:rsidTr="009E195F">
        <w:trPr>
          <w:trHeight w:val="512"/>
        </w:trPr>
        <w:tc>
          <w:tcPr>
            <w:tcW w:w="8494" w:type="dxa"/>
            <w:gridSpan w:val="4"/>
            <w:tcBorders>
              <w:top w:val="nil"/>
              <w:left w:val="nil"/>
              <w:bottom w:val="single" w:sz="8" w:space="0" w:color="000000"/>
              <w:right w:val="nil"/>
            </w:tcBorders>
          </w:tcPr>
          <w:p w14:paraId="2C8DDC2C" w14:textId="2E4091D3" w:rsidR="00993F60" w:rsidRDefault="00993F60" w:rsidP="009E195F">
            <w:pPr>
              <w:spacing w:line="240" w:lineRule="auto"/>
              <w:jc w:val="center"/>
            </w:pPr>
            <w:bookmarkStart w:id="211" w:name="_Ref12839116"/>
            <w:bookmarkStart w:id="212" w:name="_Toc15688418"/>
            <w:r>
              <w:t xml:space="preserve">Table </w:t>
            </w:r>
            <w:r w:rsidR="00393FCE">
              <w:fldChar w:fldCharType="begin"/>
            </w:r>
            <w:r w:rsidR="00393FCE">
              <w:instrText xml:space="preserve"> STYLEREF 1 \s </w:instrText>
            </w:r>
            <w:r w:rsidR="00393FCE">
              <w:fldChar w:fldCharType="separate"/>
            </w:r>
            <w:r w:rsidR="004E0DFE">
              <w:rPr>
                <w:noProof/>
              </w:rPr>
              <w:t>5</w:t>
            </w:r>
            <w:r w:rsidR="00393FCE">
              <w:rPr>
                <w:noProof/>
              </w:rPr>
              <w:fldChar w:fldCharType="end"/>
            </w:r>
            <w:r w:rsidR="00C10F71">
              <w:noBreakHyphen/>
            </w:r>
            <w:r w:rsidR="00393FCE">
              <w:fldChar w:fldCharType="begin"/>
            </w:r>
            <w:r w:rsidR="00393FCE">
              <w:instrText xml:space="preserve"> SEQ Table \* ARABIC \s 1 </w:instrText>
            </w:r>
            <w:r w:rsidR="00393FCE">
              <w:fldChar w:fldCharType="separate"/>
            </w:r>
            <w:r w:rsidR="004E0DFE">
              <w:rPr>
                <w:noProof/>
              </w:rPr>
              <w:t>8</w:t>
            </w:r>
            <w:r w:rsidR="00393FCE">
              <w:rPr>
                <w:noProof/>
              </w:rPr>
              <w:fldChar w:fldCharType="end"/>
            </w:r>
            <w:bookmarkEnd w:id="211"/>
            <w:r>
              <w:t xml:space="preserve"> Comparison of </w:t>
            </w:r>
            <w:r w:rsidR="002812CC">
              <w:t>the state-of-the-art methods</w:t>
            </w:r>
            <w:r>
              <w:t xml:space="preserve"> on the DukeMTMC-reID</w:t>
            </w:r>
            <w:bookmarkEnd w:id="212"/>
          </w:p>
        </w:tc>
      </w:tr>
      <w:tr w:rsidR="00993F60" w14:paraId="571645ED" w14:textId="77777777" w:rsidTr="009E195F">
        <w:trPr>
          <w:trHeight w:val="512"/>
        </w:trPr>
        <w:tc>
          <w:tcPr>
            <w:tcW w:w="3111" w:type="dxa"/>
            <w:tcBorders>
              <w:top w:val="single" w:sz="8" w:space="0" w:color="000000"/>
              <w:bottom w:val="single" w:sz="24" w:space="0" w:color="000000"/>
            </w:tcBorders>
          </w:tcPr>
          <w:p w14:paraId="2C57D5C7" w14:textId="77777777" w:rsidR="00993F60" w:rsidRDefault="00993F60" w:rsidP="009E195F">
            <w:pPr>
              <w:spacing w:line="240" w:lineRule="auto"/>
              <w:jc w:val="center"/>
            </w:pPr>
            <w:r>
              <w:t>Method</w:t>
            </w:r>
          </w:p>
        </w:tc>
        <w:tc>
          <w:tcPr>
            <w:tcW w:w="1841" w:type="dxa"/>
            <w:tcBorders>
              <w:top w:val="single" w:sz="8" w:space="0" w:color="000000"/>
              <w:bottom w:val="single" w:sz="24" w:space="0" w:color="000000"/>
            </w:tcBorders>
          </w:tcPr>
          <w:p w14:paraId="40B0FE99" w14:textId="77777777" w:rsidR="00993F60" w:rsidRDefault="00993F60" w:rsidP="009E195F">
            <w:pPr>
              <w:spacing w:line="240" w:lineRule="auto"/>
              <w:jc w:val="center"/>
            </w:pPr>
            <w:r>
              <w:t>Data type</w:t>
            </w:r>
          </w:p>
        </w:tc>
        <w:tc>
          <w:tcPr>
            <w:tcW w:w="1882" w:type="dxa"/>
            <w:tcBorders>
              <w:top w:val="single" w:sz="8" w:space="0" w:color="000000"/>
              <w:bottom w:val="single" w:sz="24" w:space="0" w:color="000000"/>
            </w:tcBorders>
          </w:tcPr>
          <w:p w14:paraId="6123FC1C" w14:textId="77777777" w:rsidR="00993F60" w:rsidRDefault="00993F60" w:rsidP="009E195F">
            <w:pPr>
              <w:spacing w:line="240" w:lineRule="auto"/>
              <w:jc w:val="center"/>
            </w:pPr>
            <w:r>
              <w:t>Rank-1</w:t>
            </w:r>
          </w:p>
        </w:tc>
        <w:tc>
          <w:tcPr>
            <w:tcW w:w="1660" w:type="dxa"/>
            <w:tcBorders>
              <w:top w:val="single" w:sz="8" w:space="0" w:color="000000"/>
              <w:bottom w:val="single" w:sz="24" w:space="0" w:color="000000"/>
            </w:tcBorders>
          </w:tcPr>
          <w:p w14:paraId="3C8BB7C8" w14:textId="77777777" w:rsidR="00993F60" w:rsidRDefault="00993F60" w:rsidP="009E195F">
            <w:pPr>
              <w:spacing w:line="240" w:lineRule="auto"/>
              <w:jc w:val="center"/>
            </w:pPr>
            <w:r>
              <w:t>mAP</w:t>
            </w:r>
          </w:p>
        </w:tc>
      </w:tr>
      <w:tr w:rsidR="00993F60" w14:paraId="38E771FA" w14:textId="77777777" w:rsidTr="009E195F">
        <w:trPr>
          <w:trHeight w:val="510"/>
        </w:trPr>
        <w:tc>
          <w:tcPr>
            <w:tcW w:w="3111" w:type="dxa"/>
            <w:tcBorders>
              <w:top w:val="single" w:sz="24" w:space="0" w:color="000000"/>
              <w:bottom w:val="single" w:sz="8" w:space="0" w:color="000000"/>
            </w:tcBorders>
          </w:tcPr>
          <w:p w14:paraId="0C857FE0" w14:textId="4D6EB5CF" w:rsidR="00993F60" w:rsidRDefault="00993F60" w:rsidP="003056B0">
            <w:pPr>
              <w:spacing w:line="240" w:lineRule="auto"/>
              <w:jc w:val="center"/>
            </w:pPr>
            <w:r>
              <w:t xml:space="preserve">Bow + kissme </w:t>
            </w:r>
            <w:r>
              <w:fldChar w:fldCharType="begin"/>
            </w:r>
            <w:r w:rsidR="003056B0">
              <w:instrText xml:space="preserve"> ADDIN EN.CITE &lt;EndNote&gt;&lt;Cite&gt;&lt;Author&gt;Zheng&lt;/Author&gt;&lt;Year&gt;2015&lt;/Year&gt;&lt;RecNum&gt;121&lt;/RecNum&gt;&lt;DisplayText&gt;[61]&lt;/DisplayText&gt;&lt;record&gt;&lt;rec-number&gt;121&lt;/rec-number&gt;&lt;foreign-keys&gt;&lt;key app="EN" db-id="f9aze959xzzx9iexe2mpwvt75t5xfx5tfp9w" timestamp="1559304972"&gt;121&lt;/key&gt;&lt;/foreign-keys&gt;&lt;ref-type name="Conference Proceedings"&gt;10&lt;/ref-type&gt;&lt;contributors&gt;&lt;authors&gt;&lt;author&gt;Zheng, Liang&lt;/author&gt;&lt;author&gt;Shen, Liyue&lt;/author&gt;&lt;author&gt;Tian, Lu&lt;/author&gt;&lt;author&gt;Wang, Shengjin&lt;/author&gt;&lt;author&gt;Wang, Jingdong&lt;/author&gt;&lt;author&gt;Tian, Qi&lt;/author&gt;&lt;/authors&gt;&lt;/contributors&gt;&lt;titles&gt;&lt;title&gt;Scalable person re-identification: A benchmark&lt;/title&gt;&lt;secondary-title&gt;Proceedings of the IEEE International Conference on Computer Vision&lt;/secondary-title&gt;&lt;/titles&gt;&lt;pages&gt;1116-1124&lt;/pages&gt;&lt;dates&gt;&lt;year&gt;2015&lt;/year&gt;&lt;/dates&gt;&lt;urls&gt;&lt;/urls&gt;&lt;/record&gt;&lt;/Cite&gt;&lt;/EndNote&gt;</w:instrText>
            </w:r>
            <w:r>
              <w:fldChar w:fldCharType="separate"/>
            </w:r>
            <w:r w:rsidR="003056B0">
              <w:rPr>
                <w:noProof/>
              </w:rPr>
              <w:t>[61]</w:t>
            </w:r>
            <w:r>
              <w:fldChar w:fldCharType="end"/>
            </w:r>
          </w:p>
        </w:tc>
        <w:tc>
          <w:tcPr>
            <w:tcW w:w="1841" w:type="dxa"/>
            <w:tcBorders>
              <w:top w:val="single" w:sz="24" w:space="0" w:color="000000"/>
              <w:bottom w:val="single" w:sz="8" w:space="0" w:color="000000"/>
            </w:tcBorders>
          </w:tcPr>
          <w:p w14:paraId="788761A1" w14:textId="77777777" w:rsidR="00993F60" w:rsidRDefault="00993F60" w:rsidP="009E195F">
            <w:pPr>
              <w:spacing w:line="240" w:lineRule="auto"/>
              <w:jc w:val="center"/>
            </w:pPr>
            <w:r>
              <w:t>RGB</w:t>
            </w:r>
          </w:p>
        </w:tc>
        <w:tc>
          <w:tcPr>
            <w:tcW w:w="1882" w:type="dxa"/>
            <w:tcBorders>
              <w:top w:val="single" w:sz="24" w:space="0" w:color="000000"/>
              <w:bottom w:val="single" w:sz="8" w:space="0" w:color="000000"/>
            </w:tcBorders>
          </w:tcPr>
          <w:p w14:paraId="7CB95299" w14:textId="77777777" w:rsidR="00993F60" w:rsidRDefault="00993F60" w:rsidP="009E195F">
            <w:pPr>
              <w:spacing w:line="240" w:lineRule="auto"/>
              <w:jc w:val="center"/>
            </w:pPr>
            <w:r>
              <w:t>25.13%</w:t>
            </w:r>
          </w:p>
        </w:tc>
        <w:tc>
          <w:tcPr>
            <w:tcW w:w="1660" w:type="dxa"/>
            <w:tcBorders>
              <w:top w:val="single" w:sz="24" w:space="0" w:color="000000"/>
              <w:bottom w:val="single" w:sz="8" w:space="0" w:color="000000"/>
            </w:tcBorders>
          </w:tcPr>
          <w:p w14:paraId="6CA2B42F" w14:textId="77777777" w:rsidR="00993F60" w:rsidRDefault="00993F60" w:rsidP="009E195F">
            <w:pPr>
              <w:spacing w:line="240" w:lineRule="auto"/>
              <w:jc w:val="center"/>
            </w:pPr>
            <w:r>
              <w:t>12.17%</w:t>
            </w:r>
          </w:p>
        </w:tc>
      </w:tr>
      <w:tr w:rsidR="00993F60" w14:paraId="5F9A5DBC" w14:textId="77777777" w:rsidTr="009E195F">
        <w:trPr>
          <w:trHeight w:val="510"/>
        </w:trPr>
        <w:tc>
          <w:tcPr>
            <w:tcW w:w="3111" w:type="dxa"/>
            <w:tcBorders>
              <w:top w:val="single" w:sz="8" w:space="0" w:color="000000"/>
            </w:tcBorders>
          </w:tcPr>
          <w:p w14:paraId="220C43E3" w14:textId="426ADC53" w:rsidR="00993F60" w:rsidRDefault="00993F60" w:rsidP="003056B0">
            <w:pPr>
              <w:spacing w:line="240" w:lineRule="auto"/>
              <w:jc w:val="center"/>
            </w:pPr>
            <w:r>
              <w:t xml:space="preserve">LOMO + XQDA </w:t>
            </w:r>
            <w:r>
              <w:fldChar w:fldCharType="begin"/>
            </w:r>
            <w:r w:rsidR="003056B0">
              <w:instrText xml:space="preserve"> ADDIN EN.CITE &lt;EndNote&gt;&lt;Cite&gt;&lt;Author&gt;Liao&lt;/Author&gt;&lt;Year&gt;2015&lt;/Year&gt;&lt;RecNum&gt;132&lt;/RecNum&gt;&lt;DisplayText&gt;[69]&lt;/DisplayText&gt;&lt;record&gt;&lt;rec-number&gt;132&lt;/rec-number&gt;&lt;foreign-keys&gt;&lt;key app="EN" db-id="f9aze959xzzx9iexe2mpwvt75t5xfx5tfp9w" timestamp="1561383823"&gt;132&lt;/key&gt;&lt;/foreign-keys&gt;&lt;ref-type name="Conference Proceedings"&gt;10&lt;/ref-type&gt;&lt;contributors&gt;&lt;authors&gt;&lt;author&gt;Liao, Shengcai&lt;/author&gt;&lt;author&gt;Hu, Yang&lt;/author&gt;&lt;author&gt;Zhu, Xiangyu&lt;/author&gt;&lt;author&gt;Li, Stan Z&lt;/author&gt;&lt;/authors&gt;&lt;/contributors&gt;&lt;titles&gt;&lt;title&gt;Person re-identification by local maximal occurrence representation and metric learning&lt;/title&gt;&lt;secondary-title&gt;Proceedings of the IEEE conference on computer vision and pattern recognition&lt;/secondary-title&gt;&lt;/titles&gt;&lt;pages&gt;2197-2206&lt;/pages&gt;&lt;dates&gt;&lt;year&gt;2015&lt;/year&gt;&lt;/dates&gt;&lt;urls&gt;&lt;/urls&gt;&lt;/record&gt;&lt;/Cite&gt;&lt;/EndNote&gt;</w:instrText>
            </w:r>
            <w:r>
              <w:fldChar w:fldCharType="separate"/>
            </w:r>
            <w:r w:rsidR="003056B0">
              <w:rPr>
                <w:noProof/>
              </w:rPr>
              <w:t>[69]</w:t>
            </w:r>
            <w:r>
              <w:fldChar w:fldCharType="end"/>
            </w:r>
          </w:p>
        </w:tc>
        <w:tc>
          <w:tcPr>
            <w:tcW w:w="1841" w:type="dxa"/>
            <w:tcBorders>
              <w:top w:val="single" w:sz="8" w:space="0" w:color="000000"/>
            </w:tcBorders>
          </w:tcPr>
          <w:p w14:paraId="4B951A8E" w14:textId="77777777" w:rsidR="00993F60" w:rsidRDefault="00993F60" w:rsidP="009E195F">
            <w:pPr>
              <w:spacing w:line="240" w:lineRule="auto"/>
              <w:jc w:val="center"/>
            </w:pPr>
            <w:r>
              <w:t>RGB</w:t>
            </w:r>
          </w:p>
        </w:tc>
        <w:tc>
          <w:tcPr>
            <w:tcW w:w="1882" w:type="dxa"/>
            <w:tcBorders>
              <w:top w:val="single" w:sz="8" w:space="0" w:color="000000"/>
            </w:tcBorders>
          </w:tcPr>
          <w:p w14:paraId="3228912E" w14:textId="77777777" w:rsidR="00993F60" w:rsidRDefault="00993F60" w:rsidP="009E195F">
            <w:pPr>
              <w:spacing w:line="240" w:lineRule="auto"/>
              <w:jc w:val="center"/>
            </w:pPr>
            <w:r>
              <w:t>30.75%</w:t>
            </w:r>
          </w:p>
        </w:tc>
        <w:tc>
          <w:tcPr>
            <w:tcW w:w="1660" w:type="dxa"/>
            <w:tcBorders>
              <w:top w:val="single" w:sz="8" w:space="0" w:color="000000"/>
            </w:tcBorders>
          </w:tcPr>
          <w:p w14:paraId="59565226" w14:textId="77777777" w:rsidR="00993F60" w:rsidRDefault="00993F60" w:rsidP="009E195F">
            <w:pPr>
              <w:spacing w:line="240" w:lineRule="auto"/>
              <w:jc w:val="center"/>
            </w:pPr>
            <w:r>
              <w:t>17.04%</w:t>
            </w:r>
          </w:p>
        </w:tc>
      </w:tr>
      <w:tr w:rsidR="00993F60" w14:paraId="5C6CA4BA" w14:textId="77777777" w:rsidTr="009E195F">
        <w:trPr>
          <w:trHeight w:val="510"/>
        </w:trPr>
        <w:tc>
          <w:tcPr>
            <w:tcW w:w="3111" w:type="dxa"/>
          </w:tcPr>
          <w:p w14:paraId="400ADEA5" w14:textId="6425AB89" w:rsidR="00993F60" w:rsidRDefault="00993F60" w:rsidP="003056B0">
            <w:pPr>
              <w:spacing w:line="240" w:lineRule="auto"/>
              <w:jc w:val="center"/>
            </w:pPr>
            <w:r>
              <w:t xml:space="preserve">Basel </w:t>
            </w:r>
            <w:r>
              <w:fldChar w:fldCharType="begin"/>
            </w:r>
            <w:r w:rsidR="003056B0">
              <w:instrText xml:space="preserve"> ADDIN EN.CITE &lt;EndNote&gt;&lt;Cite&gt;&lt;Author&gt;Zheng&lt;/Author&gt;&lt;Year&gt;2018&lt;/Year&gt;&lt;RecNum&gt;134&lt;/RecNum&gt;&lt;DisplayText&gt;[70]&lt;/DisplayText&gt;&lt;record&gt;&lt;rec-number&gt;134&lt;/rec-number&gt;&lt;foreign-keys&gt;&lt;key app="EN" db-id="f9aze959xzzx9iexe2mpwvt75t5xfx5tfp9w" timestamp="1562136143"&gt;134&lt;/key&gt;&lt;/foreign-keys&gt;&lt;ref-type name="Journal Article"&gt;17&lt;/ref-type&gt;&lt;contributors&gt;&lt;authors&gt;&lt;author&gt;Zheng, Zhedong&lt;/author&gt;&lt;author&gt;Zheng, Liang&lt;/author&gt;&lt;author&gt;Yang, Yi&lt;/author&gt;&lt;/authors&gt;&lt;/contributors&gt;&lt;titles&gt;&lt;title&gt;A discriminatively learned cnn embedding for person reidentification&lt;/title&gt;&lt;secondary-title&gt;ACM Transactions on Multimedia Computing, Communications, and Applications (TOMM)&lt;/secondary-title&gt;&lt;/titles&gt;&lt;periodical&gt;&lt;full-title&gt;ACM Transactions on Multimedia Computing, Communications, and Applications (TOMM)&lt;/full-title&gt;&lt;/periodical&gt;&lt;pages&gt;13&lt;/pages&gt;&lt;volume&gt;14&lt;/volume&gt;&lt;number&gt;1&lt;/number&gt;&lt;dates&gt;&lt;year&gt;2018&lt;/year&gt;&lt;/dates&gt;&lt;isbn&gt;1551-6857&lt;/isbn&gt;&lt;urls&gt;&lt;/urls&gt;&lt;/record&gt;&lt;/Cite&gt;&lt;/EndNote&gt;</w:instrText>
            </w:r>
            <w:r>
              <w:fldChar w:fldCharType="separate"/>
            </w:r>
            <w:r w:rsidR="003056B0">
              <w:rPr>
                <w:noProof/>
              </w:rPr>
              <w:t>[70]</w:t>
            </w:r>
            <w:r>
              <w:fldChar w:fldCharType="end"/>
            </w:r>
          </w:p>
        </w:tc>
        <w:tc>
          <w:tcPr>
            <w:tcW w:w="1841" w:type="dxa"/>
          </w:tcPr>
          <w:p w14:paraId="7C0C489D" w14:textId="77777777" w:rsidR="00993F60" w:rsidRDefault="00993F60" w:rsidP="009E195F">
            <w:pPr>
              <w:spacing w:line="240" w:lineRule="auto"/>
              <w:jc w:val="center"/>
            </w:pPr>
            <w:r>
              <w:t>RGB</w:t>
            </w:r>
          </w:p>
        </w:tc>
        <w:tc>
          <w:tcPr>
            <w:tcW w:w="1882" w:type="dxa"/>
          </w:tcPr>
          <w:p w14:paraId="7E4AA5B8" w14:textId="77777777" w:rsidR="00993F60" w:rsidRDefault="00993F60" w:rsidP="009E195F">
            <w:pPr>
              <w:spacing w:line="240" w:lineRule="auto"/>
              <w:jc w:val="center"/>
            </w:pPr>
            <w:r>
              <w:t>65.22%</w:t>
            </w:r>
          </w:p>
        </w:tc>
        <w:tc>
          <w:tcPr>
            <w:tcW w:w="1660" w:type="dxa"/>
          </w:tcPr>
          <w:p w14:paraId="10C47942" w14:textId="77777777" w:rsidR="00993F60" w:rsidRDefault="00993F60" w:rsidP="009E195F">
            <w:pPr>
              <w:spacing w:line="240" w:lineRule="auto"/>
              <w:jc w:val="center"/>
            </w:pPr>
            <w:r>
              <w:t>44.99%</w:t>
            </w:r>
          </w:p>
        </w:tc>
      </w:tr>
      <w:tr w:rsidR="00993F60" w14:paraId="3143DA15" w14:textId="77777777" w:rsidTr="009E195F">
        <w:trPr>
          <w:trHeight w:val="510"/>
        </w:trPr>
        <w:tc>
          <w:tcPr>
            <w:tcW w:w="3111" w:type="dxa"/>
          </w:tcPr>
          <w:p w14:paraId="4EF865E9" w14:textId="74FBDD86" w:rsidR="00993F60" w:rsidRDefault="00993F60" w:rsidP="003056B0">
            <w:pPr>
              <w:spacing w:line="240" w:lineRule="auto"/>
              <w:jc w:val="center"/>
            </w:pPr>
            <w:r>
              <w:t xml:space="preserve">SVDNet </w:t>
            </w:r>
            <w:r>
              <w:fldChar w:fldCharType="begin"/>
            </w:r>
            <w:r w:rsidR="003056B0">
              <w:instrText xml:space="preserve"> ADDIN EN.CITE &lt;EndNote&gt;&lt;Cite&gt;&lt;Author&gt;Sun&lt;/Author&gt;&lt;Year&gt;2017&lt;/Year&gt;&lt;RecNum&gt;131&lt;/RecNum&gt;&lt;DisplayText&gt;[67]&lt;/DisplayText&gt;&lt;record&gt;&lt;rec-number&gt;131&lt;/rec-number&gt;&lt;foreign-keys&gt;&lt;key app="EN" db-id="f9aze959xzzx9iexe2mpwvt75t5xfx5tfp9w" timestamp="1561383629"&gt;131&lt;/key&gt;&lt;/foreign-keys&gt;&lt;ref-type name="Conference Proceedings"&gt;10&lt;/ref-type&gt;&lt;contributors&gt;&lt;authors&gt;&lt;author&gt;Sun, Yifan&lt;/author&gt;&lt;author&gt;Zheng, Liang&lt;/author&gt;&lt;author&gt;Deng, Weijian&lt;/author&gt;&lt;author&gt;Wang, Shengjin&lt;/author&gt;&lt;/authors&gt;&lt;/contributors&gt;&lt;titles&gt;&lt;title&gt;Svdnet for pedestrian retrieval&lt;/title&gt;&lt;secondary-title&gt;Proceedings of the IEEE International Conference on Computer Vision&lt;/secondary-title&gt;&lt;/titles&gt;&lt;pages&gt;3800-3808&lt;/pages&gt;&lt;dates&gt;&lt;year&gt;2017&lt;/year&gt;&lt;/dates&gt;&lt;urls&gt;&lt;/urls&gt;&lt;/record&gt;&lt;/Cite&gt;&lt;/EndNote&gt;</w:instrText>
            </w:r>
            <w:r>
              <w:fldChar w:fldCharType="separate"/>
            </w:r>
            <w:r w:rsidR="003056B0">
              <w:rPr>
                <w:noProof/>
              </w:rPr>
              <w:t>[67]</w:t>
            </w:r>
            <w:r>
              <w:fldChar w:fldCharType="end"/>
            </w:r>
          </w:p>
        </w:tc>
        <w:tc>
          <w:tcPr>
            <w:tcW w:w="1841" w:type="dxa"/>
          </w:tcPr>
          <w:p w14:paraId="2A6A7C87" w14:textId="77777777" w:rsidR="00993F60" w:rsidRDefault="00993F60" w:rsidP="009E195F">
            <w:pPr>
              <w:spacing w:line="240" w:lineRule="auto"/>
              <w:jc w:val="center"/>
            </w:pPr>
            <w:r>
              <w:t>RGB</w:t>
            </w:r>
          </w:p>
        </w:tc>
        <w:tc>
          <w:tcPr>
            <w:tcW w:w="1882" w:type="dxa"/>
          </w:tcPr>
          <w:p w14:paraId="52381B90" w14:textId="77777777" w:rsidR="00993F60" w:rsidRDefault="00993F60" w:rsidP="009E195F">
            <w:pPr>
              <w:spacing w:line="240" w:lineRule="auto"/>
              <w:jc w:val="center"/>
            </w:pPr>
            <w:r>
              <w:t>76.70%</w:t>
            </w:r>
          </w:p>
        </w:tc>
        <w:tc>
          <w:tcPr>
            <w:tcW w:w="1660" w:type="dxa"/>
          </w:tcPr>
          <w:p w14:paraId="4D8638F4" w14:textId="77777777" w:rsidR="00993F60" w:rsidRDefault="00993F60" w:rsidP="009E195F">
            <w:pPr>
              <w:spacing w:line="240" w:lineRule="auto"/>
              <w:jc w:val="center"/>
            </w:pPr>
            <w:r>
              <w:t>56.80%</w:t>
            </w:r>
          </w:p>
        </w:tc>
      </w:tr>
      <w:tr w:rsidR="00993F60" w14:paraId="3C57A868" w14:textId="77777777" w:rsidTr="009E195F">
        <w:trPr>
          <w:trHeight w:val="510"/>
        </w:trPr>
        <w:tc>
          <w:tcPr>
            <w:tcW w:w="3111" w:type="dxa"/>
          </w:tcPr>
          <w:p w14:paraId="1312319F" w14:textId="2A80B5BC" w:rsidR="00993F60" w:rsidRDefault="00993F60" w:rsidP="007E6ED2">
            <w:pPr>
              <w:spacing w:line="240" w:lineRule="auto"/>
              <w:jc w:val="center"/>
            </w:pPr>
            <w:r>
              <w:t xml:space="preserve">PSE </w:t>
            </w:r>
            <w:r>
              <w:fldChar w:fldCharType="begin"/>
            </w:r>
            <w:r w:rsidR="007E6ED2">
              <w:instrText xml:space="preserve"> ADDIN EN.CITE &lt;EndNote&gt;&lt;Cite&gt;&lt;Author&gt;Saquib Sarfraz&lt;/Author&gt;&lt;Year&gt;2018&lt;/Year&gt;&lt;RecNum&gt;98&lt;/RecNum&gt;&lt;DisplayText&gt;[20]&lt;/DisplayText&gt;&lt;record&gt;&lt;rec-number&gt;98&lt;/rec-number&gt;&lt;foreign-keys&gt;&lt;key app="EN" db-id="f9aze959xzzx9iexe2mpwvt75t5xfx5tfp9w" timestamp="1557729216"&gt;98&lt;/key&gt;&lt;/foreign-keys&gt;&lt;ref-type name="Conference Proceedings"&gt;10&lt;/ref-type&gt;&lt;contributors&gt;&lt;authors&gt;&lt;author&gt;Saquib Sarfraz, M&lt;/author&gt;&lt;author&gt;Schumann, Arne&lt;/author&gt;&lt;author&gt;Eberle, Andreas&lt;/author&gt;&lt;author&gt;Stiefelhagen, Rainer&lt;/author&gt;&lt;/authors&gt;&lt;/contributors&gt;&lt;titles&gt;&lt;title&gt;A pose-sensitive embedding for person re-identification with expanded cross neighborhood re-ranking&lt;/title&gt;&lt;secondary-title&gt;Proceedings of the IEEE Conference on Computer Vision and Pattern Recognition&lt;/secondary-title&gt;&lt;/titles&gt;&lt;pages&gt;420-429&lt;/pages&gt;&lt;dates&gt;&lt;year&gt;2018&lt;/year&gt;&lt;/dates&gt;&lt;urls&gt;&lt;/urls&gt;&lt;/record&gt;&lt;/Cite&gt;&lt;/EndNote&gt;</w:instrText>
            </w:r>
            <w:r>
              <w:fldChar w:fldCharType="separate"/>
            </w:r>
            <w:r w:rsidR="007E6ED2">
              <w:rPr>
                <w:noProof/>
              </w:rPr>
              <w:t>[20]</w:t>
            </w:r>
            <w:r>
              <w:fldChar w:fldCharType="end"/>
            </w:r>
          </w:p>
        </w:tc>
        <w:tc>
          <w:tcPr>
            <w:tcW w:w="1841" w:type="dxa"/>
          </w:tcPr>
          <w:p w14:paraId="3C065A02" w14:textId="77777777" w:rsidR="00993F60" w:rsidRDefault="00993F60" w:rsidP="009E195F">
            <w:pPr>
              <w:spacing w:line="240" w:lineRule="auto"/>
              <w:jc w:val="center"/>
            </w:pPr>
            <w:r>
              <w:t>RGB + Skeleton</w:t>
            </w:r>
          </w:p>
        </w:tc>
        <w:tc>
          <w:tcPr>
            <w:tcW w:w="1882" w:type="dxa"/>
          </w:tcPr>
          <w:p w14:paraId="5AB7CFDF" w14:textId="77777777" w:rsidR="00993F60" w:rsidRPr="004652D2" w:rsidRDefault="00993F60" w:rsidP="009E195F">
            <w:pPr>
              <w:spacing w:line="240" w:lineRule="auto"/>
              <w:jc w:val="center"/>
              <w:rPr>
                <w:b/>
              </w:rPr>
            </w:pPr>
            <w:r w:rsidRPr="004652D2">
              <w:rPr>
                <w:b/>
              </w:rPr>
              <w:t>79.80%</w:t>
            </w:r>
          </w:p>
        </w:tc>
        <w:tc>
          <w:tcPr>
            <w:tcW w:w="1660" w:type="dxa"/>
          </w:tcPr>
          <w:p w14:paraId="58AE9359" w14:textId="77777777" w:rsidR="00993F60" w:rsidRPr="004652D2" w:rsidRDefault="00993F60" w:rsidP="009E195F">
            <w:pPr>
              <w:spacing w:line="240" w:lineRule="auto"/>
              <w:jc w:val="center"/>
              <w:rPr>
                <w:b/>
              </w:rPr>
            </w:pPr>
            <w:r w:rsidRPr="004652D2">
              <w:rPr>
                <w:b/>
              </w:rPr>
              <w:t>62.00%</w:t>
            </w:r>
          </w:p>
        </w:tc>
      </w:tr>
      <w:tr w:rsidR="00993F60" w14:paraId="053F5539" w14:textId="77777777" w:rsidTr="009E195F">
        <w:trPr>
          <w:trHeight w:val="510"/>
        </w:trPr>
        <w:tc>
          <w:tcPr>
            <w:tcW w:w="3111" w:type="dxa"/>
          </w:tcPr>
          <w:p w14:paraId="09E466EA" w14:textId="08C29B86" w:rsidR="00993F60" w:rsidRDefault="00993F60" w:rsidP="003056B0">
            <w:pPr>
              <w:spacing w:line="240" w:lineRule="auto"/>
              <w:jc w:val="center"/>
            </w:pPr>
            <w:r>
              <w:t xml:space="preserve">CamStyle </w:t>
            </w:r>
            <w:r>
              <w:fldChar w:fldCharType="begin"/>
            </w:r>
            <w:r w:rsidR="003056B0">
              <w:instrText xml:space="preserve"> ADDIN EN.CITE &lt;EndNote&gt;&lt;Cite&gt;&lt;Author&gt;Zhong&lt;/Author&gt;&lt;Year&gt;2018&lt;/Year&gt;&lt;RecNum&gt;125&lt;/RecNum&gt;&lt;DisplayText&gt;[68]&lt;/DisplayText&gt;&lt;record&gt;&lt;rec-number&gt;125&lt;/rec-number&gt;&lt;foreign-keys&gt;&lt;key app="EN" db-id="f9aze959xzzx9iexe2mpwvt75t5xfx5tfp9w" timestamp="1561021292"&gt;125&lt;/key&gt;&lt;/foreign-keys&gt;&lt;ref-type name="Conference Proceedings"&gt;10&lt;/ref-type&gt;&lt;contributors&gt;&lt;authors&gt;&lt;author&gt;Zhong, Zhun&lt;/author&gt;&lt;author&gt;Zheng, Liang&lt;/author&gt;&lt;author&gt;Zheng, Zhedong&lt;/author&gt;&lt;author&gt;Li, Shaozi&lt;/author&gt;&lt;author&gt;Yang, Yi&lt;/author&gt;&lt;/authors&gt;&lt;/contributors&gt;&lt;titles&gt;&lt;title&gt;Camera style adaptation for person re-identification&lt;/title&gt;&lt;secondary-title&gt;Proceedings of the IEEE Conference on Computer Vision and Pattern Recognition&lt;/secondary-title&gt;&lt;/titles&gt;&lt;pages&gt;5157-5166&lt;/pages&gt;&lt;dates&gt;&lt;year&gt;2018&lt;/year&gt;&lt;/dates&gt;&lt;urls&gt;&lt;/urls&gt;&lt;/record&gt;&lt;/Cite&gt;&lt;/EndNote&gt;</w:instrText>
            </w:r>
            <w:r>
              <w:fldChar w:fldCharType="separate"/>
            </w:r>
            <w:r w:rsidR="003056B0">
              <w:rPr>
                <w:noProof/>
              </w:rPr>
              <w:t>[68]</w:t>
            </w:r>
            <w:r>
              <w:fldChar w:fldCharType="end"/>
            </w:r>
          </w:p>
        </w:tc>
        <w:tc>
          <w:tcPr>
            <w:tcW w:w="1841" w:type="dxa"/>
          </w:tcPr>
          <w:p w14:paraId="1A4CDD47" w14:textId="77777777" w:rsidR="00993F60" w:rsidRDefault="00993F60" w:rsidP="009E195F">
            <w:pPr>
              <w:spacing w:line="240" w:lineRule="auto"/>
              <w:jc w:val="center"/>
            </w:pPr>
            <w:r>
              <w:t>RGB</w:t>
            </w:r>
          </w:p>
        </w:tc>
        <w:tc>
          <w:tcPr>
            <w:tcW w:w="1882" w:type="dxa"/>
          </w:tcPr>
          <w:p w14:paraId="11D19E19" w14:textId="77777777" w:rsidR="00993F60" w:rsidRDefault="00993F60" w:rsidP="009E195F">
            <w:pPr>
              <w:spacing w:line="240" w:lineRule="auto"/>
              <w:jc w:val="center"/>
            </w:pPr>
            <w:r>
              <w:t>78.32%</w:t>
            </w:r>
          </w:p>
        </w:tc>
        <w:tc>
          <w:tcPr>
            <w:tcW w:w="1660" w:type="dxa"/>
          </w:tcPr>
          <w:p w14:paraId="31AAEC7D" w14:textId="77777777" w:rsidR="00993F60" w:rsidRDefault="00993F60" w:rsidP="009E195F">
            <w:pPr>
              <w:spacing w:line="240" w:lineRule="auto"/>
              <w:jc w:val="center"/>
            </w:pPr>
            <w:r>
              <w:t>57.61%</w:t>
            </w:r>
          </w:p>
        </w:tc>
      </w:tr>
      <w:tr w:rsidR="00993F60" w14:paraId="2F51074C" w14:textId="77777777" w:rsidTr="009E195F">
        <w:trPr>
          <w:trHeight w:val="510"/>
        </w:trPr>
        <w:tc>
          <w:tcPr>
            <w:tcW w:w="3111" w:type="dxa"/>
          </w:tcPr>
          <w:p w14:paraId="69B52F11" w14:textId="101A7AEB" w:rsidR="00993F60" w:rsidRDefault="00993F60" w:rsidP="007E6ED2">
            <w:pPr>
              <w:spacing w:line="240" w:lineRule="auto"/>
              <w:jc w:val="center"/>
            </w:pPr>
            <w:r>
              <w:t xml:space="preserve">AWTL </w:t>
            </w:r>
            <w:r>
              <w:fldChar w:fldCharType="begin"/>
            </w:r>
            <w:r w:rsidR="007E6ED2">
              <w:instrText xml:space="preserve"> ADDIN EN.CITE &lt;EndNote&gt;&lt;Cite&gt;&lt;Author&gt;Ristani&lt;/Author&gt;&lt;Year&gt;2018&lt;/Year&gt;&lt;RecNum&gt;59&lt;/RecNum&gt;&lt;DisplayText&gt;[25]&lt;/DisplayText&gt;&lt;record&gt;&lt;rec-number&gt;59&lt;/rec-number&gt;&lt;foreign-keys&gt;&lt;key app="EN" db-id="f9aze959xzzx9iexe2mpwvt75t5xfx5tfp9w" timestamp="1554181855"&gt;59&lt;/key&gt;&lt;/foreign-keys&gt;&lt;ref-type name="Conference Proceedings"&gt;10&lt;/ref-type&gt;&lt;contributors&gt;&lt;authors&gt;&lt;author&gt;Ristani, Ergys&lt;/author&gt;&lt;author&gt;Tomasi, Carlo&lt;/author&gt;&lt;/authors&gt;&lt;/contributors&gt;&lt;titles&gt;&lt;title&gt;Features for multi-target multi-camera tracking and re-identification&lt;/title&gt;&lt;secondary-title&gt;Proceedings of the IEEE Conference on Computer Vision and Pattern Recognition&lt;/secondary-title&gt;&lt;/titles&gt;&lt;pages&gt;6036-6046&lt;/pages&gt;&lt;dates&gt;&lt;year&gt;2018&lt;/year&gt;&lt;/dates&gt;&lt;urls&gt;&lt;/urls&gt;&lt;/record&gt;&lt;/Cite&gt;&lt;/EndNote&gt;</w:instrText>
            </w:r>
            <w:r>
              <w:fldChar w:fldCharType="separate"/>
            </w:r>
            <w:r w:rsidR="007E6ED2">
              <w:rPr>
                <w:noProof/>
              </w:rPr>
              <w:t>[25]</w:t>
            </w:r>
            <w:r>
              <w:fldChar w:fldCharType="end"/>
            </w:r>
          </w:p>
        </w:tc>
        <w:tc>
          <w:tcPr>
            <w:tcW w:w="1841" w:type="dxa"/>
          </w:tcPr>
          <w:p w14:paraId="66DB8454" w14:textId="77777777" w:rsidR="00993F60" w:rsidRDefault="00993F60" w:rsidP="009E195F">
            <w:pPr>
              <w:spacing w:line="240" w:lineRule="auto"/>
              <w:jc w:val="center"/>
            </w:pPr>
            <w:r>
              <w:t>RGB</w:t>
            </w:r>
          </w:p>
        </w:tc>
        <w:tc>
          <w:tcPr>
            <w:tcW w:w="1882" w:type="dxa"/>
          </w:tcPr>
          <w:p w14:paraId="0E706C9A" w14:textId="77777777" w:rsidR="00993F60" w:rsidRDefault="00993F60" w:rsidP="009E195F">
            <w:pPr>
              <w:spacing w:line="240" w:lineRule="auto"/>
              <w:jc w:val="center"/>
            </w:pPr>
            <w:r>
              <w:t>75.31%</w:t>
            </w:r>
          </w:p>
        </w:tc>
        <w:tc>
          <w:tcPr>
            <w:tcW w:w="1660" w:type="dxa"/>
          </w:tcPr>
          <w:p w14:paraId="0A02FA82" w14:textId="77777777" w:rsidR="00993F60" w:rsidRDefault="00993F60" w:rsidP="009E195F">
            <w:pPr>
              <w:spacing w:line="240" w:lineRule="auto"/>
              <w:jc w:val="center"/>
            </w:pPr>
            <w:r>
              <w:t>57.25%</w:t>
            </w:r>
          </w:p>
        </w:tc>
      </w:tr>
      <w:tr w:rsidR="00993F60" w14:paraId="395CCB6A" w14:textId="77777777" w:rsidTr="009E195F">
        <w:trPr>
          <w:trHeight w:val="510"/>
        </w:trPr>
        <w:tc>
          <w:tcPr>
            <w:tcW w:w="3111" w:type="dxa"/>
            <w:tcBorders>
              <w:bottom w:val="single" w:sz="24" w:space="0" w:color="000000"/>
            </w:tcBorders>
          </w:tcPr>
          <w:p w14:paraId="5291BFAE" w14:textId="420B1304" w:rsidR="00993F60" w:rsidRDefault="00993F60" w:rsidP="007E6ED2">
            <w:pPr>
              <w:spacing w:line="240" w:lineRule="auto"/>
              <w:jc w:val="center"/>
            </w:pPr>
            <w:r>
              <w:t xml:space="preserve">AWTL + HNM </w:t>
            </w:r>
            <w:r>
              <w:fldChar w:fldCharType="begin"/>
            </w:r>
            <w:r w:rsidR="007E6ED2">
              <w:instrText xml:space="preserve"> ADDIN EN.CITE &lt;EndNote&gt;&lt;Cite&gt;&lt;Author&gt;Ristani&lt;/Author&gt;&lt;Year&gt;2018&lt;/Year&gt;&lt;RecNum&gt;59&lt;/RecNum&gt;&lt;DisplayText&gt;[25]&lt;/DisplayText&gt;&lt;record&gt;&lt;rec-number&gt;59&lt;/rec-number&gt;&lt;foreign-keys&gt;&lt;key app="EN" db-id="f9aze959xzzx9iexe2mpwvt75t5xfx5tfp9w" timestamp="1554181855"&gt;59&lt;/key&gt;&lt;/foreign-keys&gt;&lt;ref-type name="Conference Proceedings"&gt;10&lt;/ref-type&gt;&lt;contributors&gt;&lt;authors&gt;&lt;author&gt;Ristani, Ergys&lt;/author&gt;&lt;author&gt;Tomasi, Carlo&lt;/author&gt;&lt;/authors&gt;&lt;/contributors&gt;&lt;titles&gt;&lt;title&gt;Features for multi-target multi-camera tracking and re-identification&lt;/title&gt;&lt;secondary-title&gt;Proceedings of the IEEE Conference on Computer Vision and Pattern Recognition&lt;/secondary-title&gt;&lt;/titles&gt;&lt;pages&gt;6036-6046&lt;/pages&gt;&lt;dates&gt;&lt;year&gt;2018&lt;/year&gt;&lt;/dates&gt;&lt;urls&gt;&lt;/urls&gt;&lt;/record&gt;&lt;/Cite&gt;&lt;/EndNote&gt;</w:instrText>
            </w:r>
            <w:r>
              <w:fldChar w:fldCharType="separate"/>
            </w:r>
            <w:r w:rsidR="007E6ED2">
              <w:rPr>
                <w:noProof/>
              </w:rPr>
              <w:t>[25]</w:t>
            </w:r>
            <w:r>
              <w:fldChar w:fldCharType="end"/>
            </w:r>
          </w:p>
        </w:tc>
        <w:tc>
          <w:tcPr>
            <w:tcW w:w="1841" w:type="dxa"/>
            <w:tcBorders>
              <w:bottom w:val="single" w:sz="24" w:space="0" w:color="000000"/>
            </w:tcBorders>
          </w:tcPr>
          <w:p w14:paraId="3C736495" w14:textId="77777777" w:rsidR="00993F60" w:rsidRDefault="00993F60" w:rsidP="009E195F">
            <w:pPr>
              <w:spacing w:line="240" w:lineRule="auto"/>
              <w:jc w:val="center"/>
            </w:pPr>
            <w:r>
              <w:t>RGB</w:t>
            </w:r>
          </w:p>
        </w:tc>
        <w:tc>
          <w:tcPr>
            <w:tcW w:w="1882" w:type="dxa"/>
            <w:tcBorders>
              <w:bottom w:val="single" w:sz="24" w:space="0" w:color="000000"/>
            </w:tcBorders>
          </w:tcPr>
          <w:p w14:paraId="31E670F6" w14:textId="77777777" w:rsidR="00993F60" w:rsidRDefault="00993F60" w:rsidP="009E195F">
            <w:pPr>
              <w:spacing w:line="240" w:lineRule="auto"/>
              <w:jc w:val="center"/>
            </w:pPr>
            <w:r>
              <w:t>77.69%</w:t>
            </w:r>
          </w:p>
        </w:tc>
        <w:tc>
          <w:tcPr>
            <w:tcW w:w="1660" w:type="dxa"/>
            <w:tcBorders>
              <w:bottom w:val="single" w:sz="24" w:space="0" w:color="000000"/>
            </w:tcBorders>
          </w:tcPr>
          <w:p w14:paraId="7088561F" w14:textId="77777777" w:rsidR="00993F60" w:rsidRDefault="00993F60" w:rsidP="009E195F">
            <w:pPr>
              <w:spacing w:line="240" w:lineRule="auto"/>
              <w:jc w:val="center"/>
            </w:pPr>
            <w:r>
              <w:t>58.74%</w:t>
            </w:r>
          </w:p>
        </w:tc>
      </w:tr>
      <w:tr w:rsidR="00993F60" w14:paraId="0ED62987" w14:textId="77777777" w:rsidTr="009E195F">
        <w:trPr>
          <w:trHeight w:val="510"/>
        </w:trPr>
        <w:tc>
          <w:tcPr>
            <w:tcW w:w="3111" w:type="dxa"/>
            <w:tcBorders>
              <w:top w:val="single" w:sz="2" w:space="0" w:color="auto"/>
            </w:tcBorders>
          </w:tcPr>
          <w:p w14:paraId="295B3CD2" w14:textId="5624455B" w:rsidR="00993F60" w:rsidRDefault="00993F60" w:rsidP="009E195F">
            <w:pPr>
              <w:spacing w:line="240" w:lineRule="auto"/>
              <w:jc w:val="center"/>
            </w:pPr>
            <w:r>
              <w:t>II</w:t>
            </w:r>
            <w:r w:rsidR="00674C89">
              <w:t>F</w:t>
            </w:r>
            <w:r>
              <w:t xml:space="preserve"> w/ DA + AWCL + HCM (ours)</w:t>
            </w:r>
          </w:p>
        </w:tc>
        <w:tc>
          <w:tcPr>
            <w:tcW w:w="1841" w:type="dxa"/>
            <w:tcBorders>
              <w:top w:val="single" w:sz="2" w:space="0" w:color="auto"/>
            </w:tcBorders>
          </w:tcPr>
          <w:p w14:paraId="2C38FA64" w14:textId="77777777" w:rsidR="00993F60" w:rsidRDefault="00993F60" w:rsidP="009E195F">
            <w:pPr>
              <w:spacing w:line="240" w:lineRule="auto"/>
              <w:jc w:val="center"/>
            </w:pPr>
            <w:r>
              <w:t>RGB</w:t>
            </w:r>
          </w:p>
        </w:tc>
        <w:tc>
          <w:tcPr>
            <w:tcW w:w="1882" w:type="dxa"/>
            <w:tcBorders>
              <w:top w:val="single" w:sz="2" w:space="0" w:color="auto"/>
            </w:tcBorders>
          </w:tcPr>
          <w:p w14:paraId="20EA875A" w14:textId="2CDCFC10" w:rsidR="00993F60" w:rsidRDefault="00011D31" w:rsidP="009E195F">
            <w:pPr>
              <w:spacing w:line="240" w:lineRule="auto"/>
              <w:jc w:val="center"/>
            </w:pPr>
            <w:r>
              <w:t>78</w:t>
            </w:r>
            <w:r w:rsidR="00993F60">
              <w:t>.75%</w:t>
            </w:r>
          </w:p>
        </w:tc>
        <w:tc>
          <w:tcPr>
            <w:tcW w:w="1660" w:type="dxa"/>
            <w:tcBorders>
              <w:top w:val="single" w:sz="2" w:space="0" w:color="auto"/>
            </w:tcBorders>
          </w:tcPr>
          <w:p w14:paraId="605743F0" w14:textId="77777777" w:rsidR="00993F60" w:rsidRDefault="00993F60" w:rsidP="009E195F">
            <w:pPr>
              <w:spacing w:line="240" w:lineRule="auto"/>
              <w:jc w:val="center"/>
            </w:pPr>
            <w:r>
              <w:t>60.48%</w:t>
            </w:r>
          </w:p>
        </w:tc>
      </w:tr>
    </w:tbl>
    <w:p w14:paraId="6F7A21A6" w14:textId="2B74FC67" w:rsidR="00284B5B" w:rsidRPr="00284B5B" w:rsidRDefault="00284B5B" w:rsidP="00284B5B">
      <w:pPr>
        <w:widowControl/>
        <w:spacing w:line="240" w:lineRule="auto"/>
        <w:jc w:val="left"/>
        <w:rPr>
          <w:b/>
          <w:bCs/>
          <w:sz w:val="28"/>
          <w:szCs w:val="36"/>
        </w:rPr>
      </w:pPr>
      <w:r>
        <w:br w:type="page"/>
      </w:r>
    </w:p>
    <w:p w14:paraId="2CCE0BEC" w14:textId="27952172" w:rsidR="00993F60" w:rsidRDefault="00993F60" w:rsidP="00993F60">
      <w:pPr>
        <w:pStyle w:val="31"/>
      </w:pPr>
      <w:bookmarkStart w:id="213" w:name="_Toc15689288"/>
      <w:r>
        <w:lastRenderedPageBreak/>
        <w:t>The Result of ACL-reID</w:t>
      </w:r>
      <w:bookmarkEnd w:id="213"/>
    </w:p>
    <w:p w14:paraId="1CEA4995" w14:textId="5661924D" w:rsidR="001B6DBD" w:rsidRDefault="00736F57" w:rsidP="00BC7310">
      <w:pPr>
        <w:ind w:firstLine="480"/>
      </w:pPr>
      <w:r>
        <w:t>W</w:t>
      </w:r>
      <w:r w:rsidR="001B6DBD">
        <w:t xml:space="preserve">e follow the public evaluation metrics which is described in Section </w:t>
      </w:r>
      <w:r w:rsidR="001B6DBD">
        <w:fldChar w:fldCharType="begin"/>
      </w:r>
      <w:r w:rsidR="001B6DBD">
        <w:instrText xml:space="preserve"> REF _Ref13160180 \r \h </w:instrText>
      </w:r>
      <w:r w:rsidR="001B6DBD">
        <w:fldChar w:fldCharType="separate"/>
      </w:r>
      <w:r w:rsidR="004E0DFE">
        <w:t>5.3.3</w:t>
      </w:r>
      <w:r w:rsidR="001B6DBD">
        <w:fldChar w:fldCharType="end"/>
      </w:r>
      <w:r w:rsidR="00573E7E">
        <w:t>, a</w:t>
      </w:r>
      <w:r>
        <w:t xml:space="preserve">nd the experimental results are shown on </w:t>
      </w:r>
      <w:r w:rsidR="00C10F71">
        <w:fldChar w:fldCharType="begin"/>
      </w:r>
      <w:r w:rsidR="00C10F71">
        <w:instrText xml:space="preserve"> REF _Ref13597528 \h </w:instrText>
      </w:r>
      <w:r w:rsidR="00C10F71">
        <w:fldChar w:fldCharType="separate"/>
      </w:r>
      <w:r w:rsidR="004E0DFE">
        <w:t xml:space="preserve">Table </w:t>
      </w:r>
      <w:r w:rsidR="004E0DFE">
        <w:rPr>
          <w:noProof/>
        </w:rPr>
        <w:t>5</w:t>
      </w:r>
      <w:r w:rsidR="004E0DFE">
        <w:noBreakHyphen/>
      </w:r>
      <w:r w:rsidR="004E0DFE">
        <w:rPr>
          <w:noProof/>
        </w:rPr>
        <w:t>9</w:t>
      </w:r>
      <w:r w:rsidR="00C10F71">
        <w:fldChar w:fldCharType="end"/>
      </w:r>
      <w:r w:rsidR="00C10F71">
        <w:t>.</w:t>
      </w:r>
      <w:r w:rsidR="002C0E31">
        <w:t xml:space="preserve"> </w:t>
      </w:r>
      <w:r w:rsidR="009D6E3B">
        <w:t xml:space="preserve">In this table, we can find that </w:t>
      </w:r>
      <w:r w:rsidR="00573E7E">
        <w:t>with the use of t</w:t>
      </w:r>
      <w:r w:rsidR="009D6E3B">
        <w:t xml:space="preserve">he proposed adaptive weighted clustering, the </w:t>
      </w:r>
      <w:r w:rsidR="00F077F6">
        <w:t>mAP</w:t>
      </w:r>
      <w:r w:rsidR="00284B5B">
        <w:t xml:space="preserve"> can increase 7.</w:t>
      </w:r>
      <w:r w:rsidR="009D6E3B">
        <w:t xml:space="preserve">1%. Furthermore, </w:t>
      </w:r>
      <w:r w:rsidR="00E52FBA">
        <w:t>when</w:t>
      </w:r>
      <w:r w:rsidR="009D6E3B">
        <w:t xml:space="preserve"> apply</w:t>
      </w:r>
      <w:r w:rsidR="00573E7E">
        <w:t>ing</w:t>
      </w:r>
      <w:r w:rsidR="009D6E3B">
        <w:t xml:space="preserve"> all of the proposed methods (IIF w/ DA + AWCL + HCM)</w:t>
      </w:r>
      <w:r w:rsidR="00E52FBA">
        <w:t xml:space="preserve"> </w:t>
      </w:r>
      <w:r w:rsidR="00CA593D">
        <w:t xml:space="preserve">the results achieve 100% </w:t>
      </w:r>
      <w:r w:rsidR="00573E7E">
        <w:t>the Rank-1 and 91% in mAP</w:t>
      </w:r>
      <w:r w:rsidR="00E52FBA">
        <w:t>, which represents our model can success fine-tuning to our environment.</w:t>
      </w:r>
    </w:p>
    <w:tbl>
      <w:tblPr>
        <w:tblStyle w:val="ad"/>
        <w:tblW w:w="0" w:type="auto"/>
        <w:tblLook w:val="04A0" w:firstRow="1" w:lastRow="0" w:firstColumn="1" w:lastColumn="0" w:noHBand="0" w:noVBand="1"/>
      </w:tblPr>
      <w:tblGrid>
        <w:gridCol w:w="4246"/>
        <w:gridCol w:w="2124"/>
        <w:gridCol w:w="2124"/>
      </w:tblGrid>
      <w:tr w:rsidR="00B52ED8" w14:paraId="13773A6D" w14:textId="77777777" w:rsidTr="00BE68D5">
        <w:trPr>
          <w:trHeight w:val="510"/>
        </w:trPr>
        <w:tc>
          <w:tcPr>
            <w:tcW w:w="8494" w:type="dxa"/>
            <w:gridSpan w:val="3"/>
            <w:tcBorders>
              <w:top w:val="nil"/>
              <w:left w:val="nil"/>
              <w:bottom w:val="single" w:sz="4" w:space="0" w:color="auto"/>
              <w:right w:val="nil"/>
            </w:tcBorders>
          </w:tcPr>
          <w:p w14:paraId="63DF9580" w14:textId="50BA14C2" w:rsidR="00B52ED8" w:rsidRDefault="00C10F71" w:rsidP="00D15683">
            <w:pPr>
              <w:spacing w:line="240" w:lineRule="auto"/>
              <w:jc w:val="center"/>
            </w:pPr>
            <w:bookmarkStart w:id="214" w:name="_Ref13597528"/>
            <w:bookmarkStart w:id="215" w:name="_Toc15688419"/>
            <w:r>
              <w:t xml:space="preserve">Table </w:t>
            </w:r>
            <w:r w:rsidR="00393FCE">
              <w:fldChar w:fldCharType="begin"/>
            </w:r>
            <w:r w:rsidR="00393FCE">
              <w:instrText xml:space="preserve"> STYLEREF 1 \s </w:instrText>
            </w:r>
            <w:r w:rsidR="00393FCE">
              <w:fldChar w:fldCharType="separate"/>
            </w:r>
            <w:r w:rsidR="004E0DFE">
              <w:rPr>
                <w:noProof/>
              </w:rPr>
              <w:t>5</w:t>
            </w:r>
            <w:r w:rsidR="00393FCE">
              <w:rPr>
                <w:noProof/>
              </w:rPr>
              <w:fldChar w:fldCharType="end"/>
            </w:r>
            <w:r>
              <w:noBreakHyphen/>
            </w:r>
            <w:r w:rsidR="00393FCE">
              <w:fldChar w:fldCharType="begin"/>
            </w:r>
            <w:r w:rsidR="00393FCE">
              <w:instrText xml:space="preserve"> SEQ Table \* ARABIC \s 1 </w:instrText>
            </w:r>
            <w:r w:rsidR="00393FCE">
              <w:fldChar w:fldCharType="separate"/>
            </w:r>
            <w:r w:rsidR="004E0DFE">
              <w:rPr>
                <w:noProof/>
              </w:rPr>
              <w:t>9</w:t>
            </w:r>
            <w:r w:rsidR="00393FCE">
              <w:rPr>
                <w:noProof/>
              </w:rPr>
              <w:fldChar w:fldCharType="end"/>
            </w:r>
            <w:bookmarkEnd w:id="214"/>
            <w:r w:rsidR="00BE68D5">
              <w:rPr>
                <w:noProof/>
              </w:rPr>
              <w:t xml:space="preserve"> Comparison of the person re-identification on ACL-reID dataset</w:t>
            </w:r>
            <w:bookmarkEnd w:id="215"/>
          </w:p>
        </w:tc>
      </w:tr>
      <w:tr w:rsidR="00B52ED8" w14:paraId="5BDEDFDB" w14:textId="77777777" w:rsidTr="00BE68D5">
        <w:trPr>
          <w:trHeight w:val="510"/>
        </w:trPr>
        <w:tc>
          <w:tcPr>
            <w:tcW w:w="4246" w:type="dxa"/>
            <w:tcBorders>
              <w:top w:val="single" w:sz="4" w:space="0" w:color="auto"/>
            </w:tcBorders>
          </w:tcPr>
          <w:p w14:paraId="600922CA" w14:textId="51FEE034" w:rsidR="00B52ED8" w:rsidRDefault="00D15683" w:rsidP="00D15683">
            <w:pPr>
              <w:spacing w:line="240" w:lineRule="auto"/>
              <w:jc w:val="center"/>
            </w:pPr>
            <w:r>
              <w:t>Metho</w:t>
            </w:r>
            <w:r w:rsidR="00C10F71">
              <w:t>ds</w:t>
            </w:r>
          </w:p>
        </w:tc>
        <w:tc>
          <w:tcPr>
            <w:tcW w:w="2124" w:type="dxa"/>
            <w:tcBorders>
              <w:top w:val="single" w:sz="4" w:space="0" w:color="auto"/>
            </w:tcBorders>
          </w:tcPr>
          <w:p w14:paraId="59888C41" w14:textId="262FAFB3" w:rsidR="00B52ED8" w:rsidRDefault="00C10F71" w:rsidP="00D15683">
            <w:pPr>
              <w:spacing w:line="240" w:lineRule="auto"/>
              <w:jc w:val="center"/>
            </w:pPr>
            <w:r>
              <w:t>Rank-1</w:t>
            </w:r>
          </w:p>
        </w:tc>
        <w:tc>
          <w:tcPr>
            <w:tcW w:w="2124" w:type="dxa"/>
            <w:tcBorders>
              <w:top w:val="single" w:sz="4" w:space="0" w:color="auto"/>
            </w:tcBorders>
          </w:tcPr>
          <w:p w14:paraId="66797087" w14:textId="2208268B" w:rsidR="00B52ED8" w:rsidRDefault="00C10F71" w:rsidP="00D15683">
            <w:pPr>
              <w:spacing w:line="240" w:lineRule="auto"/>
              <w:jc w:val="center"/>
            </w:pPr>
            <w:r>
              <w:t>mAP</w:t>
            </w:r>
          </w:p>
        </w:tc>
      </w:tr>
      <w:tr w:rsidR="00B52ED8" w14:paraId="51D8D60B" w14:textId="77777777" w:rsidTr="00D15683">
        <w:trPr>
          <w:trHeight w:val="510"/>
        </w:trPr>
        <w:tc>
          <w:tcPr>
            <w:tcW w:w="4246" w:type="dxa"/>
          </w:tcPr>
          <w:p w14:paraId="103EB538" w14:textId="7E6D6044" w:rsidR="00B52ED8" w:rsidRDefault="005D6C33" w:rsidP="00D15683">
            <w:pPr>
              <w:spacing w:line="240" w:lineRule="auto"/>
              <w:jc w:val="center"/>
            </w:pPr>
            <w:r>
              <w:t>b</w:t>
            </w:r>
            <w:r w:rsidR="00D15683">
              <w:t>aseline</w:t>
            </w:r>
          </w:p>
        </w:tc>
        <w:tc>
          <w:tcPr>
            <w:tcW w:w="2124" w:type="dxa"/>
          </w:tcPr>
          <w:p w14:paraId="50BAE4F5" w14:textId="2929559C" w:rsidR="00B52ED8" w:rsidRDefault="00A224A4" w:rsidP="00D15683">
            <w:pPr>
              <w:spacing w:line="240" w:lineRule="auto"/>
              <w:jc w:val="center"/>
            </w:pPr>
            <w:r>
              <w:t>92</w:t>
            </w:r>
            <w:r w:rsidR="00D15683">
              <w:t>%</w:t>
            </w:r>
          </w:p>
        </w:tc>
        <w:tc>
          <w:tcPr>
            <w:tcW w:w="2124" w:type="dxa"/>
          </w:tcPr>
          <w:p w14:paraId="2CEE6D03" w14:textId="06A977DB" w:rsidR="00B52ED8" w:rsidRDefault="00A224A4" w:rsidP="00D15683">
            <w:pPr>
              <w:spacing w:line="240" w:lineRule="auto"/>
              <w:jc w:val="center"/>
            </w:pPr>
            <w:r>
              <w:t>78.44</w:t>
            </w:r>
            <w:r w:rsidR="00D15683">
              <w:t>%</w:t>
            </w:r>
          </w:p>
        </w:tc>
      </w:tr>
      <w:tr w:rsidR="00B52ED8" w14:paraId="3E786DC7" w14:textId="77777777" w:rsidTr="00D15683">
        <w:trPr>
          <w:trHeight w:val="510"/>
        </w:trPr>
        <w:tc>
          <w:tcPr>
            <w:tcW w:w="4246" w:type="dxa"/>
          </w:tcPr>
          <w:p w14:paraId="0698488E" w14:textId="5C262E24" w:rsidR="00B52ED8" w:rsidRDefault="00D15683" w:rsidP="00D15683">
            <w:pPr>
              <w:spacing w:line="240" w:lineRule="auto"/>
              <w:jc w:val="center"/>
            </w:pPr>
            <w:r>
              <w:t>AWCL</w:t>
            </w:r>
          </w:p>
        </w:tc>
        <w:tc>
          <w:tcPr>
            <w:tcW w:w="2124" w:type="dxa"/>
          </w:tcPr>
          <w:p w14:paraId="1B2419EC" w14:textId="617A67A4" w:rsidR="00B52ED8" w:rsidRDefault="00D15683" w:rsidP="00D15683">
            <w:pPr>
              <w:spacing w:line="240" w:lineRule="auto"/>
              <w:jc w:val="center"/>
            </w:pPr>
            <w:r>
              <w:t>96%</w:t>
            </w:r>
          </w:p>
        </w:tc>
        <w:tc>
          <w:tcPr>
            <w:tcW w:w="2124" w:type="dxa"/>
          </w:tcPr>
          <w:p w14:paraId="53033E43" w14:textId="5215942A" w:rsidR="00B52ED8" w:rsidRDefault="00675A80" w:rsidP="00D15683">
            <w:pPr>
              <w:spacing w:line="240" w:lineRule="auto"/>
              <w:jc w:val="center"/>
            </w:pPr>
            <w:r>
              <w:t>85.54</w:t>
            </w:r>
            <w:r w:rsidR="00D15683">
              <w:t>%</w:t>
            </w:r>
          </w:p>
        </w:tc>
      </w:tr>
      <w:tr w:rsidR="00B52ED8" w14:paraId="7E43E1F6" w14:textId="77777777" w:rsidTr="00D15683">
        <w:trPr>
          <w:trHeight w:val="510"/>
        </w:trPr>
        <w:tc>
          <w:tcPr>
            <w:tcW w:w="4246" w:type="dxa"/>
          </w:tcPr>
          <w:p w14:paraId="2D18322D" w14:textId="102B13A3" w:rsidR="00B52ED8" w:rsidRDefault="00D15683" w:rsidP="00D15683">
            <w:pPr>
              <w:spacing w:line="240" w:lineRule="auto"/>
              <w:jc w:val="center"/>
            </w:pPr>
            <w:r>
              <w:t>IIF w/ DA + AWCL</w:t>
            </w:r>
          </w:p>
        </w:tc>
        <w:tc>
          <w:tcPr>
            <w:tcW w:w="2124" w:type="dxa"/>
          </w:tcPr>
          <w:p w14:paraId="1449BBBF" w14:textId="6B90553F" w:rsidR="00B52ED8" w:rsidRDefault="00675A80" w:rsidP="00D15683">
            <w:pPr>
              <w:spacing w:line="240" w:lineRule="auto"/>
              <w:jc w:val="center"/>
            </w:pPr>
            <w:r>
              <w:t>100</w:t>
            </w:r>
            <w:r w:rsidR="00D15683">
              <w:t>%</w:t>
            </w:r>
          </w:p>
        </w:tc>
        <w:tc>
          <w:tcPr>
            <w:tcW w:w="2124" w:type="dxa"/>
          </w:tcPr>
          <w:p w14:paraId="6BB4483B" w14:textId="4E73B100" w:rsidR="00B52ED8" w:rsidRDefault="00675A80" w:rsidP="00D15683">
            <w:pPr>
              <w:keepNext/>
              <w:spacing w:line="240" w:lineRule="auto"/>
              <w:jc w:val="center"/>
            </w:pPr>
            <w:r>
              <w:t>90.1</w:t>
            </w:r>
            <w:r w:rsidR="00D15683">
              <w:t>8%</w:t>
            </w:r>
          </w:p>
        </w:tc>
      </w:tr>
      <w:tr w:rsidR="00D15683" w14:paraId="10C6A12E" w14:textId="77777777" w:rsidTr="00D15683">
        <w:trPr>
          <w:trHeight w:val="510"/>
        </w:trPr>
        <w:tc>
          <w:tcPr>
            <w:tcW w:w="4246" w:type="dxa"/>
          </w:tcPr>
          <w:p w14:paraId="6BD65F96" w14:textId="6FCA81F6" w:rsidR="00D15683" w:rsidRDefault="00D15683" w:rsidP="00D15683">
            <w:pPr>
              <w:spacing w:line="240" w:lineRule="auto"/>
              <w:jc w:val="center"/>
            </w:pPr>
            <w:r>
              <w:t>IIF w/ DA + AWCL + HCM</w:t>
            </w:r>
          </w:p>
        </w:tc>
        <w:tc>
          <w:tcPr>
            <w:tcW w:w="2124" w:type="dxa"/>
          </w:tcPr>
          <w:p w14:paraId="1A1DE69F" w14:textId="48ACD427" w:rsidR="00D15683" w:rsidRDefault="00D15683" w:rsidP="00D15683">
            <w:pPr>
              <w:spacing w:line="240" w:lineRule="auto"/>
              <w:jc w:val="center"/>
            </w:pPr>
            <w:r>
              <w:t>100%</w:t>
            </w:r>
          </w:p>
        </w:tc>
        <w:tc>
          <w:tcPr>
            <w:tcW w:w="2124" w:type="dxa"/>
          </w:tcPr>
          <w:p w14:paraId="08250F3F" w14:textId="2C6BBF5A" w:rsidR="00D15683" w:rsidRDefault="00D20444" w:rsidP="00D15683">
            <w:pPr>
              <w:keepNext/>
              <w:spacing w:line="240" w:lineRule="auto"/>
              <w:jc w:val="center"/>
            </w:pPr>
            <w:r>
              <w:t>91.34</w:t>
            </w:r>
            <w:r w:rsidR="00D15683">
              <w:t>%</w:t>
            </w:r>
          </w:p>
        </w:tc>
      </w:tr>
    </w:tbl>
    <w:p w14:paraId="63D42A50" w14:textId="72152E06" w:rsidR="00A92555" w:rsidRPr="00993F60" w:rsidRDefault="00A92555" w:rsidP="00C10F71">
      <w:pPr>
        <w:pStyle w:val="ab"/>
      </w:pPr>
    </w:p>
    <w:p w14:paraId="67101171" w14:textId="03C75DCB" w:rsidR="00D31455" w:rsidRDefault="00D31455" w:rsidP="002F2A20">
      <w:pPr>
        <w:pStyle w:val="1"/>
      </w:pPr>
      <w:bookmarkStart w:id="216" w:name="_Ref10986085"/>
      <w:bookmarkStart w:id="217" w:name="_Toc15689289"/>
      <w:r>
        <w:lastRenderedPageBreak/>
        <w:t>Conclusion and Future Works</w:t>
      </w:r>
      <w:bookmarkEnd w:id="216"/>
      <w:bookmarkEnd w:id="217"/>
    </w:p>
    <w:p w14:paraId="6B26B339" w14:textId="3F5FED82" w:rsidR="00A770BF" w:rsidRDefault="00D1716B" w:rsidP="00A770BF">
      <w:pPr>
        <w:ind w:firstLine="480"/>
      </w:pPr>
      <w:bookmarkStart w:id="218" w:name="OLE_LINK19"/>
      <w:bookmarkStart w:id="219" w:name="OLE_LINK20"/>
      <w:r>
        <w:t>In this thesis, we propose a novel cross-illumination person re-identification system which</w:t>
      </w:r>
      <w:r w:rsidR="00AC67F5">
        <w:rPr>
          <w:rFonts w:hint="eastAsia"/>
        </w:rPr>
        <w:t xml:space="preserve"> </w:t>
      </w:r>
      <w:r w:rsidR="00E244D9">
        <w:t>use a deep Convolutional Neural Network</w:t>
      </w:r>
      <w:r w:rsidR="00AC67F5">
        <w:t xml:space="preserve"> (CNN) to extract the robust</w:t>
      </w:r>
      <w:r w:rsidR="00E244D9">
        <w:t xml:space="preserve"> high-level </w:t>
      </w:r>
      <w:r w:rsidR="00B1756C">
        <w:t>feature</w:t>
      </w:r>
      <w:r w:rsidR="00CD7398">
        <w:t>,</w:t>
      </w:r>
      <w:r w:rsidR="009577FE">
        <w:t xml:space="preserve"> and</w:t>
      </w:r>
      <w:r w:rsidR="00CD7398">
        <w:t xml:space="preserve"> the</w:t>
      </w:r>
      <w:r w:rsidR="007F089D">
        <w:t xml:space="preserve"> p</w:t>
      </w:r>
      <w:r w:rsidR="00AF169F">
        <w:t>roposed</w:t>
      </w:r>
      <w:r w:rsidR="00D1064F">
        <w:t xml:space="preserve"> Illumination-Invariant Feature (</w:t>
      </w:r>
      <w:r w:rsidR="005C7881">
        <w:t>IIF</w:t>
      </w:r>
      <w:r w:rsidR="00D1064F">
        <w:t>)</w:t>
      </w:r>
      <w:r w:rsidR="009577FE">
        <w:t xml:space="preserve"> </w:t>
      </w:r>
      <w:r w:rsidR="00D1064F">
        <w:t>can encode different kinds of illumination conditions into the same feature space</w:t>
      </w:r>
      <w:r w:rsidR="00CD7398">
        <w:t>.</w:t>
      </w:r>
    </w:p>
    <w:p w14:paraId="17B8B8F4" w14:textId="572C80AE" w:rsidR="007F089D" w:rsidRDefault="00A770BF" w:rsidP="00A770BF">
      <w:pPr>
        <w:ind w:firstLine="480"/>
      </w:pPr>
      <w:r>
        <w:t>In order to r</w:t>
      </w:r>
      <w:r w:rsidR="002629FA">
        <w:t>educe training time, we propose</w:t>
      </w:r>
      <w:r>
        <w:t xml:space="preserve"> an adaptive weighted clustering loss (AWCL). In comparison with triplet loss (</w:t>
      </w:r>
      <m:oMath>
        <m:r>
          <m:rPr>
            <m:sty m:val="p"/>
          </m:rPr>
          <w:rPr>
            <w:rFonts w:ascii="Cambria Math" w:hAnsi="Cambria Math"/>
          </w:rPr>
          <m:t>Θ</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PK</m:t>
                    </m:r>
                  </m:e>
                </m:d>
              </m:e>
              <m:sup>
                <m:r>
                  <w:rPr>
                    <w:rFonts w:ascii="Cambria Math" w:hAnsi="Cambria Math"/>
                  </w:rPr>
                  <m:t>3</m:t>
                </m:r>
              </m:sup>
            </m:sSup>
          </m:e>
        </m:d>
      </m:oMath>
      <w:r>
        <w:t>) and contrastive loss (</w:t>
      </w:r>
      <m:oMath>
        <m:r>
          <m:rPr>
            <m:sty m:val="p"/>
          </m:rPr>
          <w:rPr>
            <w:rFonts w:ascii="Cambria Math" w:hAnsi="Cambria Math"/>
          </w:rPr>
          <m:t>Θ</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PK</m:t>
                    </m:r>
                  </m:e>
                </m:d>
              </m:e>
              <m:sup>
                <m:r>
                  <w:rPr>
                    <w:rFonts w:ascii="Cambria Math" w:hAnsi="Cambria Math"/>
                  </w:rPr>
                  <m:t>2</m:t>
                </m:r>
              </m:sup>
            </m:sSup>
          </m:e>
        </m:d>
      </m:oMath>
      <w:r>
        <w:t xml:space="preserve">), time complexity of the proposed AWCL is equal to </w:t>
      </w:r>
      <m:oMath>
        <m:r>
          <m:rPr>
            <m:sty m:val="p"/>
          </m:rPr>
          <w:rPr>
            <w:rFonts w:ascii="Cambria Math" w:hAnsi="Cambria Math"/>
          </w:rPr>
          <m:t>Θ</m:t>
        </m:r>
        <m:d>
          <m:dPr>
            <m:ctrlPr>
              <w:rPr>
                <w:rFonts w:ascii="Cambria Math" w:hAnsi="Cambria Math"/>
                <w:i/>
              </w:rPr>
            </m:ctrlPr>
          </m:dPr>
          <m:e>
            <m:sSup>
              <m:sSupPr>
                <m:ctrlPr>
                  <w:rPr>
                    <w:rFonts w:ascii="Cambria Math" w:hAnsi="Cambria Math"/>
                    <w:i/>
                  </w:rPr>
                </m:ctrlPr>
              </m:sSupPr>
              <m:e>
                <m:r>
                  <w:rPr>
                    <w:rFonts w:ascii="Cambria Math" w:hAnsi="Cambria Math"/>
                  </w:rPr>
                  <m:t>P</m:t>
                </m:r>
              </m:e>
              <m:sup>
                <m:r>
                  <w:rPr>
                    <w:rFonts w:ascii="Cambria Math" w:hAnsi="Cambria Math"/>
                  </w:rPr>
                  <m:t>2</m:t>
                </m:r>
              </m:sup>
            </m:sSup>
          </m:e>
        </m:d>
      </m:oMath>
      <w:r>
        <w:t xml:space="preserve">. And the performance of the proposed AWCL is better than triplet loss and contrastive loss. The experimental results show that our method (II w/ DA + AWCL + HCM) has achieve 76.32 </w:t>
      </w:r>
      <w:r w:rsidR="00654207">
        <w:t xml:space="preserve">% </w:t>
      </w:r>
      <w:r>
        <w:t>in mean average precision on the Market-1501 and 60.48% on the DukeMTMC-reID, which is better than most state-of-the-art methods. Besides, our method is more efficient and time-</w:t>
      </w:r>
      <w:r w:rsidR="002629FA">
        <w:t>consuming</w:t>
      </w:r>
      <w:r>
        <w:t xml:space="preserve"> when training model.</w:t>
      </w:r>
    </w:p>
    <w:p w14:paraId="0FCE1D5A" w14:textId="045AE0D2" w:rsidR="00CD7398" w:rsidRDefault="002629FA" w:rsidP="00CD7398">
      <w:pPr>
        <w:ind w:firstLine="480"/>
      </w:pPr>
      <w:r>
        <w:t>At l</w:t>
      </w:r>
      <w:r w:rsidR="00A770BF">
        <w:t>ast, w</w:t>
      </w:r>
      <w:r w:rsidR="009577FE">
        <w:t xml:space="preserve">e collect the ACL re-ID dataset </w:t>
      </w:r>
      <w:r w:rsidR="00CD7398">
        <w:t xml:space="preserve">to </w:t>
      </w:r>
      <w:r>
        <w:t>enable</w:t>
      </w:r>
      <w:r w:rsidR="009577FE">
        <w:t xml:space="preserve"> our person re-identification model be</w:t>
      </w:r>
      <w:r>
        <w:t>ing</w:t>
      </w:r>
      <w:r w:rsidR="009577FE">
        <w:t xml:space="preserve"> u</w:t>
      </w:r>
      <w:r w:rsidR="000E729A">
        <w:t xml:space="preserve">sed in our environment, the </w:t>
      </w:r>
      <w:r w:rsidR="009577FE">
        <w:t xml:space="preserve">dataset contains 40 person identities across 5 cameras in </w:t>
      </w:r>
      <w:r w:rsidR="009577FE">
        <w:rPr>
          <w:rFonts w:hint="eastAsia"/>
        </w:rPr>
        <w:t>CSIE-Der Tian Hell</w:t>
      </w:r>
      <w:r w:rsidR="009577FE">
        <w:t>’</w:t>
      </w:r>
      <w:r w:rsidR="009577FE">
        <w:rPr>
          <w:rFonts w:hint="eastAsia"/>
        </w:rPr>
        <w:t>s second floor</w:t>
      </w:r>
      <w:r w:rsidR="009577FE">
        <w:t>.</w:t>
      </w:r>
      <w:r w:rsidR="004709FF">
        <w:t xml:space="preserve"> In addition, we design the 3-stage dataset collection process to automatically cut the video into a person re-identification dataset</w:t>
      </w:r>
      <w:r w:rsidR="0060518B">
        <w:t>.</w:t>
      </w:r>
      <w:r w:rsidR="00BE68D5">
        <w:t xml:space="preserve"> To quantify the fine-tuning </w:t>
      </w:r>
      <w:r w:rsidR="00636018">
        <w:t>result on the ACL re-ID</w:t>
      </w:r>
      <w:r w:rsidR="00BE68D5">
        <w:t xml:space="preserve">, we </w:t>
      </w:r>
      <w:r>
        <w:t>perform</w:t>
      </w:r>
      <w:r w:rsidR="00BE68D5">
        <w:t xml:space="preserve"> the experiment</w:t>
      </w:r>
      <w:r w:rsidR="00636018">
        <w:t xml:space="preserve"> and the results </w:t>
      </w:r>
      <w:r w:rsidR="00BE68D5">
        <w:t xml:space="preserve">show that </w:t>
      </w:r>
      <w:r>
        <w:t>our model can successfully fine-tune</w:t>
      </w:r>
      <w:r w:rsidR="00636018">
        <w:t xml:space="preserve"> our environment.</w:t>
      </w:r>
    </w:p>
    <w:p w14:paraId="5A94D818" w14:textId="53DFAD62" w:rsidR="00FE2836" w:rsidRPr="002C5A56" w:rsidRDefault="00FE2836" w:rsidP="00CD7398">
      <w:pPr>
        <w:ind w:firstLine="480"/>
      </w:pPr>
      <w:r>
        <w:t xml:space="preserve">In future work, we plan to develop a person re-identification system, which contains the human detection module and person re-identification module. Hence, we need to </w:t>
      </w:r>
      <w:r w:rsidR="00A770BF">
        <w:t>design the suitable human detection model which can detect human in our environment.</w:t>
      </w:r>
    </w:p>
    <w:p w14:paraId="1E4E0DFE" w14:textId="313C89B9" w:rsidR="002A46D9" w:rsidRDefault="00B53158" w:rsidP="002F2A20">
      <w:pPr>
        <w:pStyle w:val="a1"/>
      </w:pPr>
      <w:bookmarkStart w:id="220" w:name="_Toc15689290"/>
      <w:bookmarkEnd w:id="218"/>
      <w:bookmarkEnd w:id="219"/>
      <w:r>
        <w:lastRenderedPageBreak/>
        <w:t>REFERENCE</w:t>
      </w:r>
      <w:bookmarkEnd w:id="220"/>
    </w:p>
    <w:p w14:paraId="13F3078A" w14:textId="77777777" w:rsidR="00476139" w:rsidRPr="00476139" w:rsidRDefault="00E65C23" w:rsidP="00844FE3">
      <w:pPr>
        <w:pStyle w:val="EndNoteBibliography"/>
        <w:framePr w:hSpace="0" w:wrap="auto" w:hAnchor="text" w:yAlign="inline"/>
        <w:spacing w:line="276" w:lineRule="auto"/>
        <w:ind w:left="720" w:hanging="720"/>
      </w:pPr>
      <w:r>
        <w:fldChar w:fldCharType="begin"/>
      </w:r>
      <w:r>
        <w:instrText xml:space="preserve"> ADDIN EN.REFLIST </w:instrText>
      </w:r>
      <w:r>
        <w:fldChar w:fldCharType="separate"/>
      </w:r>
      <w:r w:rsidR="00476139" w:rsidRPr="00476139">
        <w:t>[1]</w:t>
      </w:r>
      <w:r w:rsidR="00476139" w:rsidRPr="00476139">
        <w:tab/>
        <w:t xml:space="preserve">L. Zheng, Y. Yang, and A. G. Hauptmann, "Person re-identification: Past, present and future," </w:t>
      </w:r>
      <w:r w:rsidR="00476139" w:rsidRPr="00476139">
        <w:rPr>
          <w:i/>
        </w:rPr>
        <w:t xml:space="preserve">arXiv preprint arXiv:1610.02984, </w:t>
      </w:r>
      <w:r w:rsidR="00476139" w:rsidRPr="00476139">
        <w:t>2016.</w:t>
      </w:r>
    </w:p>
    <w:p w14:paraId="1F6C5A35" w14:textId="77777777" w:rsidR="00476139" w:rsidRPr="00476139" w:rsidRDefault="00476139" w:rsidP="00844FE3">
      <w:pPr>
        <w:pStyle w:val="EndNoteBibliography"/>
        <w:framePr w:hSpace="0" w:wrap="auto" w:hAnchor="text" w:yAlign="inline"/>
        <w:spacing w:line="276" w:lineRule="auto"/>
        <w:ind w:left="720" w:hanging="720"/>
      </w:pPr>
      <w:r w:rsidRPr="00476139">
        <w:t>[2]</w:t>
      </w:r>
      <w:r w:rsidRPr="00476139">
        <w:tab/>
        <w:t xml:space="preserve">A. Klaser, M. Marszałek, and C. Schmid, "A spatio-temporal descriptor based on 3d-gradients," in </w:t>
      </w:r>
      <w:r w:rsidRPr="00476139">
        <w:rPr>
          <w:i/>
        </w:rPr>
        <w:t>BMVC 2008-19th British Machine Vision Conference</w:t>
      </w:r>
      <w:r w:rsidRPr="00476139">
        <w:t>, 2008, pp. 275: 1-10: British Machine Vision Association.</w:t>
      </w:r>
    </w:p>
    <w:p w14:paraId="566A88BA" w14:textId="77777777" w:rsidR="00476139" w:rsidRPr="00476139" w:rsidRDefault="00476139" w:rsidP="00844FE3">
      <w:pPr>
        <w:pStyle w:val="EndNoteBibliography"/>
        <w:framePr w:hSpace="0" w:wrap="auto" w:hAnchor="text" w:yAlign="inline"/>
        <w:spacing w:line="276" w:lineRule="auto"/>
        <w:ind w:left="720" w:hanging="720"/>
      </w:pPr>
      <w:r w:rsidRPr="00476139">
        <w:t>[3]</w:t>
      </w:r>
      <w:r w:rsidRPr="00476139">
        <w:tab/>
        <w:t xml:space="preserve">D. G. Lowe, "Distinctive image features from scale-invariant keypoints," </w:t>
      </w:r>
      <w:r w:rsidRPr="00476139">
        <w:rPr>
          <w:i/>
        </w:rPr>
        <w:t xml:space="preserve">International journal of computer vision, </w:t>
      </w:r>
      <w:r w:rsidRPr="00476139">
        <w:t>vol. 60, no. 2, pp. 91-110, 2004.</w:t>
      </w:r>
    </w:p>
    <w:p w14:paraId="58C14768" w14:textId="77777777" w:rsidR="00476139" w:rsidRPr="00476139" w:rsidRDefault="00476139" w:rsidP="00844FE3">
      <w:pPr>
        <w:pStyle w:val="EndNoteBibliography"/>
        <w:framePr w:hSpace="0" w:wrap="auto" w:hAnchor="text" w:yAlign="inline"/>
        <w:spacing w:line="276" w:lineRule="auto"/>
        <w:ind w:left="720" w:hanging="720"/>
      </w:pPr>
      <w:r w:rsidRPr="00476139">
        <w:t>[4]</w:t>
      </w:r>
      <w:r w:rsidRPr="00476139">
        <w:tab/>
        <w:t xml:space="preserve">P. F. Felzenszwalb, R. B. Girshick, D. McAllester, and D. Ramanan, "Object detection with discriminatively trained part-based models," </w:t>
      </w:r>
      <w:r w:rsidRPr="00476139">
        <w:rPr>
          <w:i/>
        </w:rPr>
        <w:t xml:space="preserve">IEEE transactions on pattern analysis and machine intelligence, </w:t>
      </w:r>
      <w:r w:rsidRPr="00476139">
        <w:t>vol. 32, no. 9, pp. 1627-1645, 2010.</w:t>
      </w:r>
    </w:p>
    <w:p w14:paraId="7B033046" w14:textId="77777777" w:rsidR="00476139" w:rsidRPr="00476139" w:rsidRDefault="00476139" w:rsidP="00844FE3">
      <w:pPr>
        <w:pStyle w:val="EndNoteBibliography"/>
        <w:framePr w:hSpace="0" w:wrap="auto" w:hAnchor="text" w:yAlign="inline"/>
        <w:spacing w:line="276" w:lineRule="auto"/>
        <w:ind w:left="720" w:hanging="720"/>
      </w:pPr>
      <w:r w:rsidRPr="00476139">
        <w:t>[5]</w:t>
      </w:r>
      <w:r w:rsidRPr="00476139">
        <w:tab/>
        <w:t xml:space="preserve">C. Cortes and V. Vapnik, "Support-vector networks," </w:t>
      </w:r>
      <w:r w:rsidRPr="00476139">
        <w:rPr>
          <w:i/>
        </w:rPr>
        <w:t xml:space="preserve">Machine learning, </w:t>
      </w:r>
      <w:r w:rsidRPr="00476139">
        <w:t>vol. 20, no. 3, pp. 273-297, 1995.</w:t>
      </w:r>
    </w:p>
    <w:p w14:paraId="08F49AFF" w14:textId="77777777" w:rsidR="00476139" w:rsidRPr="00476139" w:rsidRDefault="00476139" w:rsidP="00844FE3">
      <w:pPr>
        <w:pStyle w:val="EndNoteBibliography"/>
        <w:framePr w:hSpace="0" w:wrap="auto" w:hAnchor="text" w:yAlign="inline"/>
        <w:spacing w:line="276" w:lineRule="auto"/>
        <w:ind w:left="720" w:hanging="720"/>
      </w:pPr>
      <w:r w:rsidRPr="00476139">
        <w:t>[6]</w:t>
      </w:r>
      <w:r w:rsidRPr="00476139">
        <w:tab/>
        <w:t xml:space="preserve">M. Everingham, L. Van Gool, C. K. Williams, J. Winn, and A. Zisserman, "The pascal visual object classes (voc) challenge," </w:t>
      </w:r>
      <w:r w:rsidRPr="00476139">
        <w:rPr>
          <w:i/>
        </w:rPr>
        <w:t xml:space="preserve">International journal of computer vision, </w:t>
      </w:r>
      <w:r w:rsidRPr="00476139">
        <w:t>vol. 88, no. 2, pp. 303-338, 2010.</w:t>
      </w:r>
    </w:p>
    <w:p w14:paraId="118943F0" w14:textId="77777777" w:rsidR="00476139" w:rsidRPr="00476139" w:rsidRDefault="00476139" w:rsidP="00844FE3">
      <w:pPr>
        <w:pStyle w:val="EndNoteBibliography"/>
        <w:framePr w:hSpace="0" w:wrap="auto" w:hAnchor="text" w:yAlign="inline"/>
        <w:spacing w:line="276" w:lineRule="auto"/>
        <w:ind w:left="720" w:hanging="720"/>
      </w:pPr>
      <w:r w:rsidRPr="00476139">
        <w:t>[7]</w:t>
      </w:r>
      <w:r w:rsidRPr="00476139">
        <w:tab/>
        <w:t xml:space="preserve">T.-W. Hsu, Y.-H. Yang, T.-H. Yeh, A.-S. Liu, L.-C. Fu, and Y.-C. Zeng, "Privacy free indoor action detection system using top-view depth camera based on key-poses," in </w:t>
      </w:r>
      <w:r w:rsidRPr="00476139">
        <w:rPr>
          <w:i/>
        </w:rPr>
        <w:t>2016 IEEE International Conference on Systems, Man, and Cybernetics (SMC)</w:t>
      </w:r>
      <w:r w:rsidRPr="00476139">
        <w:t>, 2016, pp. 004058-004063: IEEE.</w:t>
      </w:r>
    </w:p>
    <w:p w14:paraId="756C18B4" w14:textId="77777777" w:rsidR="00476139" w:rsidRPr="00476139" w:rsidRDefault="00476139" w:rsidP="00844FE3">
      <w:pPr>
        <w:pStyle w:val="EndNoteBibliography"/>
        <w:framePr w:hSpace="0" w:wrap="auto" w:hAnchor="text" w:yAlign="inline"/>
        <w:spacing w:line="276" w:lineRule="auto"/>
        <w:ind w:left="720" w:hanging="720"/>
      </w:pPr>
      <w:r w:rsidRPr="00476139">
        <w:t>[8]</w:t>
      </w:r>
      <w:r w:rsidRPr="00476139">
        <w:tab/>
        <w:t xml:space="preserve">T.-E. Tseng, A.-S. Liu, P.-H. Hsiao, C.-M. Huang, and L.-C. Fu, "Real-time people detection and tracking for indoor surveillance using multiple top-view depth cameras," in </w:t>
      </w:r>
      <w:r w:rsidRPr="00476139">
        <w:rPr>
          <w:i/>
        </w:rPr>
        <w:t>2014 IEEE/RSJ International Conference on Intelligent Robots and Systems</w:t>
      </w:r>
      <w:r w:rsidRPr="00476139">
        <w:t>, 2014, pp. 4077-4082: IEEE.</w:t>
      </w:r>
    </w:p>
    <w:p w14:paraId="209268D8" w14:textId="77777777" w:rsidR="00476139" w:rsidRPr="00476139" w:rsidRDefault="00476139" w:rsidP="00844FE3">
      <w:pPr>
        <w:pStyle w:val="EndNoteBibliography"/>
        <w:framePr w:hSpace="0" w:wrap="auto" w:hAnchor="text" w:yAlign="inline"/>
        <w:spacing w:line="276" w:lineRule="auto"/>
        <w:ind w:left="720" w:hanging="720"/>
      </w:pPr>
      <w:r w:rsidRPr="00476139">
        <w:t>[9]</w:t>
      </w:r>
      <w:r w:rsidRPr="00476139">
        <w:tab/>
        <w:t xml:space="preserve">S.-C. Lin, A.-S. Liu, T.-W. Hsu, and L.-C. Fu, "Representative body points on top-view depth sequences for daily activity recognition," in </w:t>
      </w:r>
      <w:r w:rsidRPr="00476139">
        <w:rPr>
          <w:i/>
        </w:rPr>
        <w:t>2015 IEEE International Conference on Systems, Man, and Cybernetics</w:t>
      </w:r>
      <w:r w:rsidRPr="00476139">
        <w:t>, 2015, pp. 2968-2973: IEEE.</w:t>
      </w:r>
    </w:p>
    <w:p w14:paraId="10661B9E" w14:textId="77777777" w:rsidR="00476139" w:rsidRPr="00476139" w:rsidRDefault="00476139" w:rsidP="00844FE3">
      <w:pPr>
        <w:pStyle w:val="EndNoteBibliography"/>
        <w:framePr w:hSpace="0" w:wrap="auto" w:hAnchor="text" w:yAlign="inline"/>
        <w:spacing w:line="276" w:lineRule="auto"/>
        <w:ind w:left="720" w:hanging="720"/>
      </w:pPr>
      <w:r w:rsidRPr="00476139">
        <w:t>[10]</w:t>
      </w:r>
      <w:r w:rsidRPr="00476139">
        <w:tab/>
        <w:t xml:space="preserve">R. Girshick, J. Donahue, T. Darrell, and J. Malik, "Rich feature hierarchies for accurate object detection and semantic segmentation," in </w:t>
      </w:r>
      <w:r w:rsidRPr="00476139">
        <w:rPr>
          <w:i/>
        </w:rPr>
        <w:t>Proceedings of the IEEE conference on computer vision and pattern recognition</w:t>
      </w:r>
      <w:r w:rsidRPr="00476139">
        <w:t>, 2014, pp. 580-587.</w:t>
      </w:r>
    </w:p>
    <w:p w14:paraId="58A15530" w14:textId="77777777" w:rsidR="00476139" w:rsidRPr="00476139" w:rsidRDefault="00476139" w:rsidP="00844FE3">
      <w:pPr>
        <w:pStyle w:val="EndNoteBibliography"/>
        <w:framePr w:hSpace="0" w:wrap="auto" w:hAnchor="text" w:yAlign="inline"/>
        <w:spacing w:line="276" w:lineRule="auto"/>
        <w:ind w:left="720" w:hanging="720"/>
      </w:pPr>
      <w:r w:rsidRPr="00476139">
        <w:t>[11]</w:t>
      </w:r>
      <w:r w:rsidRPr="00476139">
        <w:tab/>
        <w:t xml:space="preserve">N. Dalal and B. Triggs, "Histograms of oriented gradients for human detection," in </w:t>
      </w:r>
      <w:r w:rsidRPr="00476139">
        <w:rPr>
          <w:i/>
        </w:rPr>
        <w:t>international Conference on computer vision &amp; Pattern Recognition (CVPR'05)</w:t>
      </w:r>
      <w:r w:rsidRPr="00476139">
        <w:t>, 2005, vol. 1, pp. 886--893: IEEE Computer Society.</w:t>
      </w:r>
    </w:p>
    <w:p w14:paraId="0A0EFEB7" w14:textId="77777777" w:rsidR="00476139" w:rsidRPr="00476139" w:rsidRDefault="00476139" w:rsidP="00844FE3">
      <w:pPr>
        <w:pStyle w:val="EndNoteBibliography"/>
        <w:framePr w:hSpace="0" w:wrap="auto" w:hAnchor="text" w:yAlign="inline"/>
        <w:spacing w:line="276" w:lineRule="auto"/>
        <w:ind w:left="720" w:hanging="720"/>
      </w:pPr>
      <w:r w:rsidRPr="00476139">
        <w:t>[12]</w:t>
      </w:r>
      <w:r w:rsidRPr="00476139">
        <w:tab/>
        <w:t xml:space="preserve">R. Girshick, "Fast r-cnn," in </w:t>
      </w:r>
      <w:r w:rsidRPr="00476139">
        <w:rPr>
          <w:i/>
        </w:rPr>
        <w:t>Proceedings of the IEEE international conference on computer vision</w:t>
      </w:r>
      <w:r w:rsidRPr="00476139">
        <w:t>, 2015, pp. 1440-1448.</w:t>
      </w:r>
    </w:p>
    <w:p w14:paraId="0F7CC23F" w14:textId="77777777" w:rsidR="00476139" w:rsidRPr="00476139" w:rsidRDefault="00476139" w:rsidP="00844FE3">
      <w:pPr>
        <w:pStyle w:val="EndNoteBibliography"/>
        <w:framePr w:hSpace="0" w:wrap="auto" w:hAnchor="text" w:yAlign="inline"/>
        <w:spacing w:line="276" w:lineRule="auto"/>
        <w:ind w:left="720" w:hanging="720"/>
      </w:pPr>
      <w:r w:rsidRPr="00476139">
        <w:t>[13]</w:t>
      </w:r>
      <w:r w:rsidRPr="00476139">
        <w:tab/>
        <w:t xml:space="preserve">J. Redmon, S. Divvala, R. Girshick, and A. Farhadi, "You only look once: Unified, real-time object detection," in </w:t>
      </w:r>
      <w:r w:rsidRPr="00476139">
        <w:rPr>
          <w:i/>
        </w:rPr>
        <w:t>Proceedings of the IEEE conference on computer vision and pattern recognition</w:t>
      </w:r>
      <w:r w:rsidRPr="00476139">
        <w:t>, 2016, pp. 779-788.</w:t>
      </w:r>
    </w:p>
    <w:p w14:paraId="35EBBA49" w14:textId="77777777" w:rsidR="00476139" w:rsidRPr="00476139" w:rsidRDefault="00476139" w:rsidP="00844FE3">
      <w:pPr>
        <w:pStyle w:val="EndNoteBibliography"/>
        <w:framePr w:hSpace="0" w:wrap="auto" w:hAnchor="text" w:yAlign="inline"/>
        <w:spacing w:line="276" w:lineRule="auto"/>
        <w:ind w:left="720" w:hanging="720"/>
      </w:pPr>
      <w:r w:rsidRPr="00476139">
        <w:t>[14]</w:t>
      </w:r>
      <w:r w:rsidRPr="00476139">
        <w:tab/>
        <w:t xml:space="preserve">J. Redmon and A. Farhadi, "YOLO9000: better, faster, stronger," in </w:t>
      </w:r>
      <w:r w:rsidRPr="00476139">
        <w:rPr>
          <w:i/>
        </w:rPr>
        <w:t>Proceedings of the IEEE conference on computer vision and pattern recognition</w:t>
      </w:r>
      <w:r w:rsidRPr="00476139">
        <w:t>, 2017, pp. 7263-7271.</w:t>
      </w:r>
    </w:p>
    <w:p w14:paraId="1BA6EF30" w14:textId="77777777" w:rsidR="00476139" w:rsidRPr="00476139" w:rsidRDefault="00476139" w:rsidP="00844FE3">
      <w:pPr>
        <w:pStyle w:val="EndNoteBibliography"/>
        <w:framePr w:hSpace="0" w:wrap="auto" w:hAnchor="text" w:yAlign="inline"/>
        <w:spacing w:line="276" w:lineRule="auto"/>
        <w:ind w:left="720" w:hanging="720"/>
      </w:pPr>
      <w:r w:rsidRPr="00476139">
        <w:lastRenderedPageBreak/>
        <w:t>[15]</w:t>
      </w:r>
      <w:r w:rsidRPr="00476139">
        <w:tab/>
        <w:t xml:space="preserve">S. Ren, K. He, R. Girshick, and J. Sun, "Faster r-cnn: Towards real-time object detection with region proposal networks," in </w:t>
      </w:r>
      <w:r w:rsidRPr="00476139">
        <w:rPr>
          <w:i/>
        </w:rPr>
        <w:t>Advances in neural information processing systems</w:t>
      </w:r>
      <w:r w:rsidRPr="00476139">
        <w:t>, 2015, pp. 91-99.</w:t>
      </w:r>
    </w:p>
    <w:p w14:paraId="57B9ED91" w14:textId="77777777" w:rsidR="00476139" w:rsidRPr="00476139" w:rsidRDefault="00476139" w:rsidP="00844FE3">
      <w:pPr>
        <w:pStyle w:val="EndNoteBibliography"/>
        <w:framePr w:hSpace="0" w:wrap="auto" w:hAnchor="text" w:yAlign="inline"/>
        <w:spacing w:line="276" w:lineRule="auto"/>
        <w:ind w:left="720" w:hanging="720"/>
      </w:pPr>
      <w:r w:rsidRPr="00476139">
        <w:t>[16]</w:t>
      </w:r>
      <w:r w:rsidRPr="00476139">
        <w:tab/>
        <w:t xml:space="preserve">D. Cheng, Y. Gong, S. Zhou, J. Wang, and N. Zheng, "Person re-identification by multi-channel parts-based cnn with improved triplet loss function," in </w:t>
      </w:r>
      <w:r w:rsidRPr="00476139">
        <w:rPr>
          <w:i/>
        </w:rPr>
        <w:t>Proceedings of the IEEE Conference on Computer Vision and Pattern Recognition</w:t>
      </w:r>
      <w:r w:rsidRPr="00476139">
        <w:t>, 2016, pp. 1335-1344.</w:t>
      </w:r>
    </w:p>
    <w:p w14:paraId="6E235F32" w14:textId="77777777" w:rsidR="00476139" w:rsidRPr="00476139" w:rsidRDefault="00476139" w:rsidP="00844FE3">
      <w:pPr>
        <w:pStyle w:val="EndNoteBibliography"/>
        <w:framePr w:hSpace="0" w:wrap="auto" w:hAnchor="text" w:yAlign="inline"/>
        <w:spacing w:line="276" w:lineRule="auto"/>
        <w:ind w:left="720" w:hanging="720"/>
      </w:pPr>
      <w:r w:rsidRPr="00476139">
        <w:t>[17]</w:t>
      </w:r>
      <w:r w:rsidRPr="00476139">
        <w:tab/>
        <w:t xml:space="preserve">D. Gray, S. Brennan, and H. Tao, "Evaluating appearance models for recognition, reacquisition, and tracking," in </w:t>
      </w:r>
      <w:r w:rsidRPr="00476139">
        <w:rPr>
          <w:i/>
        </w:rPr>
        <w:t>Proc. IEEE International Workshop on Performance Evaluation for Tracking and Surveillance (PETS)</w:t>
      </w:r>
      <w:r w:rsidRPr="00476139">
        <w:t>, 2007, vol. 3, no. 5, pp. 1-7: Citeseer.</w:t>
      </w:r>
    </w:p>
    <w:p w14:paraId="595918D8" w14:textId="77777777" w:rsidR="00476139" w:rsidRPr="00476139" w:rsidRDefault="00476139" w:rsidP="00844FE3">
      <w:pPr>
        <w:pStyle w:val="EndNoteBibliography"/>
        <w:framePr w:hSpace="0" w:wrap="auto" w:hAnchor="text" w:yAlign="inline"/>
        <w:spacing w:line="276" w:lineRule="auto"/>
        <w:ind w:left="720" w:hanging="720"/>
      </w:pPr>
      <w:r w:rsidRPr="00476139">
        <w:t>[18]</w:t>
      </w:r>
      <w:r w:rsidRPr="00476139">
        <w:tab/>
        <w:t xml:space="preserve">M. Farenzena, L. Bazzani, A. Perina, V. Murino, and M. Cristani, "Person re-identification by symmetry-driven accumulation of local features," in </w:t>
      </w:r>
      <w:r w:rsidRPr="00476139">
        <w:rPr>
          <w:i/>
        </w:rPr>
        <w:t>2010 IEEE Computer Society Conference on Computer Vision and Pattern Recognition</w:t>
      </w:r>
      <w:r w:rsidRPr="00476139">
        <w:t>, 2010, pp. 2360-2367: IEEE.</w:t>
      </w:r>
    </w:p>
    <w:p w14:paraId="7CA86D39" w14:textId="77777777" w:rsidR="00476139" w:rsidRPr="00476139" w:rsidRDefault="00476139" w:rsidP="00844FE3">
      <w:pPr>
        <w:pStyle w:val="EndNoteBibliography"/>
        <w:framePr w:hSpace="0" w:wrap="auto" w:hAnchor="text" w:yAlign="inline"/>
        <w:spacing w:line="276" w:lineRule="auto"/>
        <w:ind w:left="720" w:hanging="720"/>
      </w:pPr>
      <w:r w:rsidRPr="00476139">
        <w:t>[19]</w:t>
      </w:r>
      <w:r w:rsidRPr="00476139">
        <w:tab/>
        <w:t xml:space="preserve">W. Li, R. Zhao, T. Xiao, and X. Wang, "Deepreid: Deep filter pairing neural network for person re-identification," in </w:t>
      </w:r>
      <w:r w:rsidRPr="00476139">
        <w:rPr>
          <w:i/>
        </w:rPr>
        <w:t>Proceedings of the IEEE Conference on Computer Vision and Pattern Recognition</w:t>
      </w:r>
      <w:r w:rsidRPr="00476139">
        <w:t>, 2014, pp. 152-159.</w:t>
      </w:r>
    </w:p>
    <w:p w14:paraId="5A11AB56" w14:textId="77777777" w:rsidR="00476139" w:rsidRPr="00476139" w:rsidRDefault="00476139" w:rsidP="00844FE3">
      <w:pPr>
        <w:pStyle w:val="EndNoteBibliography"/>
        <w:framePr w:hSpace="0" w:wrap="auto" w:hAnchor="text" w:yAlign="inline"/>
        <w:spacing w:line="276" w:lineRule="auto"/>
        <w:ind w:left="720" w:hanging="720"/>
      </w:pPr>
      <w:r w:rsidRPr="00476139">
        <w:t>[20]</w:t>
      </w:r>
      <w:r w:rsidRPr="00476139">
        <w:tab/>
        <w:t xml:space="preserve">M. Saquib Sarfraz, A. Schumann, A. Eberle, and R. Stiefelhagen, "A pose-sensitive embedding for person re-identification with expanded cross neighborhood re-ranking," in </w:t>
      </w:r>
      <w:r w:rsidRPr="00476139">
        <w:rPr>
          <w:i/>
        </w:rPr>
        <w:t>Proceedings of the IEEE Conference on Computer Vision and Pattern Recognition</w:t>
      </w:r>
      <w:r w:rsidRPr="00476139">
        <w:t>, 2018, pp. 420-429.</w:t>
      </w:r>
    </w:p>
    <w:p w14:paraId="47337AE6" w14:textId="77777777" w:rsidR="00476139" w:rsidRPr="00476139" w:rsidRDefault="00476139" w:rsidP="00844FE3">
      <w:pPr>
        <w:pStyle w:val="EndNoteBibliography"/>
        <w:framePr w:hSpace="0" w:wrap="auto" w:hAnchor="text" w:yAlign="inline"/>
        <w:spacing w:line="276" w:lineRule="auto"/>
        <w:ind w:left="720" w:hanging="720"/>
      </w:pPr>
      <w:r w:rsidRPr="00476139">
        <w:t>[21]</w:t>
      </w:r>
      <w:r w:rsidRPr="00476139">
        <w:tab/>
        <w:t xml:space="preserve">Y.-J. Cho and K.-J. Yoon, "Improving person re-identification via pose-aware multi-shot matching," in </w:t>
      </w:r>
      <w:r w:rsidRPr="00476139">
        <w:rPr>
          <w:i/>
        </w:rPr>
        <w:t>Proceedings of the IEEE conference on computer vision and pattern recognition</w:t>
      </w:r>
      <w:r w:rsidRPr="00476139">
        <w:t>, 2016, pp. 1354-1362.</w:t>
      </w:r>
    </w:p>
    <w:p w14:paraId="0915A5CC" w14:textId="77777777" w:rsidR="00476139" w:rsidRPr="00476139" w:rsidRDefault="00476139" w:rsidP="00844FE3">
      <w:pPr>
        <w:pStyle w:val="EndNoteBibliography"/>
        <w:framePr w:hSpace="0" w:wrap="auto" w:hAnchor="text" w:yAlign="inline"/>
        <w:spacing w:line="276" w:lineRule="auto"/>
        <w:ind w:left="720" w:hanging="720"/>
      </w:pPr>
      <w:r w:rsidRPr="00476139">
        <w:t>[22]</w:t>
      </w:r>
      <w:r w:rsidRPr="00476139">
        <w:tab/>
        <w:t xml:space="preserve">C. Su, J. Li, S. Zhang, J. Xing, W. Gao, and Q. Tian, "Pose-driven deep convolutional model for person re-identification," in </w:t>
      </w:r>
      <w:r w:rsidRPr="00476139">
        <w:rPr>
          <w:i/>
        </w:rPr>
        <w:t>Proceedings of the IEEE International Conference on Computer Vision</w:t>
      </w:r>
      <w:r w:rsidRPr="00476139">
        <w:t>, 2017, pp. 3960-3969.</w:t>
      </w:r>
    </w:p>
    <w:p w14:paraId="79D1ADA4" w14:textId="77777777" w:rsidR="00476139" w:rsidRPr="00476139" w:rsidRDefault="00476139" w:rsidP="00844FE3">
      <w:pPr>
        <w:pStyle w:val="EndNoteBibliography"/>
        <w:framePr w:hSpace="0" w:wrap="auto" w:hAnchor="text" w:yAlign="inline"/>
        <w:spacing w:line="276" w:lineRule="auto"/>
        <w:ind w:left="720" w:hanging="720"/>
      </w:pPr>
      <w:r w:rsidRPr="00476139">
        <w:t>[23]</w:t>
      </w:r>
      <w:r w:rsidRPr="00476139">
        <w:tab/>
        <w:t xml:space="preserve">M. M. Kalayeh, E. Basaran, M. Gökmen, M. E. Kamasak, and M. Shah, "Human semantic parsing for person re-identification," in </w:t>
      </w:r>
      <w:r w:rsidRPr="00476139">
        <w:rPr>
          <w:i/>
        </w:rPr>
        <w:t>Proceedings of the IEEE Conference on Computer Vision and Pattern Recognition</w:t>
      </w:r>
      <w:r w:rsidRPr="00476139">
        <w:t>, 2018, pp. 1062-1071.</w:t>
      </w:r>
    </w:p>
    <w:p w14:paraId="4615EBEF" w14:textId="77777777" w:rsidR="00476139" w:rsidRPr="00476139" w:rsidRDefault="00476139" w:rsidP="00844FE3">
      <w:pPr>
        <w:pStyle w:val="EndNoteBibliography"/>
        <w:framePr w:hSpace="0" w:wrap="auto" w:hAnchor="text" w:yAlign="inline"/>
        <w:spacing w:line="276" w:lineRule="auto"/>
        <w:ind w:left="720" w:hanging="720"/>
      </w:pPr>
      <w:r w:rsidRPr="00476139">
        <w:t>[24]</w:t>
      </w:r>
      <w:r w:rsidRPr="00476139">
        <w:tab/>
        <w:t xml:space="preserve">K. Gong, X. Liang, D. Zhang, X. Shen, and L. Lin, "Look into person: Self-supervised structure-sensitive learning and a new benchmark for human parsing," in </w:t>
      </w:r>
      <w:r w:rsidRPr="00476139">
        <w:rPr>
          <w:i/>
        </w:rPr>
        <w:t>Proceedings of the IEEE Conference on Computer Vision and Pattern Recognition</w:t>
      </w:r>
      <w:r w:rsidRPr="00476139">
        <w:t>, 2017, pp. 932-940.</w:t>
      </w:r>
    </w:p>
    <w:p w14:paraId="6EBA85E6" w14:textId="77777777" w:rsidR="00476139" w:rsidRPr="00476139" w:rsidRDefault="00476139" w:rsidP="00844FE3">
      <w:pPr>
        <w:pStyle w:val="EndNoteBibliography"/>
        <w:framePr w:hSpace="0" w:wrap="auto" w:hAnchor="text" w:yAlign="inline"/>
        <w:spacing w:line="276" w:lineRule="auto"/>
        <w:ind w:left="720" w:hanging="720"/>
      </w:pPr>
      <w:r w:rsidRPr="00476139">
        <w:t>[25]</w:t>
      </w:r>
      <w:r w:rsidRPr="00476139">
        <w:tab/>
        <w:t xml:space="preserve">E. Ristani and C. Tomasi, "Features for multi-target multi-camera tracking and re-identification," in </w:t>
      </w:r>
      <w:r w:rsidRPr="00476139">
        <w:rPr>
          <w:i/>
        </w:rPr>
        <w:t>Proceedings of the IEEE Conference on Computer Vision and Pattern Recognition</w:t>
      </w:r>
      <w:r w:rsidRPr="00476139">
        <w:t>, 2018, pp. 6036-6046.</w:t>
      </w:r>
    </w:p>
    <w:p w14:paraId="7783C4BF" w14:textId="77777777" w:rsidR="00476139" w:rsidRPr="00476139" w:rsidRDefault="00476139" w:rsidP="00844FE3">
      <w:pPr>
        <w:pStyle w:val="EndNoteBibliography"/>
        <w:framePr w:hSpace="0" w:wrap="auto" w:hAnchor="text" w:yAlign="inline"/>
        <w:spacing w:line="276" w:lineRule="auto"/>
        <w:ind w:left="720" w:hanging="720"/>
      </w:pPr>
      <w:r w:rsidRPr="00476139">
        <w:t>[26]</w:t>
      </w:r>
      <w:r w:rsidRPr="00476139">
        <w:tab/>
        <w:t xml:space="preserve">Z. Cao, T. Simon, S.-E. Wei, and Y. Sheikh, "Realtime multi-person 2d pose estimation using part affinity fields," in </w:t>
      </w:r>
      <w:r w:rsidRPr="00476139">
        <w:rPr>
          <w:i/>
        </w:rPr>
        <w:t>Proceedings of the IEEE Conference on Computer Vision and Pattern Recognition</w:t>
      </w:r>
      <w:r w:rsidRPr="00476139">
        <w:t>, 2017, pp. 7291-7299.</w:t>
      </w:r>
    </w:p>
    <w:p w14:paraId="017DD42D" w14:textId="77777777" w:rsidR="00476139" w:rsidRPr="00476139" w:rsidRDefault="00476139" w:rsidP="00844FE3">
      <w:pPr>
        <w:pStyle w:val="EndNoteBibliography"/>
        <w:framePr w:hSpace="0" w:wrap="auto" w:hAnchor="text" w:yAlign="inline"/>
        <w:spacing w:line="276" w:lineRule="auto"/>
        <w:ind w:left="720" w:hanging="720"/>
      </w:pPr>
      <w:r w:rsidRPr="00476139">
        <w:t>[27]</w:t>
      </w:r>
      <w:r w:rsidRPr="00476139">
        <w:tab/>
        <w:t xml:space="preserve">E. Ristani, F. Solera, R. Zou, R. Cucchiara, and C. Tomasi, "Performance measures and a data set for multi-target, multi-camera tracking," in </w:t>
      </w:r>
      <w:r w:rsidRPr="00476139">
        <w:rPr>
          <w:i/>
        </w:rPr>
        <w:t xml:space="preserve">European </w:t>
      </w:r>
      <w:r w:rsidRPr="00476139">
        <w:rPr>
          <w:i/>
        </w:rPr>
        <w:lastRenderedPageBreak/>
        <w:t>Conference on Computer Vision</w:t>
      </w:r>
      <w:r w:rsidRPr="00476139">
        <w:t>, 2016, pp. 17-35: Springer.</w:t>
      </w:r>
    </w:p>
    <w:p w14:paraId="5BF75973" w14:textId="77777777" w:rsidR="00476139" w:rsidRPr="00476139" w:rsidRDefault="00476139" w:rsidP="00844FE3">
      <w:pPr>
        <w:pStyle w:val="EndNoteBibliography"/>
        <w:framePr w:hSpace="0" w:wrap="auto" w:hAnchor="text" w:yAlign="inline"/>
        <w:spacing w:line="276" w:lineRule="auto"/>
        <w:ind w:left="720" w:hanging="720"/>
      </w:pPr>
      <w:r w:rsidRPr="00476139">
        <w:t>[28]</w:t>
      </w:r>
      <w:r w:rsidRPr="00476139">
        <w:tab/>
        <w:t xml:space="preserve">Y.-J. Li, F.-E. Yang, Y.-C. Liu, Y.-Y. Yeh, X. Du, and Y.-C. Frank Wang, "Adaptation and re-identification network: An unsupervised deep transfer learning approach to person re-identification," in </w:t>
      </w:r>
      <w:r w:rsidRPr="00476139">
        <w:rPr>
          <w:i/>
        </w:rPr>
        <w:t>Proceedings of the IEEE Conference on Computer Vision and Pattern Recognition Workshops</w:t>
      </w:r>
      <w:r w:rsidRPr="00476139">
        <w:t>, 2018, pp. 172-178.</w:t>
      </w:r>
    </w:p>
    <w:p w14:paraId="269B2FBE" w14:textId="77777777" w:rsidR="00476139" w:rsidRPr="00476139" w:rsidRDefault="00476139" w:rsidP="00844FE3">
      <w:pPr>
        <w:pStyle w:val="EndNoteBibliography"/>
        <w:framePr w:hSpace="0" w:wrap="auto" w:hAnchor="text" w:yAlign="inline"/>
        <w:spacing w:line="276" w:lineRule="auto"/>
        <w:ind w:left="720" w:hanging="720"/>
      </w:pPr>
      <w:r w:rsidRPr="00476139">
        <w:t>[29]</w:t>
      </w:r>
      <w:r w:rsidRPr="00476139">
        <w:tab/>
        <w:t xml:space="preserve">M. Geng, Y. Wang, T. Xiang, and Y. Tian, "Deep transfer learning for person re-identification," </w:t>
      </w:r>
      <w:r w:rsidRPr="00476139">
        <w:rPr>
          <w:i/>
        </w:rPr>
        <w:t xml:space="preserve">arXiv preprint arXiv:1611.05244, </w:t>
      </w:r>
      <w:r w:rsidRPr="00476139">
        <w:t>2016.</w:t>
      </w:r>
    </w:p>
    <w:p w14:paraId="70E0A722" w14:textId="77777777" w:rsidR="00476139" w:rsidRPr="00476139" w:rsidRDefault="00476139" w:rsidP="00844FE3">
      <w:pPr>
        <w:pStyle w:val="EndNoteBibliography"/>
        <w:framePr w:hSpace="0" w:wrap="auto" w:hAnchor="text" w:yAlign="inline"/>
        <w:spacing w:line="276" w:lineRule="auto"/>
        <w:ind w:left="720" w:hanging="720"/>
      </w:pPr>
      <w:r w:rsidRPr="00476139">
        <w:t>[30]</w:t>
      </w:r>
      <w:r w:rsidRPr="00476139">
        <w:tab/>
        <w:t>P. Peng</w:t>
      </w:r>
      <w:r w:rsidRPr="00476139">
        <w:rPr>
          <w:i/>
        </w:rPr>
        <w:t xml:space="preserve"> et al.</w:t>
      </w:r>
      <w:r w:rsidRPr="00476139">
        <w:t xml:space="preserve">, "Unsupervised cross-dataset transfer learning for person re-identification," in </w:t>
      </w:r>
      <w:r w:rsidRPr="00476139">
        <w:rPr>
          <w:i/>
        </w:rPr>
        <w:t>Proceedings of the IEEE conference on computer vision and pattern recognition</w:t>
      </w:r>
      <w:r w:rsidRPr="00476139">
        <w:t>, 2016, pp. 1306-1315.</w:t>
      </w:r>
    </w:p>
    <w:p w14:paraId="33076660" w14:textId="77777777" w:rsidR="00476139" w:rsidRPr="00476139" w:rsidRDefault="00476139" w:rsidP="00844FE3">
      <w:pPr>
        <w:pStyle w:val="EndNoteBibliography"/>
        <w:framePr w:hSpace="0" w:wrap="auto" w:hAnchor="text" w:yAlign="inline"/>
        <w:spacing w:line="276" w:lineRule="auto"/>
        <w:ind w:left="720" w:hanging="720"/>
      </w:pPr>
      <w:r w:rsidRPr="00476139">
        <w:t>[31]</w:t>
      </w:r>
      <w:r w:rsidRPr="00476139">
        <w:tab/>
        <w:t xml:space="preserve">Y. Ganin and V. Lempitsky, "Unsupervised domain adaptation by backpropagation," </w:t>
      </w:r>
      <w:r w:rsidRPr="00476139">
        <w:rPr>
          <w:i/>
        </w:rPr>
        <w:t xml:space="preserve">arXiv preprint arXiv:1409.7495, </w:t>
      </w:r>
      <w:r w:rsidRPr="00476139">
        <w:t>2014.</w:t>
      </w:r>
    </w:p>
    <w:p w14:paraId="2830A56C" w14:textId="77777777" w:rsidR="00476139" w:rsidRPr="00476139" w:rsidRDefault="00476139" w:rsidP="00844FE3">
      <w:pPr>
        <w:pStyle w:val="EndNoteBibliography"/>
        <w:framePr w:hSpace="0" w:wrap="auto" w:hAnchor="text" w:yAlign="inline"/>
        <w:spacing w:line="276" w:lineRule="auto"/>
        <w:ind w:left="720" w:hanging="720"/>
      </w:pPr>
      <w:r w:rsidRPr="00476139">
        <w:t>[32]</w:t>
      </w:r>
      <w:r w:rsidRPr="00476139">
        <w:tab/>
        <w:t>I. Goodfellow</w:t>
      </w:r>
      <w:r w:rsidRPr="00476139">
        <w:rPr>
          <w:i/>
        </w:rPr>
        <w:t xml:space="preserve"> et al.</w:t>
      </w:r>
      <w:r w:rsidRPr="00476139">
        <w:t xml:space="preserve">, "Generative adversarial nets," in </w:t>
      </w:r>
      <w:r w:rsidRPr="00476139">
        <w:rPr>
          <w:i/>
        </w:rPr>
        <w:t>Advances in neural information processing systems</w:t>
      </w:r>
      <w:r w:rsidRPr="00476139">
        <w:t>, 2014, pp. 2672-2680.</w:t>
      </w:r>
    </w:p>
    <w:p w14:paraId="6B1ECB2F" w14:textId="77777777" w:rsidR="00476139" w:rsidRPr="00476139" w:rsidRDefault="00476139" w:rsidP="00844FE3">
      <w:pPr>
        <w:pStyle w:val="EndNoteBibliography"/>
        <w:framePr w:hSpace="0" w:wrap="auto" w:hAnchor="text" w:yAlign="inline"/>
        <w:spacing w:line="276" w:lineRule="auto"/>
        <w:ind w:left="720" w:hanging="720"/>
      </w:pPr>
      <w:r w:rsidRPr="00476139">
        <w:t>[33]</w:t>
      </w:r>
      <w:r w:rsidRPr="00476139">
        <w:tab/>
        <w:t xml:space="preserve">W. Deng, L. Zheng, Q. Ye, G. Kang, Y. Yang, and J. Jiao, "Image-image domain adaptation with preserved self-similarity and domain-dissimilarity for person re-identification," in </w:t>
      </w:r>
      <w:r w:rsidRPr="00476139">
        <w:rPr>
          <w:i/>
        </w:rPr>
        <w:t>Proceedings of the IEEE Conference on Computer Vision and Pattern Recognition</w:t>
      </w:r>
      <w:r w:rsidRPr="00476139">
        <w:t>, 2018, pp. 994-1003.</w:t>
      </w:r>
    </w:p>
    <w:p w14:paraId="377DCBC5" w14:textId="77777777" w:rsidR="00476139" w:rsidRPr="00476139" w:rsidRDefault="00476139" w:rsidP="00844FE3">
      <w:pPr>
        <w:pStyle w:val="EndNoteBibliography"/>
        <w:framePr w:hSpace="0" w:wrap="auto" w:hAnchor="text" w:yAlign="inline"/>
        <w:spacing w:line="276" w:lineRule="auto"/>
        <w:ind w:left="720" w:hanging="720"/>
      </w:pPr>
      <w:r w:rsidRPr="00476139">
        <w:t>[34]</w:t>
      </w:r>
      <w:r w:rsidRPr="00476139">
        <w:tab/>
        <w:t xml:space="preserve">J.-Y. Zhu, T. Park, P. Isola, and A. A. Efros, "Unpaired image-to-image translation using cycle-consistent adversarial networks," in </w:t>
      </w:r>
      <w:r w:rsidRPr="00476139">
        <w:rPr>
          <w:i/>
        </w:rPr>
        <w:t>Proceedings of the IEEE international conference on computer vision</w:t>
      </w:r>
      <w:r w:rsidRPr="00476139">
        <w:t>, 2017, pp. 2223-2232.</w:t>
      </w:r>
    </w:p>
    <w:p w14:paraId="2AA303A1" w14:textId="77777777" w:rsidR="00476139" w:rsidRPr="00476139" w:rsidRDefault="00476139" w:rsidP="00844FE3">
      <w:pPr>
        <w:pStyle w:val="EndNoteBibliography"/>
        <w:framePr w:hSpace="0" w:wrap="auto" w:hAnchor="text" w:yAlign="inline"/>
        <w:spacing w:line="276" w:lineRule="auto"/>
        <w:ind w:left="720" w:hanging="720"/>
      </w:pPr>
      <w:r w:rsidRPr="00476139">
        <w:t>[35]</w:t>
      </w:r>
      <w:r w:rsidRPr="00476139">
        <w:tab/>
        <w:t xml:space="preserve">R. Hadsell, S. Chopra, and Y. LeCun, "Dimensionality reduction by learning an invariant mapping," in </w:t>
      </w:r>
      <w:r w:rsidRPr="00476139">
        <w:rPr>
          <w:i/>
        </w:rPr>
        <w:t>2006 IEEE Computer Society Conference on Computer Vision and Pattern Recognition (CVPR'06)</w:t>
      </w:r>
      <w:r w:rsidRPr="00476139">
        <w:t>, 2006, vol. 2, pp. 1735-1742: IEEE.</w:t>
      </w:r>
    </w:p>
    <w:p w14:paraId="58B2523F" w14:textId="77777777" w:rsidR="00476139" w:rsidRPr="00476139" w:rsidRDefault="00476139" w:rsidP="00844FE3">
      <w:pPr>
        <w:pStyle w:val="EndNoteBibliography"/>
        <w:framePr w:hSpace="0" w:wrap="auto" w:hAnchor="text" w:yAlign="inline"/>
        <w:spacing w:line="276" w:lineRule="auto"/>
        <w:ind w:left="720" w:hanging="720"/>
      </w:pPr>
      <w:r w:rsidRPr="00476139">
        <w:t>[36]</w:t>
      </w:r>
      <w:r w:rsidRPr="00476139">
        <w:tab/>
        <w:t xml:space="preserve">F. Schroff, D. Kalenichenko, and J. Philbin, "Facenet: A unified embedding for face recognition and clustering," in </w:t>
      </w:r>
      <w:r w:rsidRPr="00476139">
        <w:rPr>
          <w:i/>
        </w:rPr>
        <w:t>Proceedings of the IEEE conference on computer vision and pattern recognition</w:t>
      </w:r>
      <w:r w:rsidRPr="00476139">
        <w:t>, 2015, pp. 815-823.</w:t>
      </w:r>
    </w:p>
    <w:p w14:paraId="041E8FFA" w14:textId="77777777" w:rsidR="00476139" w:rsidRPr="00476139" w:rsidRDefault="00476139" w:rsidP="00844FE3">
      <w:pPr>
        <w:pStyle w:val="EndNoteBibliography"/>
        <w:framePr w:hSpace="0" w:wrap="auto" w:hAnchor="text" w:yAlign="inline"/>
        <w:spacing w:line="276" w:lineRule="auto"/>
        <w:ind w:left="720" w:hanging="720"/>
      </w:pPr>
      <w:r w:rsidRPr="00476139">
        <w:t>[37]</w:t>
      </w:r>
      <w:r w:rsidRPr="00476139">
        <w:tab/>
        <w:t xml:space="preserve">R. J. Campello, D. Moulavi, and J. Sander, "Density-based clustering based on hierarchical density estimates," in </w:t>
      </w:r>
      <w:r w:rsidRPr="00476139">
        <w:rPr>
          <w:i/>
        </w:rPr>
        <w:t>Pacific-Asia conference on knowledge discovery and data mining</w:t>
      </w:r>
      <w:r w:rsidRPr="00476139">
        <w:t>, 2013, pp. 160-172: Springer.</w:t>
      </w:r>
    </w:p>
    <w:p w14:paraId="6D8E8237" w14:textId="77777777" w:rsidR="00476139" w:rsidRPr="00476139" w:rsidRDefault="00476139" w:rsidP="00844FE3">
      <w:pPr>
        <w:pStyle w:val="EndNoteBibliography"/>
        <w:framePr w:hSpace="0" w:wrap="auto" w:hAnchor="text" w:yAlign="inline"/>
        <w:spacing w:line="276" w:lineRule="auto"/>
        <w:ind w:left="720" w:hanging="720"/>
      </w:pPr>
      <w:r w:rsidRPr="00476139">
        <w:t>[38]</w:t>
      </w:r>
      <w:r w:rsidRPr="00476139">
        <w:tab/>
        <w:t xml:space="preserve">M. Ester, H.-P. Kriegel, J. Sander, and X. Xu, "A density-based algorithm for discovering clusters in large spatial databases with noise," in </w:t>
      </w:r>
      <w:r w:rsidRPr="00476139">
        <w:rPr>
          <w:i/>
        </w:rPr>
        <w:t>Kdd</w:t>
      </w:r>
      <w:r w:rsidRPr="00476139">
        <w:t>, 1996, vol. 96, no. 34, pp. 226-231.</w:t>
      </w:r>
    </w:p>
    <w:p w14:paraId="24781C8F" w14:textId="77777777" w:rsidR="00476139" w:rsidRPr="00476139" w:rsidRDefault="00476139" w:rsidP="00844FE3">
      <w:pPr>
        <w:pStyle w:val="EndNoteBibliography"/>
        <w:framePr w:hSpace="0" w:wrap="auto" w:hAnchor="text" w:yAlign="inline"/>
        <w:spacing w:line="276" w:lineRule="auto"/>
        <w:ind w:left="720" w:hanging="720"/>
      </w:pPr>
      <w:r w:rsidRPr="00476139">
        <w:t>[39]</w:t>
      </w:r>
      <w:r w:rsidRPr="00476139">
        <w:tab/>
        <w:t xml:space="preserve">T. Kanungo, D. M. Mount, N. S. Netanyahu, C. D. Piatko, R. Silverman, and A. Y. Wu, "An efficient k-means clustering algorithm: Analysis and implementation," </w:t>
      </w:r>
      <w:r w:rsidRPr="00476139">
        <w:rPr>
          <w:i/>
        </w:rPr>
        <w:t xml:space="preserve">IEEE Transactions on Pattern Analysis &amp; Machine Intelligence, </w:t>
      </w:r>
      <w:r w:rsidRPr="00476139">
        <w:t>no. 7, pp. 881-892, 2002.</w:t>
      </w:r>
    </w:p>
    <w:p w14:paraId="26864BB2" w14:textId="77777777" w:rsidR="00476139" w:rsidRPr="00476139" w:rsidRDefault="00476139" w:rsidP="00844FE3">
      <w:pPr>
        <w:pStyle w:val="EndNoteBibliography"/>
        <w:framePr w:hSpace="0" w:wrap="auto" w:hAnchor="text" w:yAlign="inline"/>
        <w:spacing w:line="276" w:lineRule="auto"/>
        <w:ind w:left="720" w:hanging="720"/>
      </w:pPr>
      <w:r w:rsidRPr="00476139">
        <w:t>[40]</w:t>
      </w:r>
      <w:r w:rsidRPr="00476139">
        <w:tab/>
        <w:t xml:space="preserve">A. Krizhevsky, I. Sutskever, and G. E. Hinton, "Imagenet classification with deep convolutional neural networks," in </w:t>
      </w:r>
      <w:r w:rsidRPr="00476139">
        <w:rPr>
          <w:i/>
        </w:rPr>
        <w:t>Advances in neural information processing systems</w:t>
      </w:r>
      <w:r w:rsidRPr="00476139">
        <w:t>, 2012, pp. 1097-1105.</w:t>
      </w:r>
    </w:p>
    <w:p w14:paraId="463A3F30" w14:textId="77777777" w:rsidR="00476139" w:rsidRPr="00476139" w:rsidRDefault="00476139" w:rsidP="00844FE3">
      <w:pPr>
        <w:pStyle w:val="EndNoteBibliography"/>
        <w:framePr w:hSpace="0" w:wrap="auto" w:hAnchor="text" w:yAlign="inline"/>
        <w:spacing w:line="276" w:lineRule="auto"/>
        <w:ind w:left="720" w:hanging="720"/>
      </w:pPr>
      <w:r w:rsidRPr="00476139">
        <w:t>[41]</w:t>
      </w:r>
      <w:r w:rsidRPr="00476139">
        <w:tab/>
        <w:t>O. Russakovsky</w:t>
      </w:r>
      <w:r w:rsidRPr="00476139">
        <w:rPr>
          <w:i/>
        </w:rPr>
        <w:t xml:space="preserve"> et al.</w:t>
      </w:r>
      <w:r w:rsidRPr="00476139">
        <w:t xml:space="preserve">, "Imagenet large scale visual recognition challenge," </w:t>
      </w:r>
      <w:r w:rsidRPr="00476139">
        <w:rPr>
          <w:i/>
        </w:rPr>
        <w:t xml:space="preserve">International journal of computer vision, </w:t>
      </w:r>
      <w:r w:rsidRPr="00476139">
        <w:t>vol. 115, no. 3, pp. 211-252, 2015.</w:t>
      </w:r>
    </w:p>
    <w:p w14:paraId="10066E0E" w14:textId="77777777" w:rsidR="00476139" w:rsidRPr="00476139" w:rsidRDefault="00476139" w:rsidP="00844FE3">
      <w:pPr>
        <w:pStyle w:val="EndNoteBibliography"/>
        <w:framePr w:hSpace="0" w:wrap="auto" w:hAnchor="text" w:yAlign="inline"/>
        <w:spacing w:line="276" w:lineRule="auto"/>
        <w:ind w:left="720" w:hanging="720"/>
      </w:pPr>
      <w:r w:rsidRPr="00476139">
        <w:lastRenderedPageBreak/>
        <w:t>[42]</w:t>
      </w:r>
      <w:r w:rsidRPr="00476139">
        <w:tab/>
        <w:t xml:space="preserve">M. D. Zeiler and R. Fergus, "Visualizing and understanding convolutional networks," in </w:t>
      </w:r>
      <w:r w:rsidRPr="00476139">
        <w:rPr>
          <w:i/>
        </w:rPr>
        <w:t>European conference on computer vision</w:t>
      </w:r>
      <w:r w:rsidRPr="00476139">
        <w:t>, 2014, pp. 818-833: Springer.</w:t>
      </w:r>
    </w:p>
    <w:p w14:paraId="183A9449" w14:textId="77777777" w:rsidR="00476139" w:rsidRPr="00476139" w:rsidRDefault="00476139" w:rsidP="00844FE3">
      <w:pPr>
        <w:pStyle w:val="EndNoteBibliography"/>
        <w:framePr w:hSpace="0" w:wrap="auto" w:hAnchor="text" w:yAlign="inline"/>
        <w:spacing w:line="276" w:lineRule="auto"/>
        <w:ind w:left="720" w:hanging="720"/>
      </w:pPr>
      <w:r w:rsidRPr="00476139">
        <w:t>[43]</w:t>
      </w:r>
      <w:r w:rsidRPr="00476139">
        <w:tab/>
        <w:t xml:space="preserve">K. Simonyan and A. Zisserman, "Very deep convolutional networks for large-scale image recognition," </w:t>
      </w:r>
      <w:r w:rsidRPr="00476139">
        <w:rPr>
          <w:i/>
        </w:rPr>
        <w:t xml:space="preserve">arXiv preprint arXiv:1409.1556, </w:t>
      </w:r>
      <w:r w:rsidRPr="00476139">
        <w:t>2014.</w:t>
      </w:r>
    </w:p>
    <w:p w14:paraId="286DFA17" w14:textId="77777777" w:rsidR="00476139" w:rsidRPr="00476139" w:rsidRDefault="00476139" w:rsidP="00844FE3">
      <w:pPr>
        <w:pStyle w:val="EndNoteBibliography"/>
        <w:framePr w:hSpace="0" w:wrap="auto" w:hAnchor="text" w:yAlign="inline"/>
        <w:spacing w:line="276" w:lineRule="auto"/>
        <w:ind w:left="720" w:hanging="720"/>
      </w:pPr>
      <w:r w:rsidRPr="00476139">
        <w:t>[44]</w:t>
      </w:r>
      <w:r w:rsidRPr="00476139">
        <w:tab/>
        <w:t xml:space="preserve">K. Hornik, M. Stinchcombe, and H. White, "Multilayer feedforward networks are universal approximators," </w:t>
      </w:r>
      <w:r w:rsidRPr="00476139">
        <w:rPr>
          <w:i/>
        </w:rPr>
        <w:t xml:space="preserve">Neural networks, </w:t>
      </w:r>
      <w:r w:rsidRPr="00476139">
        <w:t>vol. 2, no. 5, pp. 359-366, 1989.</w:t>
      </w:r>
    </w:p>
    <w:p w14:paraId="406BDBD6" w14:textId="77777777" w:rsidR="00476139" w:rsidRPr="00476139" w:rsidRDefault="00476139" w:rsidP="00844FE3">
      <w:pPr>
        <w:pStyle w:val="EndNoteBibliography"/>
        <w:framePr w:hSpace="0" w:wrap="auto" w:hAnchor="text" w:yAlign="inline"/>
        <w:spacing w:line="276" w:lineRule="auto"/>
        <w:ind w:left="720" w:hanging="720"/>
      </w:pPr>
      <w:r w:rsidRPr="00476139">
        <w:t>[45]</w:t>
      </w:r>
      <w:r w:rsidRPr="00476139">
        <w:tab/>
        <w:t xml:space="preserve">S. Hochreiter, "The vanishing gradient problem during learning recurrent neural nets and problem solutions," </w:t>
      </w:r>
      <w:r w:rsidRPr="00476139">
        <w:rPr>
          <w:i/>
        </w:rPr>
        <w:t xml:space="preserve">International Journal of Uncertainty, Fuzziness and Knowledge-Based Systems, </w:t>
      </w:r>
      <w:r w:rsidRPr="00476139">
        <w:t>vol. 6, no. 02, pp. 107-116, 1998.</w:t>
      </w:r>
    </w:p>
    <w:p w14:paraId="7FA41E53" w14:textId="77777777" w:rsidR="00476139" w:rsidRPr="00476139" w:rsidRDefault="00476139" w:rsidP="00844FE3">
      <w:pPr>
        <w:pStyle w:val="EndNoteBibliography"/>
        <w:framePr w:hSpace="0" w:wrap="auto" w:hAnchor="text" w:yAlign="inline"/>
        <w:spacing w:line="276" w:lineRule="auto"/>
        <w:ind w:left="720" w:hanging="720"/>
      </w:pPr>
      <w:r w:rsidRPr="00476139">
        <w:t>[46]</w:t>
      </w:r>
      <w:r w:rsidRPr="00476139">
        <w:tab/>
        <w:t xml:space="preserve">K. He, X. Zhang, S. Ren, and J. Sun, "Deep residual learning for image recognition," in </w:t>
      </w:r>
      <w:r w:rsidRPr="00476139">
        <w:rPr>
          <w:i/>
        </w:rPr>
        <w:t>Proceedings of the IEEE conference on computer vision and pattern recognition</w:t>
      </w:r>
      <w:r w:rsidRPr="00476139">
        <w:t>, 2016, pp. 770-778.</w:t>
      </w:r>
    </w:p>
    <w:p w14:paraId="06BE8B5F" w14:textId="77777777" w:rsidR="00476139" w:rsidRPr="00476139" w:rsidRDefault="00476139" w:rsidP="00844FE3">
      <w:pPr>
        <w:pStyle w:val="EndNoteBibliography"/>
        <w:framePr w:hSpace="0" w:wrap="auto" w:hAnchor="text" w:yAlign="inline"/>
        <w:spacing w:line="276" w:lineRule="auto"/>
        <w:ind w:left="720" w:hanging="720"/>
      </w:pPr>
      <w:r w:rsidRPr="00476139">
        <w:t>[47]</w:t>
      </w:r>
      <w:r w:rsidRPr="00476139">
        <w:tab/>
        <w:t>G. Varol</w:t>
      </w:r>
      <w:r w:rsidRPr="00476139">
        <w:rPr>
          <w:i/>
        </w:rPr>
        <w:t xml:space="preserve"> et al.</w:t>
      </w:r>
      <w:r w:rsidRPr="00476139">
        <w:t xml:space="preserve">, "Learning from synthetic humans," in </w:t>
      </w:r>
      <w:r w:rsidRPr="00476139">
        <w:rPr>
          <w:i/>
        </w:rPr>
        <w:t>Proceedings of the IEEE Conference on Computer Vision and Pattern Recognition</w:t>
      </w:r>
      <w:r w:rsidRPr="00476139">
        <w:t>, 2017, pp. 109-117.</w:t>
      </w:r>
    </w:p>
    <w:p w14:paraId="2D3934C3" w14:textId="77777777" w:rsidR="00476139" w:rsidRPr="00476139" w:rsidRDefault="00476139" w:rsidP="00844FE3">
      <w:pPr>
        <w:pStyle w:val="EndNoteBibliography"/>
        <w:framePr w:hSpace="0" w:wrap="auto" w:hAnchor="text" w:yAlign="inline"/>
        <w:spacing w:line="276" w:lineRule="auto"/>
        <w:ind w:left="720" w:hanging="720"/>
      </w:pPr>
      <w:r w:rsidRPr="00476139">
        <w:t>[48]</w:t>
      </w:r>
      <w:r w:rsidRPr="00476139">
        <w:tab/>
        <w:t xml:space="preserve">I. B. Barbosa, M. Cristani, B. Caputo, A. Rognhaugen, and T. Theoharis, "Looking beyond appearances: Synthetic training data for deep cnns in re-identification," </w:t>
      </w:r>
      <w:r w:rsidRPr="00476139">
        <w:rPr>
          <w:i/>
        </w:rPr>
        <w:t xml:space="preserve">Computer Vision and Image Understanding, </w:t>
      </w:r>
      <w:r w:rsidRPr="00476139">
        <w:t>vol. 167, pp. 50-62, 2018.</w:t>
      </w:r>
    </w:p>
    <w:p w14:paraId="3DB1CDB1" w14:textId="77777777" w:rsidR="00476139" w:rsidRPr="00476139" w:rsidRDefault="00476139" w:rsidP="00844FE3">
      <w:pPr>
        <w:pStyle w:val="EndNoteBibliography"/>
        <w:framePr w:hSpace="0" w:wrap="auto" w:hAnchor="text" w:yAlign="inline"/>
        <w:spacing w:line="276" w:lineRule="auto"/>
        <w:ind w:left="720" w:hanging="720"/>
      </w:pPr>
      <w:r w:rsidRPr="00476139">
        <w:t>[49]</w:t>
      </w:r>
      <w:r w:rsidRPr="00476139">
        <w:tab/>
        <w:t xml:space="preserve">S. Bak, P. Carr, and J.-F. Lalonde, "Domain adaptation through synthesis for unsupervised person re-identification," in </w:t>
      </w:r>
      <w:r w:rsidRPr="00476139">
        <w:rPr>
          <w:i/>
        </w:rPr>
        <w:t>Proceedings of the European Conference on Computer Vision (ECCV)</w:t>
      </w:r>
      <w:r w:rsidRPr="00476139">
        <w:t>, 2018, pp. 189-205.</w:t>
      </w:r>
    </w:p>
    <w:p w14:paraId="5E203D9D" w14:textId="77777777" w:rsidR="00476139" w:rsidRPr="00476139" w:rsidRDefault="00476139" w:rsidP="00844FE3">
      <w:pPr>
        <w:pStyle w:val="EndNoteBibliography"/>
        <w:framePr w:hSpace="0" w:wrap="auto" w:hAnchor="text" w:yAlign="inline"/>
        <w:spacing w:line="276" w:lineRule="auto"/>
        <w:ind w:left="720" w:hanging="720"/>
      </w:pPr>
      <w:r w:rsidRPr="00476139">
        <w:t>[50]</w:t>
      </w:r>
      <w:r w:rsidRPr="00476139">
        <w:tab/>
        <w:t xml:space="preserve">Y. Sun, L. Zheng, Y. Yang, Q. Tian, and S. Wang, "Beyond part models: Person retrieval with refined part pooling (and a strong convolutional baseline)," in </w:t>
      </w:r>
      <w:r w:rsidRPr="00476139">
        <w:rPr>
          <w:i/>
        </w:rPr>
        <w:t>Proceedings of the European Conference on Computer Vision (ECCV)</w:t>
      </w:r>
      <w:r w:rsidRPr="00476139">
        <w:t>, 2018, pp. 480-496.</w:t>
      </w:r>
    </w:p>
    <w:p w14:paraId="00BC8623" w14:textId="77777777" w:rsidR="00476139" w:rsidRPr="00476139" w:rsidRDefault="00476139" w:rsidP="00844FE3">
      <w:pPr>
        <w:pStyle w:val="EndNoteBibliography"/>
        <w:framePr w:hSpace="0" w:wrap="auto" w:hAnchor="text" w:yAlign="inline"/>
        <w:spacing w:line="276" w:lineRule="auto"/>
        <w:ind w:left="720" w:hanging="720"/>
      </w:pPr>
      <w:r w:rsidRPr="00476139">
        <w:t>[51]</w:t>
      </w:r>
      <w:r w:rsidRPr="00476139">
        <w:tab/>
        <w:t xml:space="preserve">Z. Zheng, L. Zheng, and Y. Yang, "Pedestrian alignment network for large-scale person re-identification," </w:t>
      </w:r>
      <w:r w:rsidRPr="00476139">
        <w:rPr>
          <w:i/>
        </w:rPr>
        <w:t xml:space="preserve">IEEE Transactions on Circuits and Systems for Video Technology, </w:t>
      </w:r>
      <w:r w:rsidRPr="00476139">
        <w:t>2018.</w:t>
      </w:r>
    </w:p>
    <w:p w14:paraId="176C98A3" w14:textId="77777777" w:rsidR="00476139" w:rsidRPr="00476139" w:rsidRDefault="00476139" w:rsidP="00844FE3">
      <w:pPr>
        <w:pStyle w:val="EndNoteBibliography"/>
        <w:framePr w:hSpace="0" w:wrap="auto" w:hAnchor="text" w:yAlign="inline"/>
        <w:spacing w:line="276" w:lineRule="auto"/>
        <w:ind w:left="720" w:hanging="720"/>
      </w:pPr>
      <w:r w:rsidRPr="00476139">
        <w:t>[52]</w:t>
      </w:r>
      <w:r w:rsidRPr="00476139">
        <w:tab/>
        <w:t xml:space="preserve">W. Li, X. Zhu, and S. Gong, "Person re-identification by deep joint learning of multi-loss classification," </w:t>
      </w:r>
      <w:r w:rsidRPr="00476139">
        <w:rPr>
          <w:i/>
        </w:rPr>
        <w:t xml:space="preserve">arXiv preprint arXiv:1705.04724, </w:t>
      </w:r>
      <w:r w:rsidRPr="00476139">
        <w:t>2017.</w:t>
      </w:r>
    </w:p>
    <w:p w14:paraId="75DECD71" w14:textId="77777777" w:rsidR="00476139" w:rsidRPr="00476139" w:rsidRDefault="00476139" w:rsidP="00844FE3">
      <w:pPr>
        <w:pStyle w:val="EndNoteBibliography"/>
        <w:framePr w:hSpace="0" w:wrap="auto" w:hAnchor="text" w:yAlign="inline"/>
        <w:spacing w:line="276" w:lineRule="auto"/>
        <w:ind w:left="720" w:hanging="720"/>
      </w:pPr>
      <w:r w:rsidRPr="00476139">
        <w:t>[53]</w:t>
      </w:r>
      <w:r w:rsidRPr="00476139">
        <w:tab/>
        <w:t xml:space="preserve">H. Luo, Y. Gu, X. Liao, S. Lai, and W. Jiang, "Bags of Tricks and A Strong Baseline for Deep Person Re-identification," </w:t>
      </w:r>
      <w:r w:rsidRPr="00476139">
        <w:rPr>
          <w:i/>
        </w:rPr>
        <w:t xml:space="preserve">arXiv preprint arXiv:1903.07071, </w:t>
      </w:r>
      <w:r w:rsidRPr="00476139">
        <w:t>2019.</w:t>
      </w:r>
    </w:p>
    <w:p w14:paraId="69548DCC" w14:textId="77777777" w:rsidR="00476139" w:rsidRPr="00476139" w:rsidRDefault="00476139" w:rsidP="00844FE3">
      <w:pPr>
        <w:pStyle w:val="EndNoteBibliography"/>
        <w:framePr w:hSpace="0" w:wrap="auto" w:hAnchor="text" w:yAlign="inline"/>
        <w:spacing w:line="276" w:lineRule="auto"/>
        <w:ind w:left="720" w:hanging="720"/>
      </w:pPr>
      <w:r w:rsidRPr="00476139">
        <w:t>[54]</w:t>
      </w:r>
      <w:r w:rsidRPr="00476139">
        <w:tab/>
        <w:t xml:space="preserve">L. v. d. Maaten and G. Hinton, "Visualizing data using t-SNE," </w:t>
      </w:r>
      <w:r w:rsidRPr="00476139">
        <w:rPr>
          <w:i/>
        </w:rPr>
        <w:t xml:space="preserve">Journal of machine learning research, </w:t>
      </w:r>
      <w:r w:rsidRPr="00476139">
        <w:t>vol. 9, no. Nov, pp. 2579-2605, 2008.</w:t>
      </w:r>
    </w:p>
    <w:p w14:paraId="3AC3BDAC" w14:textId="77777777" w:rsidR="00476139" w:rsidRPr="00476139" w:rsidRDefault="00476139" w:rsidP="00844FE3">
      <w:pPr>
        <w:pStyle w:val="EndNoteBibliography"/>
        <w:framePr w:hSpace="0" w:wrap="auto" w:hAnchor="text" w:yAlign="inline"/>
        <w:spacing w:line="276" w:lineRule="auto"/>
        <w:ind w:left="720" w:hanging="720"/>
      </w:pPr>
      <w:r w:rsidRPr="00476139">
        <w:t>[55]</w:t>
      </w:r>
      <w:r w:rsidRPr="00476139">
        <w:tab/>
        <w:t xml:space="preserve">E. Tzeng, J. Hoffman, K. Saenko, and T. Darrell, "Adversarial discriminative domain adaptation," in </w:t>
      </w:r>
      <w:r w:rsidRPr="00476139">
        <w:rPr>
          <w:i/>
        </w:rPr>
        <w:t>Proceedings of the IEEE Conference on Computer Vision and Pattern Recognition</w:t>
      </w:r>
      <w:r w:rsidRPr="00476139">
        <w:t>, 2017, pp. 7167-7176.</w:t>
      </w:r>
    </w:p>
    <w:p w14:paraId="6666936E" w14:textId="77777777" w:rsidR="00476139" w:rsidRPr="00476139" w:rsidRDefault="00476139" w:rsidP="00844FE3">
      <w:pPr>
        <w:pStyle w:val="EndNoteBibliography"/>
        <w:framePr w:hSpace="0" w:wrap="auto" w:hAnchor="text" w:yAlign="inline"/>
        <w:spacing w:line="276" w:lineRule="auto"/>
        <w:ind w:left="720" w:hanging="720"/>
      </w:pPr>
      <w:r w:rsidRPr="00476139">
        <w:t>[56]</w:t>
      </w:r>
      <w:r w:rsidRPr="00476139">
        <w:tab/>
        <w:t xml:space="preserve">Y. Wen, K. Zhang, Z. Li, and Y. Qiao, "A discriminative feature learning approach for deep face recognition," in </w:t>
      </w:r>
      <w:r w:rsidRPr="00476139">
        <w:rPr>
          <w:i/>
        </w:rPr>
        <w:t>European conference on computer vision</w:t>
      </w:r>
      <w:r w:rsidRPr="00476139">
        <w:t>, 2016, pp. 499-515: Springer.</w:t>
      </w:r>
    </w:p>
    <w:p w14:paraId="2338F452" w14:textId="77777777" w:rsidR="00476139" w:rsidRPr="00476139" w:rsidRDefault="00476139" w:rsidP="00844FE3">
      <w:pPr>
        <w:pStyle w:val="EndNoteBibliography"/>
        <w:framePr w:hSpace="0" w:wrap="auto" w:hAnchor="text" w:yAlign="inline"/>
        <w:spacing w:line="276" w:lineRule="auto"/>
        <w:ind w:left="720" w:hanging="720"/>
      </w:pPr>
      <w:r w:rsidRPr="00476139">
        <w:t>[57]</w:t>
      </w:r>
      <w:r w:rsidRPr="00476139">
        <w:tab/>
        <w:t xml:space="preserve">G. Wang, Y. Yuan, X. Chen, J. Li, and X. Zhou, "Learning discriminative features </w:t>
      </w:r>
      <w:r w:rsidRPr="00476139">
        <w:lastRenderedPageBreak/>
        <w:t xml:space="preserve">with multiple granularities for person re-identification," in </w:t>
      </w:r>
      <w:r w:rsidRPr="00476139">
        <w:rPr>
          <w:i/>
        </w:rPr>
        <w:t>2018 ACM Multimedia Conference on Multimedia Conference</w:t>
      </w:r>
      <w:r w:rsidRPr="00476139">
        <w:t>, 2018, pp. 274-282: ACM.</w:t>
      </w:r>
    </w:p>
    <w:p w14:paraId="21A323E2" w14:textId="77777777" w:rsidR="00476139" w:rsidRPr="00476139" w:rsidRDefault="00476139" w:rsidP="00844FE3">
      <w:pPr>
        <w:pStyle w:val="EndNoteBibliography"/>
        <w:framePr w:hSpace="0" w:wrap="auto" w:hAnchor="text" w:yAlign="inline"/>
        <w:spacing w:line="276" w:lineRule="auto"/>
        <w:ind w:left="720" w:hanging="720"/>
      </w:pPr>
      <w:r w:rsidRPr="00476139">
        <w:t>[58]</w:t>
      </w:r>
      <w:r w:rsidRPr="00476139">
        <w:tab/>
        <w:t xml:space="preserve">B. De Brabandere, D. Neven, and L. Van Gool, "Semantic instance segmentation with a discriminative loss function," </w:t>
      </w:r>
      <w:r w:rsidRPr="00476139">
        <w:rPr>
          <w:i/>
        </w:rPr>
        <w:t xml:space="preserve">arXiv preprint arXiv:1708.02551, </w:t>
      </w:r>
      <w:r w:rsidRPr="00476139">
        <w:t>2017.</w:t>
      </w:r>
    </w:p>
    <w:p w14:paraId="2807BF15" w14:textId="77777777" w:rsidR="00476139" w:rsidRPr="00476139" w:rsidRDefault="00476139" w:rsidP="00844FE3">
      <w:pPr>
        <w:pStyle w:val="EndNoteBibliography"/>
        <w:framePr w:hSpace="0" w:wrap="auto" w:hAnchor="text" w:yAlign="inline"/>
        <w:spacing w:line="276" w:lineRule="auto"/>
        <w:ind w:left="720" w:hanging="720"/>
      </w:pPr>
      <w:r w:rsidRPr="00476139">
        <w:t>[59]</w:t>
      </w:r>
      <w:r w:rsidRPr="00476139">
        <w:tab/>
        <w:t xml:space="preserve">J. Deng, J. Guo, N. Xue, and S. Zafeiriou, "Arcface: Additive angular margin loss for deep face recognition," in </w:t>
      </w:r>
      <w:r w:rsidRPr="00476139">
        <w:rPr>
          <w:i/>
        </w:rPr>
        <w:t>Proceedings of the IEEE Conference on Computer Vision and Pattern Recognition</w:t>
      </w:r>
      <w:r w:rsidRPr="00476139">
        <w:t>, 2019, pp. 4690-4699.</w:t>
      </w:r>
    </w:p>
    <w:p w14:paraId="7692CAC1" w14:textId="77777777" w:rsidR="00476139" w:rsidRPr="00476139" w:rsidRDefault="00476139" w:rsidP="00844FE3">
      <w:pPr>
        <w:pStyle w:val="EndNoteBibliography"/>
        <w:framePr w:hSpace="0" w:wrap="auto" w:hAnchor="text" w:yAlign="inline"/>
        <w:spacing w:line="276" w:lineRule="auto"/>
        <w:ind w:left="720" w:hanging="720"/>
      </w:pPr>
      <w:r w:rsidRPr="00476139">
        <w:t>[60]</w:t>
      </w:r>
      <w:r w:rsidRPr="00476139">
        <w:tab/>
        <w:t xml:space="preserve">A. Hermans, L. Beyer, and B. Leibe, "In defense of the triplet loss for person re-identification," </w:t>
      </w:r>
      <w:r w:rsidRPr="00476139">
        <w:rPr>
          <w:i/>
        </w:rPr>
        <w:t xml:space="preserve">arXiv preprint arXiv:1703.07737, </w:t>
      </w:r>
      <w:r w:rsidRPr="00476139">
        <w:t>2017.</w:t>
      </w:r>
    </w:p>
    <w:p w14:paraId="71AC0384" w14:textId="77777777" w:rsidR="00476139" w:rsidRPr="00476139" w:rsidRDefault="00476139" w:rsidP="00844FE3">
      <w:pPr>
        <w:pStyle w:val="EndNoteBibliography"/>
        <w:framePr w:hSpace="0" w:wrap="auto" w:hAnchor="text" w:yAlign="inline"/>
        <w:spacing w:line="276" w:lineRule="auto"/>
        <w:ind w:left="720" w:hanging="720"/>
      </w:pPr>
      <w:r w:rsidRPr="00476139">
        <w:t>[61]</w:t>
      </w:r>
      <w:r w:rsidRPr="00476139">
        <w:tab/>
        <w:t xml:space="preserve">L. Zheng, L. Shen, L. Tian, S. Wang, J. Wang, and Q. Tian, "Scalable person re-identification: A benchmark," in </w:t>
      </w:r>
      <w:r w:rsidRPr="00476139">
        <w:rPr>
          <w:i/>
        </w:rPr>
        <w:t>Proceedings of the IEEE International Conference on Computer Vision</w:t>
      </w:r>
      <w:r w:rsidRPr="00476139">
        <w:t>, 2015, pp. 1116-1124.</w:t>
      </w:r>
    </w:p>
    <w:p w14:paraId="3909CB15" w14:textId="77777777" w:rsidR="00476139" w:rsidRPr="00476139" w:rsidRDefault="00476139" w:rsidP="00844FE3">
      <w:pPr>
        <w:pStyle w:val="EndNoteBibliography"/>
        <w:framePr w:hSpace="0" w:wrap="auto" w:hAnchor="text" w:yAlign="inline"/>
        <w:spacing w:line="276" w:lineRule="auto"/>
        <w:ind w:left="720" w:hanging="720"/>
      </w:pPr>
      <w:r w:rsidRPr="00476139">
        <w:t>[62]</w:t>
      </w:r>
      <w:r w:rsidRPr="00476139">
        <w:tab/>
        <w:t xml:space="preserve">Z. Zheng, L. Zheng, and Y. Yang, "Unlabeled samples generated by gan improve the person re-identification baseline in vitro," in </w:t>
      </w:r>
      <w:r w:rsidRPr="00476139">
        <w:rPr>
          <w:i/>
        </w:rPr>
        <w:t>Proceedings of the IEEE International Conference on Computer Vision</w:t>
      </w:r>
      <w:r w:rsidRPr="00476139">
        <w:t>, 2017, pp. 3754-3762.</w:t>
      </w:r>
    </w:p>
    <w:p w14:paraId="4AA54BD5" w14:textId="77777777" w:rsidR="00476139" w:rsidRPr="00476139" w:rsidRDefault="00476139" w:rsidP="00844FE3">
      <w:pPr>
        <w:pStyle w:val="EndNoteBibliography"/>
        <w:framePr w:hSpace="0" w:wrap="auto" w:hAnchor="text" w:yAlign="inline"/>
        <w:spacing w:line="276" w:lineRule="auto"/>
        <w:ind w:left="720" w:hanging="720"/>
      </w:pPr>
      <w:r w:rsidRPr="00476139">
        <w:t>[63]</w:t>
      </w:r>
      <w:r w:rsidRPr="00476139">
        <w:tab/>
        <w:t xml:space="preserve">X. Glorot, A. Bordes, and Y. Bengio, "Deep sparse rectifier neural networks," in </w:t>
      </w:r>
      <w:r w:rsidRPr="00476139">
        <w:rPr>
          <w:i/>
        </w:rPr>
        <w:t>Proceedings of the fourteenth international conference on artificial intelligence and statistics</w:t>
      </w:r>
      <w:r w:rsidRPr="00476139">
        <w:t>, 2011, pp. 315-323.</w:t>
      </w:r>
    </w:p>
    <w:p w14:paraId="3708BDAD" w14:textId="77777777" w:rsidR="00476139" w:rsidRPr="00476139" w:rsidRDefault="00476139" w:rsidP="00844FE3">
      <w:pPr>
        <w:pStyle w:val="EndNoteBibliography"/>
        <w:framePr w:hSpace="0" w:wrap="auto" w:hAnchor="text" w:yAlign="inline"/>
        <w:spacing w:line="276" w:lineRule="auto"/>
        <w:ind w:left="720" w:hanging="720"/>
      </w:pPr>
      <w:r w:rsidRPr="00476139">
        <w:t>[64]</w:t>
      </w:r>
      <w:r w:rsidRPr="00476139">
        <w:tab/>
        <w:t xml:space="preserve">L. Bottou, "Large-scale machine learning with stochastic gradient descent," in </w:t>
      </w:r>
      <w:r w:rsidRPr="00476139">
        <w:rPr>
          <w:i/>
        </w:rPr>
        <w:t>Proceedings of COMPSTAT'2010</w:t>
      </w:r>
      <w:r w:rsidRPr="00476139">
        <w:t>: Springer, 2010, pp. 177-186.</w:t>
      </w:r>
    </w:p>
    <w:p w14:paraId="5ED56854" w14:textId="77777777" w:rsidR="00476139" w:rsidRPr="00476139" w:rsidRDefault="00476139" w:rsidP="00844FE3">
      <w:pPr>
        <w:pStyle w:val="EndNoteBibliography"/>
        <w:framePr w:hSpace="0" w:wrap="auto" w:hAnchor="text" w:yAlign="inline"/>
        <w:spacing w:line="276" w:lineRule="auto"/>
        <w:ind w:left="720" w:hanging="720"/>
      </w:pPr>
      <w:r w:rsidRPr="00476139">
        <w:t>[65]</w:t>
      </w:r>
      <w:r w:rsidRPr="00476139">
        <w:tab/>
        <w:t xml:space="preserve">L. Wu, C. Shen, and A. van den Hengel, "Deep linear discriminant analysis on fisher networks: A hybrid architecture for person re-identification," </w:t>
      </w:r>
      <w:r w:rsidRPr="00476139">
        <w:rPr>
          <w:i/>
        </w:rPr>
        <w:t xml:space="preserve">Pattern Recognition, </w:t>
      </w:r>
      <w:r w:rsidRPr="00476139">
        <w:t>vol. 65, pp. 238-250, 2017.</w:t>
      </w:r>
    </w:p>
    <w:p w14:paraId="646621B0" w14:textId="77777777" w:rsidR="00476139" w:rsidRPr="00476139" w:rsidRDefault="00476139" w:rsidP="00844FE3">
      <w:pPr>
        <w:pStyle w:val="EndNoteBibliography"/>
        <w:framePr w:hSpace="0" w:wrap="auto" w:hAnchor="text" w:yAlign="inline"/>
        <w:spacing w:line="276" w:lineRule="auto"/>
        <w:ind w:left="720" w:hanging="720"/>
      </w:pPr>
      <w:r w:rsidRPr="00476139">
        <w:t>[66]</w:t>
      </w:r>
      <w:r w:rsidRPr="00476139">
        <w:tab/>
        <w:t xml:space="preserve">Y.-C. Chen, X. Zhu, W.-S. Zheng, and J.-H. Lai, "Person re-identification by camera correlation aware feature augmentation," </w:t>
      </w:r>
      <w:r w:rsidRPr="00476139">
        <w:rPr>
          <w:i/>
        </w:rPr>
        <w:t xml:space="preserve">IEEE transactions on pattern analysis and machine intelligence, </w:t>
      </w:r>
      <w:r w:rsidRPr="00476139">
        <w:t>vol. 40, no. 2, pp. 392-408, 2017.</w:t>
      </w:r>
    </w:p>
    <w:p w14:paraId="3BBC54DF" w14:textId="77777777" w:rsidR="00476139" w:rsidRPr="00476139" w:rsidRDefault="00476139" w:rsidP="00844FE3">
      <w:pPr>
        <w:pStyle w:val="EndNoteBibliography"/>
        <w:framePr w:hSpace="0" w:wrap="auto" w:hAnchor="text" w:yAlign="inline"/>
        <w:spacing w:line="276" w:lineRule="auto"/>
        <w:ind w:left="720" w:hanging="720"/>
      </w:pPr>
      <w:r w:rsidRPr="00476139">
        <w:t>[67]</w:t>
      </w:r>
      <w:r w:rsidRPr="00476139">
        <w:tab/>
        <w:t xml:space="preserve">Y. Sun, L. Zheng, W. Deng, and S. Wang, "Svdnet for pedestrian retrieval," in </w:t>
      </w:r>
      <w:r w:rsidRPr="00476139">
        <w:rPr>
          <w:i/>
        </w:rPr>
        <w:t>Proceedings of the IEEE International Conference on Computer Vision</w:t>
      </w:r>
      <w:r w:rsidRPr="00476139">
        <w:t>, 2017, pp. 3800-3808.</w:t>
      </w:r>
    </w:p>
    <w:p w14:paraId="1C525ABF" w14:textId="77777777" w:rsidR="00476139" w:rsidRPr="00476139" w:rsidRDefault="00476139" w:rsidP="00844FE3">
      <w:pPr>
        <w:pStyle w:val="EndNoteBibliography"/>
        <w:framePr w:hSpace="0" w:wrap="auto" w:hAnchor="text" w:yAlign="inline"/>
        <w:spacing w:line="276" w:lineRule="auto"/>
        <w:ind w:left="720" w:hanging="720"/>
      </w:pPr>
      <w:r w:rsidRPr="00476139">
        <w:t>[68]</w:t>
      </w:r>
      <w:r w:rsidRPr="00476139">
        <w:tab/>
        <w:t xml:space="preserve">Z. Zhong, L. Zheng, Z. Zheng, S. Li, and Y. Yang, "Camera style adaptation for person re-identification," in </w:t>
      </w:r>
      <w:r w:rsidRPr="00476139">
        <w:rPr>
          <w:i/>
        </w:rPr>
        <w:t>Proceedings of the IEEE Conference on Computer Vision and Pattern Recognition</w:t>
      </w:r>
      <w:r w:rsidRPr="00476139">
        <w:t>, 2018, pp. 5157-5166.</w:t>
      </w:r>
    </w:p>
    <w:p w14:paraId="0C1309A8" w14:textId="77777777" w:rsidR="00476139" w:rsidRPr="00476139" w:rsidRDefault="00476139" w:rsidP="00844FE3">
      <w:pPr>
        <w:pStyle w:val="EndNoteBibliography"/>
        <w:framePr w:hSpace="0" w:wrap="auto" w:hAnchor="text" w:yAlign="inline"/>
        <w:spacing w:line="276" w:lineRule="auto"/>
        <w:ind w:left="720" w:hanging="720"/>
      </w:pPr>
      <w:r w:rsidRPr="00476139">
        <w:t>[69]</w:t>
      </w:r>
      <w:r w:rsidRPr="00476139">
        <w:tab/>
        <w:t xml:space="preserve">S. Liao, Y. Hu, X. Zhu, and S. Z. Li, "Person re-identification by local maximal occurrence representation and metric learning," in </w:t>
      </w:r>
      <w:r w:rsidRPr="00476139">
        <w:rPr>
          <w:i/>
        </w:rPr>
        <w:t>Proceedings of the IEEE conference on computer vision and pattern recognition</w:t>
      </w:r>
      <w:r w:rsidRPr="00476139">
        <w:t>, 2015, pp. 2197-2206.</w:t>
      </w:r>
    </w:p>
    <w:p w14:paraId="58C2067D" w14:textId="77777777" w:rsidR="00476139" w:rsidRPr="00476139" w:rsidRDefault="00476139" w:rsidP="00844FE3">
      <w:pPr>
        <w:pStyle w:val="EndNoteBibliography"/>
        <w:framePr w:hSpace="0" w:wrap="auto" w:hAnchor="text" w:yAlign="inline"/>
        <w:spacing w:line="276" w:lineRule="auto"/>
        <w:ind w:left="720" w:hanging="720"/>
      </w:pPr>
      <w:r w:rsidRPr="00476139">
        <w:t>[70]</w:t>
      </w:r>
      <w:r w:rsidRPr="00476139">
        <w:tab/>
        <w:t xml:space="preserve">Z. Zheng, L. Zheng, and Y. Yang, "A discriminatively learned cnn embedding for person reidentification," </w:t>
      </w:r>
      <w:r w:rsidRPr="00476139">
        <w:rPr>
          <w:i/>
        </w:rPr>
        <w:t xml:space="preserve">ACM Transactions on Multimedia Computing, Communications, and Applications (TOMM), </w:t>
      </w:r>
      <w:r w:rsidRPr="00476139">
        <w:t>vol. 14, no. 1, p. 13, 2018.</w:t>
      </w:r>
    </w:p>
    <w:p w14:paraId="3DA89C86" w14:textId="0A60C7E3" w:rsidR="00E50E35" w:rsidRPr="00E50E35" w:rsidRDefault="00E65C23" w:rsidP="00844FE3">
      <w:pPr>
        <w:pStyle w:val="EndNoteBibliography"/>
        <w:framePr w:hSpace="0" w:wrap="auto" w:hAnchor="text" w:yAlign="inline"/>
        <w:spacing w:line="276" w:lineRule="auto"/>
        <w:ind w:left="720" w:hanging="720"/>
      </w:pPr>
      <w:r>
        <w:fldChar w:fldCharType="end"/>
      </w:r>
      <w:r w:rsidRPr="00E50E35">
        <w:t xml:space="preserve"> </w:t>
      </w:r>
    </w:p>
    <w:sectPr w:rsidR="00E50E35" w:rsidRPr="00E50E35" w:rsidSect="00EA33B8">
      <w:pgSz w:w="11906" w:h="16838" w:code="9"/>
      <w:pgMar w:top="1701" w:right="1701" w:bottom="1134" w:left="1701" w:header="851" w:footer="992" w:gutter="0"/>
      <w:pgNumType w:start="1"/>
      <w:cols w:space="425"/>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6D00C2" w14:textId="77777777" w:rsidR="00393FCE" w:rsidRDefault="00393FCE">
      <w:pPr>
        <w:ind w:firstLine="480"/>
      </w:pPr>
      <w:r>
        <w:separator/>
      </w:r>
    </w:p>
    <w:p w14:paraId="5CC2FCB9" w14:textId="77777777" w:rsidR="00393FCE" w:rsidRDefault="00393FCE">
      <w:pPr>
        <w:ind w:firstLine="480"/>
      </w:pPr>
    </w:p>
    <w:p w14:paraId="3F6634C7" w14:textId="77777777" w:rsidR="00393FCE" w:rsidRDefault="00393FCE" w:rsidP="00DF25AE">
      <w:pPr>
        <w:ind w:firstLine="480"/>
      </w:pPr>
    </w:p>
    <w:p w14:paraId="4F037B87" w14:textId="77777777" w:rsidR="00393FCE" w:rsidRDefault="00393FCE" w:rsidP="00DF25AE">
      <w:pPr>
        <w:ind w:firstLine="480"/>
      </w:pPr>
    </w:p>
  </w:endnote>
  <w:endnote w:type="continuationSeparator" w:id="0">
    <w:p w14:paraId="3EC411A3" w14:textId="77777777" w:rsidR="00393FCE" w:rsidRDefault="00393FCE">
      <w:pPr>
        <w:ind w:firstLine="480"/>
      </w:pPr>
      <w:r>
        <w:continuationSeparator/>
      </w:r>
    </w:p>
    <w:p w14:paraId="02E57482" w14:textId="77777777" w:rsidR="00393FCE" w:rsidRDefault="00393FCE">
      <w:pPr>
        <w:ind w:firstLine="480"/>
      </w:pPr>
    </w:p>
    <w:p w14:paraId="37B34DFC" w14:textId="77777777" w:rsidR="00393FCE" w:rsidRDefault="00393FCE" w:rsidP="00DF25AE">
      <w:pPr>
        <w:ind w:firstLine="480"/>
      </w:pPr>
    </w:p>
    <w:p w14:paraId="74C37D36" w14:textId="77777777" w:rsidR="00393FCE" w:rsidRDefault="00393FCE" w:rsidP="00DF25AE">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新細明體">
    <w:charset w:val="88"/>
    <w:family w:val="auto"/>
    <w:pitch w:val="variable"/>
    <w:sig w:usb0="A00002FF" w:usb1="28CFFCFA" w:usb2="00000016" w:usb3="00000000" w:csb0="00100001" w:csb1="00000000"/>
  </w:font>
  <w:font w:name="標楷體">
    <w:charset w:val="88"/>
    <w:family w:val="auto"/>
    <w:pitch w:val="variable"/>
    <w:sig w:usb0="00000001" w:usb1="08080000" w:usb2="00000010" w:usb3="00000000" w:csb0="00100000"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4D"/>
    <w:family w:val="modern"/>
    <w:notTrueType/>
    <w:pitch w:val="fixed"/>
    <w:sig w:usb0="00000003" w:usb1="00000000" w:usb2="00000000" w:usb3="00000000" w:csb0="00000001" w:csb1="00000000"/>
  </w:font>
  <w:font w:name="細明體">
    <w:charset w:val="88"/>
    <w:family w:val="auto"/>
    <w:pitch w:val="variable"/>
    <w:sig w:usb0="A00002FF" w:usb1="28CFFCFA" w:usb2="00000016" w:usb3="00000000" w:csb0="00100001" w:csb1="00000000"/>
  </w:font>
  <w:font w:name="Calibri">
    <w:panose1 w:val="020F0502020204030204"/>
    <w:charset w:val="00"/>
    <w:family w:val="auto"/>
    <w:pitch w:val="variable"/>
    <w:sig w:usb0="E00002FF" w:usb1="4000ACFF" w:usb2="00000001" w:usb3="00000000" w:csb0="000001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ABC495" w14:textId="77777777" w:rsidR="00033CF3" w:rsidRDefault="00033CF3" w:rsidP="004D6CC0">
    <w:pPr>
      <w:pStyle w:val="a8"/>
      <w:framePr w:wrap="around" w:vAnchor="text" w:hAnchor="margin" w:xAlign="center" w:y="1"/>
      <w:ind w:firstLine="400"/>
      <w:rPr>
        <w:rStyle w:val="a9"/>
      </w:rPr>
    </w:pPr>
    <w:r>
      <w:rPr>
        <w:rStyle w:val="a9"/>
      </w:rPr>
      <w:fldChar w:fldCharType="begin"/>
    </w:r>
    <w:r>
      <w:rPr>
        <w:rStyle w:val="a9"/>
      </w:rPr>
      <w:instrText xml:space="preserve">PAGE  </w:instrText>
    </w:r>
    <w:r>
      <w:rPr>
        <w:rStyle w:val="a9"/>
      </w:rPr>
      <w:fldChar w:fldCharType="separate"/>
    </w:r>
    <w:r>
      <w:rPr>
        <w:rStyle w:val="a9"/>
        <w:noProof/>
      </w:rPr>
      <w:t>1</w:t>
    </w:r>
    <w:r>
      <w:rPr>
        <w:rStyle w:val="a9"/>
      </w:rPr>
      <w:fldChar w:fldCharType="end"/>
    </w:r>
  </w:p>
  <w:p w14:paraId="60A143B2" w14:textId="77777777" w:rsidR="00033CF3" w:rsidRDefault="00033CF3">
    <w:pPr>
      <w:pStyle w:val="a8"/>
      <w:ind w:left="240" w:right="240" w:firstLine="40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C774C4" w14:textId="77777777" w:rsidR="00033CF3" w:rsidRDefault="00033CF3" w:rsidP="004D6CC0">
    <w:pPr>
      <w:pStyle w:val="a8"/>
      <w:framePr w:wrap="around" w:vAnchor="text" w:hAnchor="margin" w:xAlign="center" w:y="1"/>
      <w:ind w:left="240" w:right="240" w:firstLine="400"/>
      <w:rPr>
        <w:rStyle w:val="a9"/>
      </w:rPr>
    </w:pPr>
    <w:r>
      <w:rPr>
        <w:rStyle w:val="a9"/>
      </w:rPr>
      <w:fldChar w:fldCharType="begin"/>
    </w:r>
    <w:r>
      <w:rPr>
        <w:rStyle w:val="a9"/>
      </w:rPr>
      <w:instrText xml:space="preserve">PAGE  </w:instrText>
    </w:r>
    <w:r>
      <w:rPr>
        <w:rStyle w:val="a9"/>
      </w:rPr>
      <w:fldChar w:fldCharType="separate"/>
    </w:r>
    <w:r w:rsidR="00CD0CC6">
      <w:rPr>
        <w:rStyle w:val="a9"/>
        <w:noProof/>
      </w:rPr>
      <w:t>I</w:t>
    </w:r>
    <w:r>
      <w:rPr>
        <w:rStyle w:val="a9"/>
      </w:rPr>
      <w:fldChar w:fldCharType="end"/>
    </w:r>
  </w:p>
  <w:p w14:paraId="78D75386" w14:textId="77777777" w:rsidR="00033CF3" w:rsidRDefault="00033CF3">
    <w:pPr>
      <w:pStyle w:val="a8"/>
      <w:ind w:left="240" w:right="240" w:firstLine="40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181AD4" w14:textId="77777777" w:rsidR="00393FCE" w:rsidRDefault="00393FCE">
      <w:pPr>
        <w:ind w:firstLine="480"/>
      </w:pPr>
      <w:r>
        <w:separator/>
      </w:r>
    </w:p>
    <w:p w14:paraId="2CCA350C" w14:textId="77777777" w:rsidR="00393FCE" w:rsidRDefault="00393FCE">
      <w:pPr>
        <w:ind w:firstLine="480"/>
      </w:pPr>
    </w:p>
    <w:p w14:paraId="6461D4EA" w14:textId="77777777" w:rsidR="00393FCE" w:rsidRDefault="00393FCE" w:rsidP="00DF25AE">
      <w:pPr>
        <w:ind w:firstLine="480"/>
      </w:pPr>
    </w:p>
    <w:p w14:paraId="183200C2" w14:textId="77777777" w:rsidR="00393FCE" w:rsidRDefault="00393FCE" w:rsidP="00DF25AE">
      <w:pPr>
        <w:ind w:firstLine="480"/>
      </w:pPr>
    </w:p>
  </w:footnote>
  <w:footnote w:type="continuationSeparator" w:id="0">
    <w:p w14:paraId="17032620" w14:textId="77777777" w:rsidR="00393FCE" w:rsidRDefault="00393FCE">
      <w:pPr>
        <w:ind w:firstLine="480"/>
      </w:pPr>
      <w:r>
        <w:continuationSeparator/>
      </w:r>
    </w:p>
    <w:p w14:paraId="6EDA4E4C" w14:textId="77777777" w:rsidR="00393FCE" w:rsidRDefault="00393FCE">
      <w:pPr>
        <w:ind w:firstLine="480"/>
      </w:pPr>
    </w:p>
    <w:p w14:paraId="47FAAE0C" w14:textId="77777777" w:rsidR="00393FCE" w:rsidRDefault="00393FCE" w:rsidP="00DF25AE">
      <w:pPr>
        <w:ind w:firstLine="480"/>
      </w:pPr>
    </w:p>
    <w:p w14:paraId="76F3E6AF" w14:textId="77777777" w:rsidR="00393FCE" w:rsidRDefault="00393FCE" w:rsidP="00DF25AE">
      <w:pPr>
        <w:ind w:firstLine="480"/>
      </w:pP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23DC0ED6"/>
    <w:lvl w:ilvl="0">
      <w:start w:val="1"/>
      <w:numFmt w:val="decimal"/>
      <w:pStyle w:val="5"/>
      <w:lvlText w:val="%1."/>
      <w:lvlJc w:val="left"/>
      <w:pPr>
        <w:tabs>
          <w:tab w:val="num" w:pos="2280"/>
        </w:tabs>
        <w:ind w:left="2280" w:hanging="360"/>
      </w:pPr>
    </w:lvl>
  </w:abstractNum>
  <w:abstractNum w:abstractNumId="1">
    <w:nsid w:val="FFFFFF7D"/>
    <w:multiLevelType w:val="singleLevel"/>
    <w:tmpl w:val="C59C6CC0"/>
    <w:lvl w:ilvl="0">
      <w:start w:val="1"/>
      <w:numFmt w:val="decimal"/>
      <w:pStyle w:val="4"/>
      <w:lvlText w:val="%1."/>
      <w:lvlJc w:val="left"/>
      <w:pPr>
        <w:tabs>
          <w:tab w:val="num" w:pos="1800"/>
        </w:tabs>
        <w:ind w:left="1800" w:hanging="360"/>
      </w:pPr>
    </w:lvl>
  </w:abstractNum>
  <w:abstractNum w:abstractNumId="2">
    <w:nsid w:val="FFFFFF7E"/>
    <w:multiLevelType w:val="singleLevel"/>
    <w:tmpl w:val="F7F6328E"/>
    <w:lvl w:ilvl="0">
      <w:start w:val="1"/>
      <w:numFmt w:val="decimal"/>
      <w:pStyle w:val="3"/>
      <w:lvlText w:val="%1."/>
      <w:lvlJc w:val="left"/>
      <w:pPr>
        <w:tabs>
          <w:tab w:val="num" w:pos="1320"/>
        </w:tabs>
        <w:ind w:left="1320" w:hanging="360"/>
      </w:pPr>
    </w:lvl>
  </w:abstractNum>
  <w:abstractNum w:abstractNumId="3">
    <w:nsid w:val="FFFFFF7F"/>
    <w:multiLevelType w:val="singleLevel"/>
    <w:tmpl w:val="B888DE54"/>
    <w:lvl w:ilvl="0">
      <w:start w:val="1"/>
      <w:numFmt w:val="decimal"/>
      <w:pStyle w:val="2"/>
      <w:lvlText w:val="%1."/>
      <w:lvlJc w:val="left"/>
      <w:pPr>
        <w:tabs>
          <w:tab w:val="num" w:pos="840"/>
        </w:tabs>
        <w:ind w:left="840" w:hanging="360"/>
      </w:pPr>
    </w:lvl>
  </w:abstractNum>
  <w:abstractNum w:abstractNumId="4">
    <w:nsid w:val="FFFFFF80"/>
    <w:multiLevelType w:val="singleLevel"/>
    <w:tmpl w:val="0CEADB64"/>
    <w:lvl w:ilvl="0">
      <w:start w:val="1"/>
      <w:numFmt w:val="bullet"/>
      <w:pStyle w:val="50"/>
      <w:lvlText w:val=""/>
      <w:lvlJc w:val="left"/>
      <w:pPr>
        <w:tabs>
          <w:tab w:val="num" w:pos="2280"/>
        </w:tabs>
        <w:ind w:left="2280" w:hanging="360"/>
      </w:pPr>
      <w:rPr>
        <w:rFonts w:ascii="Wingdings" w:hAnsi="Wingdings" w:hint="default"/>
      </w:rPr>
    </w:lvl>
  </w:abstractNum>
  <w:abstractNum w:abstractNumId="5">
    <w:nsid w:val="FFFFFF81"/>
    <w:multiLevelType w:val="singleLevel"/>
    <w:tmpl w:val="F9F864A8"/>
    <w:lvl w:ilvl="0">
      <w:start w:val="1"/>
      <w:numFmt w:val="bullet"/>
      <w:pStyle w:val="40"/>
      <w:lvlText w:val=""/>
      <w:lvlJc w:val="left"/>
      <w:pPr>
        <w:tabs>
          <w:tab w:val="num" w:pos="1800"/>
        </w:tabs>
        <w:ind w:left="1800" w:hanging="360"/>
      </w:pPr>
      <w:rPr>
        <w:rFonts w:ascii="Wingdings" w:hAnsi="Wingdings" w:hint="default"/>
      </w:rPr>
    </w:lvl>
  </w:abstractNum>
  <w:abstractNum w:abstractNumId="6">
    <w:nsid w:val="FFFFFF82"/>
    <w:multiLevelType w:val="singleLevel"/>
    <w:tmpl w:val="140C68EC"/>
    <w:lvl w:ilvl="0">
      <w:start w:val="1"/>
      <w:numFmt w:val="bullet"/>
      <w:pStyle w:val="30"/>
      <w:lvlText w:val=""/>
      <w:lvlJc w:val="left"/>
      <w:pPr>
        <w:tabs>
          <w:tab w:val="num" w:pos="1320"/>
        </w:tabs>
        <w:ind w:left="1320" w:hanging="360"/>
      </w:pPr>
      <w:rPr>
        <w:rFonts w:ascii="Wingdings" w:hAnsi="Wingdings" w:hint="default"/>
      </w:rPr>
    </w:lvl>
  </w:abstractNum>
  <w:abstractNum w:abstractNumId="7">
    <w:nsid w:val="FFFFFF83"/>
    <w:multiLevelType w:val="singleLevel"/>
    <w:tmpl w:val="7624E278"/>
    <w:lvl w:ilvl="0">
      <w:start w:val="1"/>
      <w:numFmt w:val="bullet"/>
      <w:pStyle w:val="20"/>
      <w:lvlText w:val=""/>
      <w:lvlJc w:val="left"/>
      <w:pPr>
        <w:tabs>
          <w:tab w:val="num" w:pos="840"/>
        </w:tabs>
        <w:ind w:left="840" w:hanging="360"/>
      </w:pPr>
      <w:rPr>
        <w:rFonts w:ascii="Wingdings" w:hAnsi="Wingdings" w:hint="default"/>
      </w:rPr>
    </w:lvl>
  </w:abstractNum>
  <w:abstractNum w:abstractNumId="8">
    <w:nsid w:val="FFFFFF88"/>
    <w:multiLevelType w:val="singleLevel"/>
    <w:tmpl w:val="095A0F6C"/>
    <w:lvl w:ilvl="0">
      <w:start w:val="1"/>
      <w:numFmt w:val="decimal"/>
      <w:pStyle w:val="a"/>
      <w:lvlText w:val="%1."/>
      <w:lvlJc w:val="left"/>
      <w:pPr>
        <w:tabs>
          <w:tab w:val="num" w:pos="360"/>
        </w:tabs>
        <w:ind w:left="360" w:hanging="360"/>
      </w:pPr>
    </w:lvl>
  </w:abstractNum>
  <w:abstractNum w:abstractNumId="9">
    <w:nsid w:val="FFFFFF89"/>
    <w:multiLevelType w:val="singleLevel"/>
    <w:tmpl w:val="DBE8F1D0"/>
    <w:lvl w:ilvl="0">
      <w:start w:val="1"/>
      <w:numFmt w:val="bullet"/>
      <w:pStyle w:val="a0"/>
      <w:lvlText w:val=""/>
      <w:lvlJc w:val="left"/>
      <w:pPr>
        <w:tabs>
          <w:tab w:val="num" w:pos="360"/>
        </w:tabs>
        <w:ind w:left="360" w:hanging="360"/>
      </w:pPr>
      <w:rPr>
        <w:rFonts w:ascii="Wingdings" w:hAnsi="Wingdings" w:hint="default"/>
      </w:rPr>
    </w:lvl>
  </w:abstractNum>
  <w:abstractNum w:abstractNumId="10">
    <w:nsid w:val="030E54FB"/>
    <w:multiLevelType w:val="hybridMultilevel"/>
    <w:tmpl w:val="B1162904"/>
    <w:lvl w:ilvl="0" w:tplc="47667428">
      <w:start w:val="1"/>
      <w:numFmt w:val="lowerLetter"/>
      <w:lvlText w:val="(%1)"/>
      <w:lvlJc w:val="left"/>
      <w:pPr>
        <w:ind w:left="360" w:hanging="360"/>
      </w:pPr>
      <w:rPr>
        <w:rFonts w:hint="eastAsia"/>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11">
    <w:nsid w:val="032B4AE5"/>
    <w:multiLevelType w:val="hybridMultilevel"/>
    <w:tmpl w:val="E042097A"/>
    <w:lvl w:ilvl="0" w:tplc="A0729EFA">
      <w:start w:val="1"/>
      <w:numFmt w:val="decimal"/>
      <w:lvlText w:val="[%1]"/>
      <w:lvlJc w:val="left"/>
      <w:pPr>
        <w:tabs>
          <w:tab w:val="num" w:pos="567"/>
        </w:tabs>
        <w:ind w:left="567" w:hanging="567"/>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2">
    <w:nsid w:val="060056F5"/>
    <w:multiLevelType w:val="hybridMultilevel"/>
    <w:tmpl w:val="6794359E"/>
    <w:lvl w:ilvl="0" w:tplc="89203B1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13">
    <w:nsid w:val="064948EF"/>
    <w:multiLevelType w:val="multilevel"/>
    <w:tmpl w:val="E042097A"/>
    <w:lvl w:ilvl="0">
      <w:start w:val="1"/>
      <w:numFmt w:val="decimal"/>
      <w:lvlText w:val="[%1]"/>
      <w:lvlJc w:val="left"/>
      <w:pPr>
        <w:tabs>
          <w:tab w:val="num" w:pos="567"/>
        </w:tabs>
        <w:ind w:left="567" w:hanging="567"/>
      </w:pPr>
      <w:rPr>
        <w:rFonts w:hint="eastAsia"/>
      </w:rPr>
    </w:lvl>
    <w:lvl w:ilvl="1">
      <w:start w:val="1"/>
      <w:numFmt w:val="ideographTraditional"/>
      <w:lvlText w:val="%2、"/>
      <w:lvlJc w:val="left"/>
      <w:pPr>
        <w:tabs>
          <w:tab w:val="num" w:pos="960"/>
        </w:tabs>
        <w:ind w:left="960" w:hanging="480"/>
      </w:pPr>
    </w:lvl>
    <w:lvl w:ilvl="2">
      <w:start w:val="1"/>
      <w:numFmt w:val="lowerRoman"/>
      <w:lvlText w:val="%3."/>
      <w:lvlJc w:val="right"/>
      <w:pPr>
        <w:tabs>
          <w:tab w:val="num" w:pos="1440"/>
        </w:tabs>
        <w:ind w:left="1440" w:hanging="480"/>
      </w:pPr>
    </w:lvl>
    <w:lvl w:ilvl="3">
      <w:start w:val="1"/>
      <w:numFmt w:val="decimal"/>
      <w:lvlText w:val="%4."/>
      <w:lvlJc w:val="left"/>
      <w:pPr>
        <w:tabs>
          <w:tab w:val="num" w:pos="1920"/>
        </w:tabs>
        <w:ind w:left="1920" w:hanging="480"/>
      </w:pPr>
    </w:lvl>
    <w:lvl w:ilvl="4">
      <w:start w:val="1"/>
      <w:numFmt w:val="ideographTraditional"/>
      <w:lvlText w:val="%5、"/>
      <w:lvlJc w:val="left"/>
      <w:pPr>
        <w:tabs>
          <w:tab w:val="num" w:pos="2400"/>
        </w:tabs>
        <w:ind w:left="2400" w:hanging="480"/>
      </w:pPr>
    </w:lvl>
    <w:lvl w:ilvl="5">
      <w:start w:val="1"/>
      <w:numFmt w:val="lowerRoman"/>
      <w:lvlText w:val="%6."/>
      <w:lvlJc w:val="right"/>
      <w:pPr>
        <w:tabs>
          <w:tab w:val="num" w:pos="2880"/>
        </w:tabs>
        <w:ind w:left="2880" w:hanging="480"/>
      </w:pPr>
    </w:lvl>
    <w:lvl w:ilvl="6">
      <w:start w:val="1"/>
      <w:numFmt w:val="decimal"/>
      <w:lvlText w:val="%7."/>
      <w:lvlJc w:val="left"/>
      <w:pPr>
        <w:tabs>
          <w:tab w:val="num" w:pos="3360"/>
        </w:tabs>
        <w:ind w:left="3360" w:hanging="480"/>
      </w:pPr>
    </w:lvl>
    <w:lvl w:ilvl="7">
      <w:start w:val="1"/>
      <w:numFmt w:val="ideographTraditional"/>
      <w:lvlText w:val="%8、"/>
      <w:lvlJc w:val="left"/>
      <w:pPr>
        <w:tabs>
          <w:tab w:val="num" w:pos="3840"/>
        </w:tabs>
        <w:ind w:left="3840" w:hanging="480"/>
      </w:pPr>
    </w:lvl>
    <w:lvl w:ilvl="8">
      <w:start w:val="1"/>
      <w:numFmt w:val="lowerRoman"/>
      <w:lvlText w:val="%9."/>
      <w:lvlJc w:val="right"/>
      <w:pPr>
        <w:tabs>
          <w:tab w:val="num" w:pos="4320"/>
        </w:tabs>
        <w:ind w:left="4320" w:hanging="480"/>
      </w:pPr>
    </w:lvl>
  </w:abstractNum>
  <w:abstractNum w:abstractNumId="14">
    <w:nsid w:val="07B7336C"/>
    <w:multiLevelType w:val="hybridMultilevel"/>
    <w:tmpl w:val="A894AACE"/>
    <w:lvl w:ilvl="0" w:tplc="BA362E40">
      <w:start w:val="1"/>
      <w:numFmt w:val="upperRoman"/>
      <w:lvlText w:val="%1."/>
      <w:lvlJc w:val="left"/>
      <w:pPr>
        <w:ind w:left="1200" w:hanging="720"/>
      </w:pPr>
      <w:rPr>
        <w:rFonts w:eastAsia="標楷體" w:hint="eastAsia"/>
      </w:rPr>
    </w:lvl>
    <w:lvl w:ilvl="1" w:tplc="04090019" w:tentative="1">
      <w:start w:val="1"/>
      <w:numFmt w:val="ideographTraditional"/>
      <w:lvlText w:val="%2、"/>
      <w:lvlJc w:val="left"/>
      <w:pPr>
        <w:ind w:left="1440" w:hanging="480"/>
      </w:pPr>
      <w:rPr>
        <w:rFonts w:ascii="新細明體" w:eastAsia="新細明體" w:hAnsi="新細明體" w:hint="eastAsia"/>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rPr>
        <w:rFonts w:ascii="新細明體" w:eastAsia="新細明體" w:hAnsi="新細明體" w:hint="eastAsia"/>
      </w:r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rPr>
        <w:rFonts w:ascii="新細明體" w:eastAsia="新細明體" w:hAnsi="新細明體" w:hint="eastAsia"/>
      </w:rPr>
    </w:lvl>
    <w:lvl w:ilvl="8" w:tplc="0409001B" w:tentative="1">
      <w:start w:val="1"/>
      <w:numFmt w:val="lowerRoman"/>
      <w:lvlText w:val="%9."/>
      <w:lvlJc w:val="right"/>
      <w:pPr>
        <w:ind w:left="4800" w:hanging="480"/>
      </w:pPr>
    </w:lvl>
  </w:abstractNum>
  <w:abstractNum w:abstractNumId="15">
    <w:nsid w:val="08153D89"/>
    <w:multiLevelType w:val="hybridMultilevel"/>
    <w:tmpl w:val="4B64BB6A"/>
    <w:lvl w:ilvl="0" w:tplc="8D020F88">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16">
    <w:nsid w:val="0CEA2EA5"/>
    <w:multiLevelType w:val="hybridMultilevel"/>
    <w:tmpl w:val="AF2E2570"/>
    <w:lvl w:ilvl="0" w:tplc="8B78FB34">
      <w:start w:val="1"/>
      <w:numFmt w:val="lowerLetter"/>
      <w:lvlText w:val="(%1)"/>
      <w:lvlJc w:val="left"/>
      <w:pPr>
        <w:ind w:left="720" w:hanging="360"/>
      </w:pPr>
      <w:rPr>
        <w:rFonts w:hint="eastAsia"/>
      </w:rPr>
    </w:lvl>
    <w:lvl w:ilvl="1" w:tplc="04090019" w:tentative="1">
      <w:start w:val="1"/>
      <w:numFmt w:val="ideographTraditional"/>
      <w:lvlText w:val="%2、"/>
      <w:lvlJc w:val="left"/>
      <w:pPr>
        <w:ind w:left="1320" w:hanging="480"/>
      </w:pPr>
      <w:rPr>
        <w:rFonts w:ascii="新細明體" w:eastAsia="新細明體" w:hAnsi="新細明體" w:hint="eastAsia"/>
      </w:r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rPr>
        <w:rFonts w:ascii="新細明體" w:eastAsia="新細明體" w:hAnsi="新細明體" w:hint="eastAsia"/>
      </w:r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rPr>
        <w:rFonts w:ascii="新細明體" w:eastAsia="新細明體" w:hAnsi="新細明體" w:hint="eastAsia"/>
      </w:rPr>
    </w:lvl>
    <w:lvl w:ilvl="8" w:tplc="0409001B" w:tentative="1">
      <w:start w:val="1"/>
      <w:numFmt w:val="lowerRoman"/>
      <w:lvlText w:val="%9."/>
      <w:lvlJc w:val="right"/>
      <w:pPr>
        <w:ind w:left="4680" w:hanging="480"/>
      </w:pPr>
    </w:lvl>
  </w:abstractNum>
  <w:abstractNum w:abstractNumId="17">
    <w:nsid w:val="12660274"/>
    <w:multiLevelType w:val="hybridMultilevel"/>
    <w:tmpl w:val="A134C57C"/>
    <w:lvl w:ilvl="0" w:tplc="EDFEC6F0">
      <w:start w:val="1"/>
      <w:numFmt w:val="lowerLetter"/>
      <w:lvlText w:val="(%1)"/>
      <w:lvlJc w:val="left"/>
      <w:pPr>
        <w:ind w:left="360" w:hanging="360"/>
      </w:pPr>
      <w:rPr>
        <w:rFonts w:hint="eastAsia"/>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18">
    <w:nsid w:val="26BD5FA8"/>
    <w:multiLevelType w:val="multilevel"/>
    <w:tmpl w:val="5F8C1C4C"/>
    <w:lvl w:ilvl="0">
      <w:start w:val="1"/>
      <w:numFmt w:val="none"/>
      <w:suff w:val="nothing"/>
      <w:lvlText w:val=""/>
      <w:lvlJc w:val="left"/>
      <w:pPr>
        <w:ind w:left="0" w:firstLine="0"/>
      </w:pPr>
      <w:rPr>
        <w:rFonts w:ascii="Times New Roman" w:hAnsi="Times New Roman" w:hint="default"/>
        <w:b/>
        <w:i w:val="0"/>
        <w:sz w:val="36"/>
        <w:szCs w:val="36"/>
      </w:rPr>
    </w:lvl>
    <w:lvl w:ilvl="1">
      <w:start w:val="1"/>
      <w:numFmt w:val="decimal"/>
      <w:lvlText w:val="Chapter %1%2"/>
      <w:lvlJc w:val="left"/>
      <w:pPr>
        <w:tabs>
          <w:tab w:val="num" w:pos="1985"/>
        </w:tabs>
        <w:ind w:left="1985" w:hanging="1985"/>
      </w:pPr>
      <w:rPr>
        <w:rFonts w:hint="eastAsia"/>
        <w:b/>
        <w:i w:val="0"/>
        <w:sz w:val="36"/>
        <w:szCs w:val="36"/>
      </w:rPr>
    </w:lvl>
    <w:lvl w:ilvl="2">
      <w:start w:val="1"/>
      <w:numFmt w:val="decimal"/>
      <w:lvlText w:val="%1%2.%3"/>
      <w:lvlJc w:val="left"/>
      <w:pPr>
        <w:tabs>
          <w:tab w:val="num" w:pos="851"/>
        </w:tabs>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標楷體" w:hAnsi="Times New Roman" w:hint="default"/>
        <w:b/>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9">
    <w:nsid w:val="28B30A9F"/>
    <w:multiLevelType w:val="hybridMultilevel"/>
    <w:tmpl w:val="46E8ACA4"/>
    <w:lvl w:ilvl="0" w:tplc="94A62ECE">
      <w:start w:val="1"/>
      <w:numFmt w:val="bullet"/>
      <w:lvlText w:val=""/>
      <w:lvlJc w:val="left"/>
      <w:pPr>
        <w:tabs>
          <w:tab w:val="num" w:pos="0"/>
        </w:tabs>
        <w:ind w:left="0" w:firstLine="0"/>
      </w:pPr>
      <w:rPr>
        <w:rFonts w:ascii="Symbol" w:hAnsi="Symbol" w:hint="default"/>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20">
    <w:nsid w:val="2A5666BF"/>
    <w:multiLevelType w:val="multilevel"/>
    <w:tmpl w:val="9404F0D4"/>
    <w:lvl w:ilvl="0">
      <w:start w:val="1"/>
      <w:numFmt w:val="decimal"/>
      <w:lvlText w:val="[%1]"/>
      <w:lvlJc w:val="left"/>
      <w:pPr>
        <w:tabs>
          <w:tab w:val="num" w:pos="510"/>
        </w:tabs>
        <w:ind w:left="510" w:hanging="510"/>
      </w:pPr>
      <w:rPr>
        <w:rFonts w:hint="eastAsia"/>
      </w:rPr>
    </w:lvl>
    <w:lvl w:ilvl="1">
      <w:start w:val="1"/>
      <w:numFmt w:val="ideographTraditional"/>
      <w:lvlText w:val="%2、"/>
      <w:lvlJc w:val="left"/>
      <w:pPr>
        <w:tabs>
          <w:tab w:val="num" w:pos="960"/>
        </w:tabs>
        <w:ind w:left="960" w:hanging="480"/>
      </w:pPr>
    </w:lvl>
    <w:lvl w:ilvl="2">
      <w:start w:val="1"/>
      <w:numFmt w:val="lowerRoman"/>
      <w:lvlText w:val="%3."/>
      <w:lvlJc w:val="right"/>
      <w:pPr>
        <w:tabs>
          <w:tab w:val="num" w:pos="1440"/>
        </w:tabs>
        <w:ind w:left="1440" w:hanging="480"/>
      </w:pPr>
    </w:lvl>
    <w:lvl w:ilvl="3">
      <w:start w:val="1"/>
      <w:numFmt w:val="decimal"/>
      <w:lvlText w:val="%4."/>
      <w:lvlJc w:val="left"/>
      <w:pPr>
        <w:tabs>
          <w:tab w:val="num" w:pos="1920"/>
        </w:tabs>
        <w:ind w:left="1920" w:hanging="480"/>
      </w:pPr>
    </w:lvl>
    <w:lvl w:ilvl="4">
      <w:start w:val="1"/>
      <w:numFmt w:val="ideographTraditional"/>
      <w:lvlText w:val="%5、"/>
      <w:lvlJc w:val="left"/>
      <w:pPr>
        <w:tabs>
          <w:tab w:val="num" w:pos="2400"/>
        </w:tabs>
        <w:ind w:left="2400" w:hanging="480"/>
      </w:pPr>
    </w:lvl>
    <w:lvl w:ilvl="5">
      <w:start w:val="1"/>
      <w:numFmt w:val="lowerRoman"/>
      <w:lvlText w:val="%6."/>
      <w:lvlJc w:val="right"/>
      <w:pPr>
        <w:tabs>
          <w:tab w:val="num" w:pos="2880"/>
        </w:tabs>
        <w:ind w:left="2880" w:hanging="480"/>
      </w:pPr>
    </w:lvl>
    <w:lvl w:ilvl="6">
      <w:start w:val="1"/>
      <w:numFmt w:val="decimal"/>
      <w:lvlText w:val="%7."/>
      <w:lvlJc w:val="left"/>
      <w:pPr>
        <w:tabs>
          <w:tab w:val="num" w:pos="3360"/>
        </w:tabs>
        <w:ind w:left="3360" w:hanging="480"/>
      </w:pPr>
    </w:lvl>
    <w:lvl w:ilvl="7">
      <w:start w:val="1"/>
      <w:numFmt w:val="ideographTraditional"/>
      <w:lvlText w:val="%8、"/>
      <w:lvlJc w:val="left"/>
      <w:pPr>
        <w:tabs>
          <w:tab w:val="num" w:pos="3840"/>
        </w:tabs>
        <w:ind w:left="3840" w:hanging="480"/>
      </w:pPr>
    </w:lvl>
    <w:lvl w:ilvl="8">
      <w:start w:val="1"/>
      <w:numFmt w:val="lowerRoman"/>
      <w:lvlText w:val="%9."/>
      <w:lvlJc w:val="right"/>
      <w:pPr>
        <w:tabs>
          <w:tab w:val="num" w:pos="4320"/>
        </w:tabs>
        <w:ind w:left="4320" w:hanging="480"/>
      </w:pPr>
    </w:lvl>
  </w:abstractNum>
  <w:abstractNum w:abstractNumId="21">
    <w:nsid w:val="33F32FFF"/>
    <w:multiLevelType w:val="hybridMultilevel"/>
    <w:tmpl w:val="680E3CDC"/>
    <w:lvl w:ilvl="0" w:tplc="35B0E8CA">
      <w:start w:val="1"/>
      <w:numFmt w:val="lowerLetter"/>
      <w:lvlText w:val="%1)"/>
      <w:lvlJc w:val="left"/>
      <w:pPr>
        <w:ind w:left="960" w:hanging="480"/>
      </w:pPr>
      <w:rPr>
        <w:rFonts w:hint="default"/>
      </w:rPr>
    </w:lvl>
    <w:lvl w:ilvl="1" w:tplc="04090019" w:tentative="1">
      <w:start w:val="1"/>
      <w:numFmt w:val="ideographTraditional"/>
      <w:lvlText w:val="%2、"/>
      <w:lvlJc w:val="left"/>
      <w:pPr>
        <w:ind w:left="1440" w:hanging="480"/>
      </w:pPr>
      <w:rPr>
        <w:rFonts w:ascii="新細明體" w:eastAsia="新細明體" w:hAnsi="新細明體" w:hint="eastAsia"/>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rPr>
        <w:rFonts w:ascii="新細明體" w:eastAsia="新細明體" w:hAnsi="新細明體" w:hint="eastAsia"/>
      </w:r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rPr>
        <w:rFonts w:ascii="新細明體" w:eastAsia="新細明體" w:hAnsi="新細明體" w:hint="eastAsia"/>
      </w:rPr>
    </w:lvl>
    <w:lvl w:ilvl="8" w:tplc="0409001B" w:tentative="1">
      <w:start w:val="1"/>
      <w:numFmt w:val="lowerRoman"/>
      <w:lvlText w:val="%9."/>
      <w:lvlJc w:val="right"/>
      <w:pPr>
        <w:ind w:left="4800" w:hanging="480"/>
      </w:pPr>
    </w:lvl>
  </w:abstractNum>
  <w:abstractNum w:abstractNumId="22">
    <w:nsid w:val="35ED1640"/>
    <w:multiLevelType w:val="hybridMultilevel"/>
    <w:tmpl w:val="9404F0D4"/>
    <w:lvl w:ilvl="0" w:tplc="3620CF76">
      <w:start w:val="1"/>
      <w:numFmt w:val="decimal"/>
      <w:lvlText w:val="[%1]"/>
      <w:lvlJc w:val="left"/>
      <w:pPr>
        <w:tabs>
          <w:tab w:val="num" w:pos="510"/>
        </w:tabs>
        <w:ind w:left="510" w:hanging="51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3">
    <w:nsid w:val="3A311D90"/>
    <w:multiLevelType w:val="multilevel"/>
    <w:tmpl w:val="5F8C1C4C"/>
    <w:lvl w:ilvl="0">
      <w:start w:val="1"/>
      <w:numFmt w:val="none"/>
      <w:suff w:val="nothing"/>
      <w:lvlText w:val=""/>
      <w:lvlJc w:val="left"/>
      <w:pPr>
        <w:ind w:left="0" w:firstLine="0"/>
      </w:pPr>
      <w:rPr>
        <w:rFonts w:ascii="Times New Roman" w:hAnsi="Times New Roman" w:hint="default"/>
        <w:b/>
        <w:i w:val="0"/>
        <w:sz w:val="36"/>
        <w:szCs w:val="36"/>
      </w:rPr>
    </w:lvl>
    <w:lvl w:ilvl="1">
      <w:start w:val="1"/>
      <w:numFmt w:val="decimal"/>
      <w:lvlText w:val="Chapter %1%2"/>
      <w:lvlJc w:val="left"/>
      <w:pPr>
        <w:tabs>
          <w:tab w:val="num" w:pos="1985"/>
        </w:tabs>
        <w:ind w:left="1985" w:hanging="1985"/>
      </w:pPr>
      <w:rPr>
        <w:rFonts w:hint="eastAsia"/>
        <w:b/>
        <w:i w:val="0"/>
        <w:sz w:val="36"/>
        <w:szCs w:val="36"/>
      </w:rPr>
    </w:lvl>
    <w:lvl w:ilvl="2">
      <w:start w:val="1"/>
      <w:numFmt w:val="decimal"/>
      <w:lvlText w:val="%1%2.%3"/>
      <w:lvlJc w:val="left"/>
      <w:pPr>
        <w:tabs>
          <w:tab w:val="num" w:pos="851"/>
        </w:tabs>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標楷體" w:hAnsi="Times New Roman" w:hint="default"/>
        <w:b/>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4">
    <w:nsid w:val="3D830CF5"/>
    <w:multiLevelType w:val="hybridMultilevel"/>
    <w:tmpl w:val="6C36AEC0"/>
    <w:lvl w:ilvl="0" w:tplc="A0729EFA">
      <w:start w:val="1"/>
      <w:numFmt w:val="decimal"/>
      <w:lvlText w:val="[%1]"/>
      <w:lvlJc w:val="left"/>
      <w:pPr>
        <w:tabs>
          <w:tab w:val="num" w:pos="567"/>
        </w:tabs>
        <w:ind w:left="567" w:hanging="567"/>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5">
    <w:nsid w:val="3E9217A9"/>
    <w:multiLevelType w:val="hybridMultilevel"/>
    <w:tmpl w:val="5B5A25BC"/>
    <w:lvl w:ilvl="0" w:tplc="97C6FB7C">
      <w:start w:val="1"/>
      <w:numFmt w:val="upperRoman"/>
      <w:lvlText w:val="%1."/>
      <w:lvlJc w:val="left"/>
      <w:pPr>
        <w:ind w:left="960" w:hanging="480"/>
      </w:pPr>
      <w:rPr>
        <w:color w:val="auto"/>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6">
    <w:nsid w:val="3F1B1F43"/>
    <w:multiLevelType w:val="hybridMultilevel"/>
    <w:tmpl w:val="71E28E92"/>
    <w:lvl w:ilvl="0" w:tplc="A6FE10E4">
      <w:start w:val="1"/>
      <w:numFmt w:val="lowerLetter"/>
      <w:lvlText w:val="(%1)"/>
      <w:lvlJc w:val="left"/>
      <w:pPr>
        <w:ind w:left="360" w:hanging="360"/>
      </w:pPr>
      <w:rPr>
        <w:rFonts w:hint="eastAsia"/>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27">
    <w:nsid w:val="42893938"/>
    <w:multiLevelType w:val="multilevel"/>
    <w:tmpl w:val="E0D03D70"/>
    <w:lvl w:ilvl="0">
      <w:start w:val="1"/>
      <w:numFmt w:val="none"/>
      <w:suff w:val="nothing"/>
      <w:lvlText w:val=""/>
      <w:lvlJc w:val="left"/>
      <w:pPr>
        <w:ind w:left="0" w:firstLine="0"/>
      </w:pPr>
      <w:rPr>
        <w:rFonts w:ascii="Times New Roman" w:hAnsi="Times New Roman" w:hint="default"/>
        <w:b/>
        <w:i w:val="0"/>
        <w:sz w:val="36"/>
        <w:szCs w:val="36"/>
      </w:rPr>
    </w:lvl>
    <w:lvl w:ilvl="1">
      <w:start w:val="1"/>
      <w:numFmt w:val="decimal"/>
      <w:lvlText w:val="Chapter %1%2"/>
      <w:lvlJc w:val="left"/>
      <w:pPr>
        <w:tabs>
          <w:tab w:val="num" w:pos="1985"/>
        </w:tabs>
        <w:ind w:left="1985" w:hanging="1985"/>
      </w:pPr>
      <w:rPr>
        <w:rFonts w:hint="eastAsia"/>
        <w:b/>
        <w:i w:val="0"/>
        <w:sz w:val="36"/>
        <w:szCs w:val="36"/>
      </w:rPr>
    </w:lvl>
    <w:lvl w:ilvl="2">
      <w:start w:val="1"/>
      <w:numFmt w:val="decimal"/>
      <w:lvlText w:val="%1%2.%3 "/>
      <w:lvlJc w:val="left"/>
      <w:pPr>
        <w:tabs>
          <w:tab w:val="num" w:pos="851"/>
        </w:tabs>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標楷體"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8">
    <w:nsid w:val="43E30FB6"/>
    <w:multiLevelType w:val="hybridMultilevel"/>
    <w:tmpl w:val="3B0A7212"/>
    <w:lvl w:ilvl="0" w:tplc="9E1E76FC">
      <w:start w:val="1"/>
      <w:numFmt w:val="lowerLetter"/>
      <w:lvlText w:val="%1)"/>
      <w:lvlJc w:val="left"/>
      <w:pPr>
        <w:ind w:left="840" w:hanging="360"/>
      </w:pPr>
      <w:rPr>
        <w:rFonts w:hint="default"/>
      </w:rPr>
    </w:lvl>
    <w:lvl w:ilvl="1" w:tplc="04090019" w:tentative="1">
      <w:start w:val="1"/>
      <w:numFmt w:val="ideographTraditional"/>
      <w:lvlText w:val="%2、"/>
      <w:lvlJc w:val="left"/>
      <w:pPr>
        <w:ind w:left="1440" w:hanging="480"/>
      </w:pPr>
      <w:rPr>
        <w:rFonts w:ascii="新細明體" w:eastAsia="新細明體" w:hAnsi="新細明體" w:hint="eastAsia"/>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rPr>
        <w:rFonts w:ascii="新細明體" w:eastAsia="新細明體" w:hAnsi="新細明體" w:hint="eastAsia"/>
      </w:r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rPr>
        <w:rFonts w:ascii="新細明體" w:eastAsia="新細明體" w:hAnsi="新細明體" w:hint="eastAsia"/>
      </w:rPr>
    </w:lvl>
    <w:lvl w:ilvl="8" w:tplc="0409001B" w:tentative="1">
      <w:start w:val="1"/>
      <w:numFmt w:val="lowerRoman"/>
      <w:lvlText w:val="%9."/>
      <w:lvlJc w:val="right"/>
      <w:pPr>
        <w:ind w:left="4800" w:hanging="480"/>
      </w:pPr>
    </w:lvl>
  </w:abstractNum>
  <w:abstractNum w:abstractNumId="29">
    <w:nsid w:val="45CC5DA5"/>
    <w:multiLevelType w:val="hybridMultilevel"/>
    <w:tmpl w:val="D4BCDE9C"/>
    <w:lvl w:ilvl="0" w:tplc="EF7614D6">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30">
    <w:nsid w:val="46A978DE"/>
    <w:multiLevelType w:val="multilevel"/>
    <w:tmpl w:val="CA5CE610"/>
    <w:lvl w:ilvl="0">
      <w:start w:val="1"/>
      <w:numFmt w:val="decimal"/>
      <w:lvlText w:val="Chapter %1"/>
      <w:lvlJc w:val="right"/>
      <w:pPr>
        <w:ind w:left="425" w:hanging="137"/>
      </w:pPr>
      <w:rPr>
        <w:rFonts w:hint="eastAsia"/>
      </w:rPr>
    </w:lvl>
    <w:lvl w:ilvl="1">
      <w:start w:val="1"/>
      <w:numFmt w:val="decimal"/>
      <w:lvlText w:val="%1.%2"/>
      <w:lvlJc w:val="right"/>
      <w:pPr>
        <w:ind w:left="992" w:hanging="567"/>
      </w:pPr>
      <w:rPr>
        <w:rFonts w:hint="eastAsia"/>
      </w:rPr>
    </w:lvl>
    <w:lvl w:ilvl="2">
      <w:start w:val="1"/>
      <w:numFmt w:val="decimal"/>
      <w:lvlText w:val="%1.%2.%3"/>
      <w:lvlJc w:val="righ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1">
    <w:nsid w:val="496316AF"/>
    <w:multiLevelType w:val="hybridMultilevel"/>
    <w:tmpl w:val="5010F5DA"/>
    <w:lvl w:ilvl="0" w:tplc="1BD65DC8">
      <w:start w:val="2"/>
      <w:numFmt w:val="bullet"/>
      <w:lvlText w:val=""/>
      <w:lvlJc w:val="left"/>
      <w:pPr>
        <w:ind w:left="360" w:hanging="360"/>
      </w:pPr>
      <w:rPr>
        <w:rFonts w:ascii="Wingdings" w:eastAsia="標楷體" w:hAnsi="Wingdings" w:cs="Times New Roman"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nsid w:val="4AE441FB"/>
    <w:multiLevelType w:val="multilevel"/>
    <w:tmpl w:val="30A6B0F2"/>
    <w:lvl w:ilvl="0">
      <w:start w:val="1"/>
      <w:numFmt w:val="none"/>
      <w:pStyle w:val="a1"/>
      <w:suff w:val="nothing"/>
      <w:lvlText w:val=""/>
      <w:lvlJc w:val="left"/>
      <w:pPr>
        <w:ind w:left="0" w:firstLine="0"/>
      </w:pPr>
      <w:rPr>
        <w:rFonts w:ascii="Times New Roman" w:hAnsi="Times New Roman" w:hint="default"/>
        <w:b/>
        <w:i w:val="0"/>
        <w:sz w:val="36"/>
        <w:szCs w:val="36"/>
      </w:rPr>
    </w:lvl>
    <w:lvl w:ilvl="1">
      <w:start w:val="1"/>
      <w:numFmt w:val="decimal"/>
      <w:pStyle w:val="1"/>
      <w:lvlText w:val="Chapter %1%2"/>
      <w:lvlJc w:val="left"/>
      <w:pPr>
        <w:tabs>
          <w:tab w:val="num" w:pos="1985"/>
        </w:tabs>
        <w:ind w:left="1985" w:hanging="1985"/>
      </w:pPr>
      <w:rPr>
        <w:rFonts w:hint="eastAsia"/>
        <w:b/>
        <w:i w:val="0"/>
        <w:sz w:val="36"/>
        <w:szCs w:val="36"/>
      </w:rPr>
    </w:lvl>
    <w:lvl w:ilvl="2">
      <w:start w:val="1"/>
      <w:numFmt w:val="decimal"/>
      <w:pStyle w:val="21"/>
      <w:lvlText w:val="%1%2.%3"/>
      <w:lvlJc w:val="left"/>
      <w:pPr>
        <w:tabs>
          <w:tab w:val="num" w:pos="851"/>
        </w:tabs>
        <w:ind w:left="851" w:hanging="851"/>
      </w:pPr>
      <w:rPr>
        <w:rFonts w:hint="eastAsia"/>
        <w:sz w:val="32"/>
        <w:szCs w:val="32"/>
      </w:rPr>
    </w:lvl>
    <w:lvl w:ilvl="3">
      <w:start w:val="1"/>
      <w:numFmt w:val="decimal"/>
      <w:pStyle w:val="31"/>
      <w:lvlText w:val="%2.%3.%4"/>
      <w:lvlJc w:val="left"/>
      <w:pPr>
        <w:tabs>
          <w:tab w:val="num" w:pos="851"/>
        </w:tabs>
        <w:ind w:left="851" w:hanging="851"/>
      </w:pPr>
      <w:rPr>
        <w:rFonts w:ascii="Times New Roman" w:eastAsia="標楷體" w:hAnsi="Times New Roman" w:hint="default"/>
        <w:b/>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33">
    <w:nsid w:val="5A86005D"/>
    <w:multiLevelType w:val="multilevel"/>
    <w:tmpl w:val="E0D03D70"/>
    <w:lvl w:ilvl="0">
      <w:start w:val="1"/>
      <w:numFmt w:val="none"/>
      <w:suff w:val="nothing"/>
      <w:lvlText w:val=""/>
      <w:lvlJc w:val="left"/>
      <w:pPr>
        <w:ind w:left="0" w:firstLine="0"/>
      </w:pPr>
      <w:rPr>
        <w:rFonts w:ascii="Times New Roman" w:hAnsi="Times New Roman" w:hint="default"/>
        <w:b/>
        <w:i w:val="0"/>
        <w:sz w:val="36"/>
        <w:szCs w:val="36"/>
      </w:rPr>
    </w:lvl>
    <w:lvl w:ilvl="1">
      <w:start w:val="1"/>
      <w:numFmt w:val="decimal"/>
      <w:lvlText w:val="Chapter %1%2"/>
      <w:lvlJc w:val="left"/>
      <w:pPr>
        <w:tabs>
          <w:tab w:val="num" w:pos="1985"/>
        </w:tabs>
        <w:ind w:left="1985" w:hanging="1985"/>
      </w:pPr>
      <w:rPr>
        <w:rFonts w:hint="eastAsia"/>
        <w:b/>
        <w:i w:val="0"/>
        <w:sz w:val="36"/>
        <w:szCs w:val="36"/>
      </w:rPr>
    </w:lvl>
    <w:lvl w:ilvl="2">
      <w:start w:val="1"/>
      <w:numFmt w:val="decimal"/>
      <w:lvlText w:val="%1%2.%3 "/>
      <w:lvlJc w:val="left"/>
      <w:pPr>
        <w:tabs>
          <w:tab w:val="num" w:pos="851"/>
        </w:tabs>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標楷體"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34">
    <w:nsid w:val="60DB0C6D"/>
    <w:multiLevelType w:val="multilevel"/>
    <w:tmpl w:val="E0D03D70"/>
    <w:lvl w:ilvl="0">
      <w:start w:val="1"/>
      <w:numFmt w:val="none"/>
      <w:suff w:val="nothing"/>
      <w:lvlText w:val=""/>
      <w:lvlJc w:val="left"/>
      <w:pPr>
        <w:ind w:left="0" w:firstLine="0"/>
      </w:pPr>
      <w:rPr>
        <w:rFonts w:ascii="Times New Roman" w:hAnsi="Times New Roman" w:hint="default"/>
        <w:b/>
        <w:i w:val="0"/>
        <w:sz w:val="36"/>
        <w:szCs w:val="36"/>
      </w:rPr>
    </w:lvl>
    <w:lvl w:ilvl="1">
      <w:start w:val="1"/>
      <w:numFmt w:val="decimal"/>
      <w:lvlText w:val="Chapter %1%2"/>
      <w:lvlJc w:val="left"/>
      <w:pPr>
        <w:tabs>
          <w:tab w:val="num" w:pos="1985"/>
        </w:tabs>
        <w:ind w:left="1985" w:hanging="1985"/>
      </w:pPr>
      <w:rPr>
        <w:rFonts w:hint="eastAsia"/>
        <w:b/>
        <w:i w:val="0"/>
        <w:sz w:val="36"/>
        <w:szCs w:val="36"/>
      </w:rPr>
    </w:lvl>
    <w:lvl w:ilvl="2">
      <w:start w:val="1"/>
      <w:numFmt w:val="decimal"/>
      <w:lvlText w:val="%1%2.%3 "/>
      <w:lvlJc w:val="left"/>
      <w:pPr>
        <w:tabs>
          <w:tab w:val="num" w:pos="851"/>
        </w:tabs>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標楷體"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35">
    <w:nsid w:val="63742931"/>
    <w:multiLevelType w:val="hybridMultilevel"/>
    <w:tmpl w:val="491AF530"/>
    <w:lvl w:ilvl="0" w:tplc="76844BC6">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36">
    <w:nsid w:val="6B881634"/>
    <w:multiLevelType w:val="hybridMultilevel"/>
    <w:tmpl w:val="5C964558"/>
    <w:lvl w:ilvl="0" w:tplc="5550474A">
      <w:start w:val="1"/>
      <w:numFmt w:val="upperRoman"/>
      <w:lvlText w:val="%1."/>
      <w:lvlJc w:val="left"/>
      <w:pPr>
        <w:ind w:left="1200" w:hanging="720"/>
      </w:pPr>
      <w:rPr>
        <w:rFonts w:hint="eastAsia"/>
      </w:rPr>
    </w:lvl>
    <w:lvl w:ilvl="1" w:tplc="04090019" w:tentative="1">
      <w:start w:val="1"/>
      <w:numFmt w:val="ideographTraditional"/>
      <w:lvlText w:val="%2、"/>
      <w:lvlJc w:val="left"/>
      <w:pPr>
        <w:ind w:left="1440" w:hanging="480"/>
      </w:pPr>
      <w:rPr>
        <w:rFonts w:ascii="新細明體" w:eastAsia="新細明體" w:hAnsi="新細明體" w:hint="eastAsia"/>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rPr>
        <w:rFonts w:ascii="新細明體" w:eastAsia="新細明體" w:hAnsi="新細明體" w:hint="eastAsia"/>
      </w:r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rPr>
        <w:rFonts w:ascii="新細明體" w:eastAsia="新細明體" w:hAnsi="新細明體" w:hint="eastAsia"/>
      </w:rPr>
    </w:lvl>
    <w:lvl w:ilvl="8" w:tplc="0409001B" w:tentative="1">
      <w:start w:val="1"/>
      <w:numFmt w:val="lowerRoman"/>
      <w:lvlText w:val="%9."/>
      <w:lvlJc w:val="right"/>
      <w:pPr>
        <w:ind w:left="4800" w:hanging="480"/>
      </w:pPr>
    </w:lvl>
  </w:abstractNum>
  <w:abstractNum w:abstractNumId="37">
    <w:nsid w:val="727C51D6"/>
    <w:multiLevelType w:val="hybridMultilevel"/>
    <w:tmpl w:val="3648B8C0"/>
    <w:lvl w:ilvl="0" w:tplc="A8E293A2">
      <w:start w:val="1"/>
      <w:numFmt w:val="upperRoman"/>
      <w:lvlText w:val="%1."/>
      <w:lvlJc w:val="left"/>
      <w:pPr>
        <w:ind w:left="1200" w:hanging="720"/>
      </w:pPr>
      <w:rPr>
        <w:rFonts w:hint="default"/>
      </w:rPr>
    </w:lvl>
    <w:lvl w:ilvl="1" w:tplc="04090019" w:tentative="1">
      <w:start w:val="1"/>
      <w:numFmt w:val="ideographTraditional"/>
      <w:lvlText w:val="%2、"/>
      <w:lvlJc w:val="left"/>
      <w:pPr>
        <w:ind w:left="1440" w:hanging="480"/>
      </w:pPr>
      <w:rPr>
        <w:rFonts w:ascii="新細明體" w:eastAsia="新細明體" w:hAnsi="新細明體" w:hint="eastAsia"/>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rPr>
        <w:rFonts w:ascii="新細明體" w:eastAsia="新細明體" w:hAnsi="新細明體" w:hint="eastAsia"/>
      </w:r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rPr>
        <w:rFonts w:ascii="新細明體" w:eastAsia="新細明體" w:hAnsi="新細明體" w:hint="eastAsia"/>
      </w:rPr>
    </w:lvl>
    <w:lvl w:ilvl="8" w:tplc="0409001B" w:tentative="1">
      <w:start w:val="1"/>
      <w:numFmt w:val="lowerRoman"/>
      <w:lvlText w:val="%9."/>
      <w:lvlJc w:val="right"/>
      <w:pPr>
        <w:ind w:left="4800" w:hanging="480"/>
      </w:pPr>
    </w:lvl>
  </w:abstractNum>
  <w:abstractNum w:abstractNumId="38">
    <w:nsid w:val="77E139CF"/>
    <w:multiLevelType w:val="hybridMultilevel"/>
    <w:tmpl w:val="D9D68AB8"/>
    <w:lvl w:ilvl="0" w:tplc="94A62ECE">
      <w:start w:val="1"/>
      <w:numFmt w:val="bullet"/>
      <w:lvlText w:val=""/>
      <w:lvlJc w:val="left"/>
      <w:pPr>
        <w:tabs>
          <w:tab w:val="num" w:pos="0"/>
        </w:tabs>
        <w:ind w:left="0" w:firstLine="0"/>
      </w:pPr>
      <w:rPr>
        <w:rFonts w:ascii="Symbol" w:hAnsi="Symbol" w:hint="default"/>
      </w:rPr>
    </w:lvl>
    <w:lvl w:ilvl="1" w:tplc="04090003">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39">
    <w:nsid w:val="7A596BE9"/>
    <w:multiLevelType w:val="hybridMultilevel"/>
    <w:tmpl w:val="7CDA3018"/>
    <w:lvl w:ilvl="0" w:tplc="A544B190">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40">
    <w:nsid w:val="7B2757F0"/>
    <w:multiLevelType w:val="multilevel"/>
    <w:tmpl w:val="E0D03D70"/>
    <w:lvl w:ilvl="0">
      <w:start w:val="1"/>
      <w:numFmt w:val="none"/>
      <w:suff w:val="nothing"/>
      <w:lvlText w:val=""/>
      <w:lvlJc w:val="left"/>
      <w:pPr>
        <w:ind w:left="0" w:firstLine="0"/>
      </w:pPr>
      <w:rPr>
        <w:rFonts w:ascii="Times New Roman" w:hAnsi="Times New Roman" w:hint="default"/>
        <w:b/>
        <w:i w:val="0"/>
        <w:sz w:val="36"/>
        <w:szCs w:val="36"/>
      </w:rPr>
    </w:lvl>
    <w:lvl w:ilvl="1">
      <w:start w:val="1"/>
      <w:numFmt w:val="decimal"/>
      <w:lvlText w:val="Chapter %1%2"/>
      <w:lvlJc w:val="left"/>
      <w:pPr>
        <w:tabs>
          <w:tab w:val="num" w:pos="1985"/>
        </w:tabs>
        <w:ind w:left="1985" w:hanging="1985"/>
      </w:pPr>
      <w:rPr>
        <w:rFonts w:hint="eastAsia"/>
        <w:b/>
        <w:i w:val="0"/>
        <w:sz w:val="36"/>
        <w:szCs w:val="36"/>
      </w:rPr>
    </w:lvl>
    <w:lvl w:ilvl="2">
      <w:start w:val="1"/>
      <w:numFmt w:val="decimal"/>
      <w:lvlText w:val="%1%2.%3 "/>
      <w:lvlJc w:val="left"/>
      <w:pPr>
        <w:tabs>
          <w:tab w:val="num" w:pos="851"/>
        </w:tabs>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標楷體"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41">
    <w:nsid w:val="7CB75E00"/>
    <w:multiLevelType w:val="hybridMultilevel"/>
    <w:tmpl w:val="ADC85CDE"/>
    <w:lvl w:ilvl="0" w:tplc="16C028DA">
      <w:start w:val="1"/>
      <w:numFmt w:val="upperRoman"/>
      <w:lvlText w:val="%1."/>
      <w:lvlJc w:val="left"/>
      <w:pPr>
        <w:ind w:left="1200" w:hanging="720"/>
      </w:pPr>
      <w:rPr>
        <w:rFonts w:hint="eastAsia"/>
      </w:rPr>
    </w:lvl>
    <w:lvl w:ilvl="1" w:tplc="04090019" w:tentative="1">
      <w:start w:val="1"/>
      <w:numFmt w:val="ideographTraditional"/>
      <w:lvlText w:val="%2、"/>
      <w:lvlJc w:val="left"/>
      <w:pPr>
        <w:ind w:left="1440" w:hanging="480"/>
      </w:pPr>
      <w:rPr>
        <w:rFonts w:ascii="新細明體" w:eastAsia="新細明體" w:hAnsi="新細明體" w:hint="eastAsia"/>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rPr>
        <w:rFonts w:ascii="新細明體" w:eastAsia="新細明體" w:hAnsi="新細明體" w:hint="eastAsia"/>
      </w:r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rPr>
        <w:rFonts w:ascii="新細明體" w:eastAsia="新細明體" w:hAnsi="新細明體" w:hint="eastAsia"/>
      </w:rPr>
    </w:lvl>
    <w:lvl w:ilvl="8" w:tplc="0409001B" w:tentative="1">
      <w:start w:val="1"/>
      <w:numFmt w:val="lowerRoman"/>
      <w:lvlText w:val="%9."/>
      <w:lvlJc w:val="right"/>
      <w:pPr>
        <w:ind w:left="4800" w:hanging="480"/>
      </w:pPr>
    </w:lvl>
  </w:abstractNum>
  <w:abstractNum w:abstractNumId="42">
    <w:nsid w:val="7D2076F0"/>
    <w:multiLevelType w:val="hybridMultilevel"/>
    <w:tmpl w:val="1C22A30C"/>
    <w:lvl w:ilvl="0" w:tplc="66625AE0">
      <w:start w:val="1"/>
      <w:numFmt w:val="lowerLetter"/>
      <w:lvlText w:val="%1)"/>
      <w:lvlJc w:val="left"/>
      <w:pPr>
        <w:ind w:left="960" w:hanging="480"/>
      </w:pPr>
      <w:rPr>
        <w:rFonts w:hint="default"/>
      </w:rPr>
    </w:lvl>
    <w:lvl w:ilvl="1" w:tplc="04090019" w:tentative="1">
      <w:start w:val="1"/>
      <w:numFmt w:val="ideographTraditional"/>
      <w:lvlText w:val="%2、"/>
      <w:lvlJc w:val="left"/>
      <w:pPr>
        <w:ind w:left="1440" w:hanging="480"/>
      </w:pPr>
      <w:rPr>
        <w:rFonts w:ascii="新細明體" w:eastAsia="新細明體" w:hAnsi="新細明體" w:hint="eastAsia"/>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rPr>
        <w:rFonts w:ascii="新細明體" w:eastAsia="新細明體" w:hAnsi="新細明體" w:hint="eastAsia"/>
      </w:r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rPr>
        <w:rFonts w:ascii="新細明體" w:eastAsia="新細明體" w:hAnsi="新細明體" w:hint="eastAsia"/>
      </w:rPr>
    </w:lvl>
    <w:lvl w:ilvl="8" w:tplc="0409001B" w:tentative="1">
      <w:start w:val="1"/>
      <w:numFmt w:val="lowerRoman"/>
      <w:lvlText w:val="%9."/>
      <w:lvlJc w:val="right"/>
      <w:pPr>
        <w:ind w:left="4800" w:hanging="480"/>
      </w:pPr>
    </w:lvl>
  </w:abstractNum>
  <w:abstractNum w:abstractNumId="43">
    <w:nsid w:val="7E5306B5"/>
    <w:multiLevelType w:val="hybridMultilevel"/>
    <w:tmpl w:val="ED52F2D8"/>
    <w:lvl w:ilvl="0" w:tplc="22268C24">
      <w:start w:val="1"/>
      <w:numFmt w:val="lowerLetter"/>
      <w:lvlText w:val="%1)"/>
      <w:lvlJc w:val="left"/>
      <w:pPr>
        <w:ind w:left="1211" w:hanging="360"/>
      </w:pPr>
      <w:rPr>
        <w:rFonts w:hint="default"/>
      </w:rPr>
    </w:lvl>
    <w:lvl w:ilvl="1" w:tplc="04090019" w:tentative="1">
      <w:start w:val="1"/>
      <w:numFmt w:val="ideographTraditional"/>
      <w:lvlText w:val="%2、"/>
      <w:lvlJc w:val="left"/>
      <w:pPr>
        <w:ind w:left="1811" w:hanging="480"/>
      </w:pPr>
      <w:rPr>
        <w:rFonts w:ascii="新細明體" w:eastAsia="新細明體" w:hAnsi="新細明體" w:hint="eastAsia"/>
      </w:rPr>
    </w:lvl>
    <w:lvl w:ilvl="2" w:tplc="0409001B" w:tentative="1">
      <w:start w:val="1"/>
      <w:numFmt w:val="lowerRoman"/>
      <w:lvlText w:val="%3."/>
      <w:lvlJc w:val="right"/>
      <w:pPr>
        <w:ind w:left="2291" w:hanging="480"/>
      </w:pPr>
    </w:lvl>
    <w:lvl w:ilvl="3" w:tplc="0409000F" w:tentative="1">
      <w:start w:val="1"/>
      <w:numFmt w:val="decimal"/>
      <w:lvlText w:val="%4."/>
      <w:lvlJc w:val="left"/>
      <w:pPr>
        <w:ind w:left="2771" w:hanging="480"/>
      </w:pPr>
    </w:lvl>
    <w:lvl w:ilvl="4" w:tplc="04090019" w:tentative="1">
      <w:start w:val="1"/>
      <w:numFmt w:val="ideographTraditional"/>
      <w:lvlText w:val="%5、"/>
      <w:lvlJc w:val="left"/>
      <w:pPr>
        <w:ind w:left="3251" w:hanging="480"/>
      </w:pPr>
      <w:rPr>
        <w:rFonts w:ascii="新細明體" w:eastAsia="新細明體" w:hAnsi="新細明體" w:hint="eastAsia"/>
      </w:rPr>
    </w:lvl>
    <w:lvl w:ilvl="5" w:tplc="0409001B" w:tentative="1">
      <w:start w:val="1"/>
      <w:numFmt w:val="lowerRoman"/>
      <w:lvlText w:val="%6."/>
      <w:lvlJc w:val="right"/>
      <w:pPr>
        <w:ind w:left="3731" w:hanging="480"/>
      </w:pPr>
    </w:lvl>
    <w:lvl w:ilvl="6" w:tplc="0409000F" w:tentative="1">
      <w:start w:val="1"/>
      <w:numFmt w:val="decimal"/>
      <w:lvlText w:val="%7."/>
      <w:lvlJc w:val="left"/>
      <w:pPr>
        <w:ind w:left="4211" w:hanging="480"/>
      </w:pPr>
    </w:lvl>
    <w:lvl w:ilvl="7" w:tplc="04090019" w:tentative="1">
      <w:start w:val="1"/>
      <w:numFmt w:val="ideographTraditional"/>
      <w:lvlText w:val="%8、"/>
      <w:lvlJc w:val="left"/>
      <w:pPr>
        <w:ind w:left="4691" w:hanging="480"/>
      </w:pPr>
      <w:rPr>
        <w:rFonts w:ascii="新細明體" w:eastAsia="新細明體" w:hAnsi="新細明體" w:hint="eastAsia"/>
      </w:rPr>
    </w:lvl>
    <w:lvl w:ilvl="8" w:tplc="0409001B" w:tentative="1">
      <w:start w:val="1"/>
      <w:numFmt w:val="lowerRoman"/>
      <w:lvlText w:val="%9."/>
      <w:lvlJc w:val="right"/>
      <w:pPr>
        <w:ind w:left="5171" w:hanging="480"/>
      </w:pPr>
    </w:lvl>
  </w:abstractNum>
  <w:abstractNum w:abstractNumId="44">
    <w:nsid w:val="7FA70DB9"/>
    <w:multiLevelType w:val="hybridMultilevel"/>
    <w:tmpl w:val="2FA8CD4E"/>
    <w:lvl w:ilvl="0" w:tplc="04090013">
      <w:start w:val="1"/>
      <w:numFmt w:val="upperRoman"/>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num w:numId="1">
    <w:abstractNumId w:val="32"/>
  </w:num>
  <w:num w:numId="2">
    <w:abstractNumId w:val="22"/>
  </w:num>
  <w:num w:numId="3">
    <w:abstractNumId w:val="8"/>
  </w:num>
  <w:num w:numId="4">
    <w:abstractNumId w:val="3"/>
  </w:num>
  <w:num w:numId="5">
    <w:abstractNumId w:val="2"/>
  </w:num>
  <w:num w:numId="6">
    <w:abstractNumId w:val="1"/>
  </w:num>
  <w:num w:numId="7">
    <w:abstractNumId w:val="0"/>
  </w:num>
  <w:num w:numId="8">
    <w:abstractNumId w:val="9"/>
  </w:num>
  <w:num w:numId="9">
    <w:abstractNumId w:val="7"/>
  </w:num>
  <w:num w:numId="10">
    <w:abstractNumId w:val="6"/>
  </w:num>
  <w:num w:numId="11">
    <w:abstractNumId w:val="5"/>
  </w:num>
  <w:num w:numId="12">
    <w:abstractNumId w:val="4"/>
  </w:num>
  <w:num w:numId="13">
    <w:abstractNumId w:val="20"/>
  </w:num>
  <w:num w:numId="14">
    <w:abstractNumId w:val="11"/>
  </w:num>
  <w:num w:numId="15">
    <w:abstractNumId w:val="34"/>
  </w:num>
  <w:num w:numId="16">
    <w:abstractNumId w:val="27"/>
  </w:num>
  <w:num w:numId="17">
    <w:abstractNumId w:val="33"/>
  </w:num>
  <w:num w:numId="18">
    <w:abstractNumId w:val="38"/>
  </w:num>
  <w:num w:numId="19">
    <w:abstractNumId w:val="19"/>
  </w:num>
  <w:num w:numId="20">
    <w:abstractNumId w:val="13"/>
  </w:num>
  <w:num w:numId="21">
    <w:abstractNumId w:val="24"/>
  </w:num>
  <w:num w:numId="22">
    <w:abstractNumId w:val="40"/>
  </w:num>
  <w:num w:numId="23">
    <w:abstractNumId w:val="31"/>
  </w:num>
  <w:num w:numId="24">
    <w:abstractNumId w:val="44"/>
  </w:num>
  <w:num w:numId="25">
    <w:abstractNumId w:val="25"/>
  </w:num>
  <w:num w:numId="26">
    <w:abstractNumId w:val="23"/>
  </w:num>
  <w:num w:numId="27">
    <w:abstractNumId w:val="18"/>
  </w:num>
  <w:num w:numId="28">
    <w:abstractNumId w:val="10"/>
  </w:num>
  <w:num w:numId="29">
    <w:abstractNumId w:val="16"/>
  </w:num>
  <w:num w:numId="30">
    <w:abstractNumId w:val="17"/>
  </w:num>
  <w:num w:numId="31">
    <w:abstractNumId w:val="41"/>
  </w:num>
  <w:num w:numId="32">
    <w:abstractNumId w:val="14"/>
  </w:num>
  <w:num w:numId="33">
    <w:abstractNumId w:val="36"/>
  </w:num>
  <w:num w:numId="34">
    <w:abstractNumId w:val="26"/>
  </w:num>
  <w:num w:numId="35">
    <w:abstractNumId w:val="30"/>
  </w:num>
  <w:num w:numId="3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9"/>
  </w:num>
  <w:num w:numId="38">
    <w:abstractNumId w:val="39"/>
  </w:num>
  <w:num w:numId="39">
    <w:abstractNumId w:val="15"/>
  </w:num>
  <w:num w:numId="40">
    <w:abstractNumId w:val="12"/>
  </w:num>
  <w:num w:numId="41">
    <w:abstractNumId w:val="42"/>
  </w:num>
  <w:num w:numId="42">
    <w:abstractNumId w:val="28"/>
  </w:num>
  <w:num w:numId="43">
    <w:abstractNumId w:val="43"/>
  </w:num>
  <w:num w:numId="44">
    <w:abstractNumId w:val="21"/>
  </w:num>
  <w:num w:numId="45">
    <w:abstractNumId w:val="37"/>
  </w:num>
  <w:num w:numId="4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24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9aze959xzzx9iexe2mpwvt75t5xfx5tfp9w&quot;&gt;YuHung_Thesis&lt;record-ids&gt;&lt;item&gt;22&lt;/item&gt;&lt;item&gt;29&lt;/item&gt;&lt;item&gt;30&lt;/item&gt;&lt;item&gt;31&lt;/item&gt;&lt;item&gt;32&lt;/item&gt;&lt;item&gt;33&lt;/item&gt;&lt;item&gt;34&lt;/item&gt;&lt;item&gt;35&lt;/item&gt;&lt;item&gt;36&lt;/item&gt;&lt;item&gt;39&lt;/item&gt;&lt;item&gt;40&lt;/item&gt;&lt;item&gt;41&lt;/item&gt;&lt;item&gt;44&lt;/item&gt;&lt;item&gt;45&lt;/item&gt;&lt;item&gt;46&lt;/item&gt;&lt;item&gt;47&lt;/item&gt;&lt;item&gt;52&lt;/item&gt;&lt;item&gt;59&lt;/item&gt;&lt;item&gt;63&lt;/item&gt;&lt;item&gt;64&lt;/item&gt;&lt;item&gt;65&lt;/item&gt;&lt;item&gt;78&lt;/item&gt;&lt;item&gt;80&lt;/item&gt;&lt;item&gt;81&lt;/item&gt;&lt;item&gt;83&lt;/item&gt;&lt;item&gt;84&lt;/item&gt;&lt;item&gt;85&lt;/item&gt;&lt;item&gt;86&lt;/item&gt;&lt;item&gt;87&lt;/item&gt;&lt;item&gt;88&lt;/item&gt;&lt;item&gt;89&lt;/item&gt;&lt;item&gt;90&lt;/item&gt;&lt;item&gt;91&lt;/item&gt;&lt;item&gt;93&lt;/item&gt;&lt;item&gt;94&lt;/item&gt;&lt;item&gt;95&lt;/item&gt;&lt;item&gt;96&lt;/item&gt;&lt;item&gt;97&lt;/item&gt;&lt;item&gt;98&lt;/item&gt;&lt;item&gt;99&lt;/item&gt;&lt;item&gt;100&lt;/item&gt;&lt;item&gt;101&lt;/item&gt;&lt;item&gt;103&lt;/item&gt;&lt;item&gt;105&lt;/item&gt;&lt;item&gt;106&lt;/item&gt;&lt;item&gt;107&lt;/item&gt;&lt;item&gt;108&lt;/item&gt;&lt;item&gt;109&lt;/item&gt;&lt;item&gt;110&lt;/item&gt;&lt;item&gt;111&lt;/item&gt;&lt;item&gt;112&lt;/item&gt;&lt;item&gt;113&lt;/item&gt;&lt;item&gt;114&lt;/item&gt;&lt;item&gt;115&lt;/item&gt;&lt;item&gt;117&lt;/item&gt;&lt;item&gt;118&lt;/item&gt;&lt;item&gt;119&lt;/item&gt;&lt;item&gt;120&lt;/item&gt;&lt;item&gt;121&lt;/item&gt;&lt;item&gt;122&lt;/item&gt;&lt;item&gt;125&lt;/item&gt;&lt;item&gt;126&lt;/item&gt;&lt;item&gt;127&lt;/item&gt;&lt;item&gt;128&lt;/item&gt;&lt;item&gt;129&lt;/item&gt;&lt;item&gt;130&lt;/item&gt;&lt;item&gt;131&lt;/item&gt;&lt;item&gt;132&lt;/item&gt;&lt;item&gt;133&lt;/item&gt;&lt;item&gt;134&lt;/item&gt;&lt;item&gt;136&lt;/item&gt;&lt;item&gt;137&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80058D"/>
    <w:rsid w:val="00000576"/>
    <w:rsid w:val="00000797"/>
    <w:rsid w:val="00000CDB"/>
    <w:rsid w:val="00000D34"/>
    <w:rsid w:val="0000152E"/>
    <w:rsid w:val="00001550"/>
    <w:rsid w:val="000015C8"/>
    <w:rsid w:val="0000199F"/>
    <w:rsid w:val="00001D38"/>
    <w:rsid w:val="00001DD8"/>
    <w:rsid w:val="00002057"/>
    <w:rsid w:val="000021BE"/>
    <w:rsid w:val="00002211"/>
    <w:rsid w:val="00002771"/>
    <w:rsid w:val="00002853"/>
    <w:rsid w:val="000028B0"/>
    <w:rsid w:val="00002B72"/>
    <w:rsid w:val="00002DB4"/>
    <w:rsid w:val="00002FEF"/>
    <w:rsid w:val="00003200"/>
    <w:rsid w:val="00003245"/>
    <w:rsid w:val="00003350"/>
    <w:rsid w:val="000038B4"/>
    <w:rsid w:val="000038B5"/>
    <w:rsid w:val="000038F8"/>
    <w:rsid w:val="00004475"/>
    <w:rsid w:val="00004666"/>
    <w:rsid w:val="000046AF"/>
    <w:rsid w:val="00004C78"/>
    <w:rsid w:val="00004FBB"/>
    <w:rsid w:val="00005023"/>
    <w:rsid w:val="0000522F"/>
    <w:rsid w:val="000052B5"/>
    <w:rsid w:val="000054CE"/>
    <w:rsid w:val="0000573E"/>
    <w:rsid w:val="000059FE"/>
    <w:rsid w:val="00005C8C"/>
    <w:rsid w:val="00005C9E"/>
    <w:rsid w:val="00005E4D"/>
    <w:rsid w:val="00005E50"/>
    <w:rsid w:val="0000606A"/>
    <w:rsid w:val="0000641A"/>
    <w:rsid w:val="000065BC"/>
    <w:rsid w:val="0000662E"/>
    <w:rsid w:val="00006709"/>
    <w:rsid w:val="0000691F"/>
    <w:rsid w:val="00006B5D"/>
    <w:rsid w:val="00006CE3"/>
    <w:rsid w:val="00006E22"/>
    <w:rsid w:val="0000705A"/>
    <w:rsid w:val="0000710A"/>
    <w:rsid w:val="00007179"/>
    <w:rsid w:val="00007222"/>
    <w:rsid w:val="00007286"/>
    <w:rsid w:val="000077E8"/>
    <w:rsid w:val="00007A49"/>
    <w:rsid w:val="000100A4"/>
    <w:rsid w:val="0001038F"/>
    <w:rsid w:val="0001066A"/>
    <w:rsid w:val="000106C3"/>
    <w:rsid w:val="000107C4"/>
    <w:rsid w:val="00010823"/>
    <w:rsid w:val="000108A3"/>
    <w:rsid w:val="00010B02"/>
    <w:rsid w:val="00010F3C"/>
    <w:rsid w:val="0001142B"/>
    <w:rsid w:val="00011510"/>
    <w:rsid w:val="0001160F"/>
    <w:rsid w:val="000117B8"/>
    <w:rsid w:val="000117C4"/>
    <w:rsid w:val="00011C00"/>
    <w:rsid w:val="00011D31"/>
    <w:rsid w:val="00011DB4"/>
    <w:rsid w:val="00011FA9"/>
    <w:rsid w:val="00012080"/>
    <w:rsid w:val="000126BE"/>
    <w:rsid w:val="000127CC"/>
    <w:rsid w:val="00012941"/>
    <w:rsid w:val="00012B50"/>
    <w:rsid w:val="00012C75"/>
    <w:rsid w:val="0001322E"/>
    <w:rsid w:val="000133F7"/>
    <w:rsid w:val="0001354C"/>
    <w:rsid w:val="000135BE"/>
    <w:rsid w:val="000136DC"/>
    <w:rsid w:val="00013AEB"/>
    <w:rsid w:val="00013C8E"/>
    <w:rsid w:val="00013D7F"/>
    <w:rsid w:val="000142AD"/>
    <w:rsid w:val="00014447"/>
    <w:rsid w:val="000146CD"/>
    <w:rsid w:val="00014714"/>
    <w:rsid w:val="000147AD"/>
    <w:rsid w:val="00014AD0"/>
    <w:rsid w:val="00015295"/>
    <w:rsid w:val="00015847"/>
    <w:rsid w:val="0001595B"/>
    <w:rsid w:val="00015BC4"/>
    <w:rsid w:val="00015CC8"/>
    <w:rsid w:val="00016153"/>
    <w:rsid w:val="000162E2"/>
    <w:rsid w:val="000164D1"/>
    <w:rsid w:val="0001653F"/>
    <w:rsid w:val="00016C2E"/>
    <w:rsid w:val="00017AB4"/>
    <w:rsid w:val="00017E67"/>
    <w:rsid w:val="000206B9"/>
    <w:rsid w:val="000206F7"/>
    <w:rsid w:val="000207FA"/>
    <w:rsid w:val="00021279"/>
    <w:rsid w:val="0002134E"/>
    <w:rsid w:val="00021512"/>
    <w:rsid w:val="00021591"/>
    <w:rsid w:val="00021B76"/>
    <w:rsid w:val="00021B92"/>
    <w:rsid w:val="00021BFD"/>
    <w:rsid w:val="00021DDF"/>
    <w:rsid w:val="000222A3"/>
    <w:rsid w:val="000228EA"/>
    <w:rsid w:val="00022BD7"/>
    <w:rsid w:val="000230EB"/>
    <w:rsid w:val="00023252"/>
    <w:rsid w:val="000234B0"/>
    <w:rsid w:val="00023957"/>
    <w:rsid w:val="000239A2"/>
    <w:rsid w:val="0002437A"/>
    <w:rsid w:val="00024556"/>
    <w:rsid w:val="000246E0"/>
    <w:rsid w:val="000248C0"/>
    <w:rsid w:val="00024D01"/>
    <w:rsid w:val="000251E0"/>
    <w:rsid w:val="000256F4"/>
    <w:rsid w:val="00026058"/>
    <w:rsid w:val="00026699"/>
    <w:rsid w:val="00026AF3"/>
    <w:rsid w:val="00026EC8"/>
    <w:rsid w:val="0002725B"/>
    <w:rsid w:val="00027424"/>
    <w:rsid w:val="0002785A"/>
    <w:rsid w:val="00027D40"/>
    <w:rsid w:val="000300F9"/>
    <w:rsid w:val="000304CB"/>
    <w:rsid w:val="00030602"/>
    <w:rsid w:val="00030A30"/>
    <w:rsid w:val="00030A42"/>
    <w:rsid w:val="00030B59"/>
    <w:rsid w:val="00031118"/>
    <w:rsid w:val="000314AC"/>
    <w:rsid w:val="000314DA"/>
    <w:rsid w:val="00031518"/>
    <w:rsid w:val="00031564"/>
    <w:rsid w:val="00031C00"/>
    <w:rsid w:val="00031CB1"/>
    <w:rsid w:val="00032015"/>
    <w:rsid w:val="000322B5"/>
    <w:rsid w:val="000322BB"/>
    <w:rsid w:val="0003291C"/>
    <w:rsid w:val="00032AD6"/>
    <w:rsid w:val="00032BA4"/>
    <w:rsid w:val="00032CB1"/>
    <w:rsid w:val="00032D5F"/>
    <w:rsid w:val="0003302D"/>
    <w:rsid w:val="0003334B"/>
    <w:rsid w:val="00033922"/>
    <w:rsid w:val="00033975"/>
    <w:rsid w:val="00033A50"/>
    <w:rsid w:val="00033ACD"/>
    <w:rsid w:val="00033CF3"/>
    <w:rsid w:val="00033E2A"/>
    <w:rsid w:val="00034135"/>
    <w:rsid w:val="00034479"/>
    <w:rsid w:val="0003449B"/>
    <w:rsid w:val="000346F0"/>
    <w:rsid w:val="0003482B"/>
    <w:rsid w:val="00034C4B"/>
    <w:rsid w:val="00034E36"/>
    <w:rsid w:val="00034F79"/>
    <w:rsid w:val="00035577"/>
    <w:rsid w:val="000356F2"/>
    <w:rsid w:val="00035A69"/>
    <w:rsid w:val="00035CA3"/>
    <w:rsid w:val="00035F6C"/>
    <w:rsid w:val="00035F7C"/>
    <w:rsid w:val="000363DE"/>
    <w:rsid w:val="00036687"/>
    <w:rsid w:val="00036A9C"/>
    <w:rsid w:val="00036D65"/>
    <w:rsid w:val="00036FDA"/>
    <w:rsid w:val="00037085"/>
    <w:rsid w:val="00037CF4"/>
    <w:rsid w:val="00040024"/>
    <w:rsid w:val="0004029B"/>
    <w:rsid w:val="000403DF"/>
    <w:rsid w:val="000405CB"/>
    <w:rsid w:val="0004090D"/>
    <w:rsid w:val="00040B95"/>
    <w:rsid w:val="00040D95"/>
    <w:rsid w:val="00040F85"/>
    <w:rsid w:val="00041136"/>
    <w:rsid w:val="0004146F"/>
    <w:rsid w:val="00041E20"/>
    <w:rsid w:val="000421AF"/>
    <w:rsid w:val="0004270C"/>
    <w:rsid w:val="00042735"/>
    <w:rsid w:val="00042B92"/>
    <w:rsid w:val="00042D9C"/>
    <w:rsid w:val="0004309B"/>
    <w:rsid w:val="00043208"/>
    <w:rsid w:val="000443DF"/>
    <w:rsid w:val="000444C0"/>
    <w:rsid w:val="00044648"/>
    <w:rsid w:val="00044752"/>
    <w:rsid w:val="00044814"/>
    <w:rsid w:val="0004496B"/>
    <w:rsid w:val="00044A77"/>
    <w:rsid w:val="00044C16"/>
    <w:rsid w:val="00045613"/>
    <w:rsid w:val="0004566C"/>
    <w:rsid w:val="00045C61"/>
    <w:rsid w:val="00045DC5"/>
    <w:rsid w:val="00045FBE"/>
    <w:rsid w:val="000467F8"/>
    <w:rsid w:val="00046A61"/>
    <w:rsid w:val="00046B21"/>
    <w:rsid w:val="000470EE"/>
    <w:rsid w:val="000475A8"/>
    <w:rsid w:val="00047BB3"/>
    <w:rsid w:val="00047C16"/>
    <w:rsid w:val="00047E09"/>
    <w:rsid w:val="00050319"/>
    <w:rsid w:val="000504FA"/>
    <w:rsid w:val="0005073A"/>
    <w:rsid w:val="00050B52"/>
    <w:rsid w:val="00050EBD"/>
    <w:rsid w:val="00050FD7"/>
    <w:rsid w:val="00051027"/>
    <w:rsid w:val="00051069"/>
    <w:rsid w:val="00051390"/>
    <w:rsid w:val="0005150C"/>
    <w:rsid w:val="00051799"/>
    <w:rsid w:val="00051E1D"/>
    <w:rsid w:val="00051F5F"/>
    <w:rsid w:val="0005241D"/>
    <w:rsid w:val="00052494"/>
    <w:rsid w:val="0005282C"/>
    <w:rsid w:val="00052CC4"/>
    <w:rsid w:val="00052CE1"/>
    <w:rsid w:val="0005336D"/>
    <w:rsid w:val="000534F0"/>
    <w:rsid w:val="00053645"/>
    <w:rsid w:val="00053715"/>
    <w:rsid w:val="00053A6F"/>
    <w:rsid w:val="00053DB8"/>
    <w:rsid w:val="00054292"/>
    <w:rsid w:val="00054439"/>
    <w:rsid w:val="00054615"/>
    <w:rsid w:val="000548A2"/>
    <w:rsid w:val="00054A3D"/>
    <w:rsid w:val="00054C38"/>
    <w:rsid w:val="00054C92"/>
    <w:rsid w:val="00054C93"/>
    <w:rsid w:val="00055401"/>
    <w:rsid w:val="00055644"/>
    <w:rsid w:val="00055900"/>
    <w:rsid w:val="00055A4B"/>
    <w:rsid w:val="00055D33"/>
    <w:rsid w:val="00055FBE"/>
    <w:rsid w:val="00056109"/>
    <w:rsid w:val="000562C9"/>
    <w:rsid w:val="00056528"/>
    <w:rsid w:val="00056578"/>
    <w:rsid w:val="0005676A"/>
    <w:rsid w:val="00056B39"/>
    <w:rsid w:val="00056F56"/>
    <w:rsid w:val="00057210"/>
    <w:rsid w:val="000573E0"/>
    <w:rsid w:val="000577BB"/>
    <w:rsid w:val="00057E25"/>
    <w:rsid w:val="00060174"/>
    <w:rsid w:val="000601D8"/>
    <w:rsid w:val="00060548"/>
    <w:rsid w:val="0006068E"/>
    <w:rsid w:val="00060A5D"/>
    <w:rsid w:val="00060C85"/>
    <w:rsid w:val="00060DD0"/>
    <w:rsid w:val="00061119"/>
    <w:rsid w:val="00061375"/>
    <w:rsid w:val="00061724"/>
    <w:rsid w:val="000617F5"/>
    <w:rsid w:val="00061EA1"/>
    <w:rsid w:val="00062B27"/>
    <w:rsid w:val="00062B55"/>
    <w:rsid w:val="00062E7B"/>
    <w:rsid w:val="00063088"/>
    <w:rsid w:val="000630A5"/>
    <w:rsid w:val="0006369B"/>
    <w:rsid w:val="00063786"/>
    <w:rsid w:val="0006378D"/>
    <w:rsid w:val="0006381C"/>
    <w:rsid w:val="00063829"/>
    <w:rsid w:val="00063F51"/>
    <w:rsid w:val="000645DC"/>
    <w:rsid w:val="00064802"/>
    <w:rsid w:val="0006481D"/>
    <w:rsid w:val="000648CF"/>
    <w:rsid w:val="00064A84"/>
    <w:rsid w:val="0006506B"/>
    <w:rsid w:val="000650D6"/>
    <w:rsid w:val="000651B8"/>
    <w:rsid w:val="00065406"/>
    <w:rsid w:val="00065407"/>
    <w:rsid w:val="000656AC"/>
    <w:rsid w:val="00065867"/>
    <w:rsid w:val="00065A31"/>
    <w:rsid w:val="00066036"/>
    <w:rsid w:val="0006647A"/>
    <w:rsid w:val="0006685A"/>
    <w:rsid w:val="00066BC9"/>
    <w:rsid w:val="00066D6B"/>
    <w:rsid w:val="00066F20"/>
    <w:rsid w:val="00067076"/>
    <w:rsid w:val="000671BF"/>
    <w:rsid w:val="00067368"/>
    <w:rsid w:val="0006738C"/>
    <w:rsid w:val="00067729"/>
    <w:rsid w:val="0006790C"/>
    <w:rsid w:val="0006799A"/>
    <w:rsid w:val="00070215"/>
    <w:rsid w:val="000703CD"/>
    <w:rsid w:val="00070C4A"/>
    <w:rsid w:val="00070E6D"/>
    <w:rsid w:val="00071487"/>
    <w:rsid w:val="00071A88"/>
    <w:rsid w:val="00071B85"/>
    <w:rsid w:val="00071D21"/>
    <w:rsid w:val="00071E5D"/>
    <w:rsid w:val="0007205E"/>
    <w:rsid w:val="0007221E"/>
    <w:rsid w:val="000722B0"/>
    <w:rsid w:val="0007232B"/>
    <w:rsid w:val="000723F7"/>
    <w:rsid w:val="000726D1"/>
    <w:rsid w:val="0007278C"/>
    <w:rsid w:val="000727C9"/>
    <w:rsid w:val="00072B47"/>
    <w:rsid w:val="0007330F"/>
    <w:rsid w:val="00073767"/>
    <w:rsid w:val="000738A5"/>
    <w:rsid w:val="00073B57"/>
    <w:rsid w:val="00073B9B"/>
    <w:rsid w:val="00073DB6"/>
    <w:rsid w:val="00073DF2"/>
    <w:rsid w:val="0007411D"/>
    <w:rsid w:val="00074353"/>
    <w:rsid w:val="00074424"/>
    <w:rsid w:val="00074485"/>
    <w:rsid w:val="00074491"/>
    <w:rsid w:val="000749AB"/>
    <w:rsid w:val="00074D04"/>
    <w:rsid w:val="00075026"/>
    <w:rsid w:val="00075EAF"/>
    <w:rsid w:val="00076082"/>
    <w:rsid w:val="00076539"/>
    <w:rsid w:val="00076841"/>
    <w:rsid w:val="00076B98"/>
    <w:rsid w:val="00076D8E"/>
    <w:rsid w:val="00076DCE"/>
    <w:rsid w:val="000777CD"/>
    <w:rsid w:val="000778E9"/>
    <w:rsid w:val="00077B0C"/>
    <w:rsid w:val="00077CFA"/>
    <w:rsid w:val="00077F4B"/>
    <w:rsid w:val="00080011"/>
    <w:rsid w:val="0008021F"/>
    <w:rsid w:val="000804CD"/>
    <w:rsid w:val="00080654"/>
    <w:rsid w:val="0008065C"/>
    <w:rsid w:val="000808F5"/>
    <w:rsid w:val="00080BD9"/>
    <w:rsid w:val="00081363"/>
    <w:rsid w:val="0008139C"/>
    <w:rsid w:val="000816F0"/>
    <w:rsid w:val="0008192F"/>
    <w:rsid w:val="000819E6"/>
    <w:rsid w:val="00081C49"/>
    <w:rsid w:val="00081DA7"/>
    <w:rsid w:val="0008207F"/>
    <w:rsid w:val="000821B6"/>
    <w:rsid w:val="000821DB"/>
    <w:rsid w:val="00082365"/>
    <w:rsid w:val="000823C3"/>
    <w:rsid w:val="000825A1"/>
    <w:rsid w:val="00082913"/>
    <w:rsid w:val="00082B12"/>
    <w:rsid w:val="00082D6D"/>
    <w:rsid w:val="00082DA4"/>
    <w:rsid w:val="000831BA"/>
    <w:rsid w:val="00083494"/>
    <w:rsid w:val="000834ED"/>
    <w:rsid w:val="00083539"/>
    <w:rsid w:val="000837F3"/>
    <w:rsid w:val="00083D62"/>
    <w:rsid w:val="00083F4D"/>
    <w:rsid w:val="000840A3"/>
    <w:rsid w:val="0008450B"/>
    <w:rsid w:val="00084599"/>
    <w:rsid w:val="00084A5F"/>
    <w:rsid w:val="00084B04"/>
    <w:rsid w:val="00084C30"/>
    <w:rsid w:val="00084C9A"/>
    <w:rsid w:val="00084F2E"/>
    <w:rsid w:val="0008525D"/>
    <w:rsid w:val="0008537A"/>
    <w:rsid w:val="000854E1"/>
    <w:rsid w:val="000859AE"/>
    <w:rsid w:val="00085F40"/>
    <w:rsid w:val="00086478"/>
    <w:rsid w:val="00086E67"/>
    <w:rsid w:val="00086FC6"/>
    <w:rsid w:val="00087581"/>
    <w:rsid w:val="0008765D"/>
    <w:rsid w:val="000876EE"/>
    <w:rsid w:val="0008782A"/>
    <w:rsid w:val="0008791A"/>
    <w:rsid w:val="000879EA"/>
    <w:rsid w:val="00087B2E"/>
    <w:rsid w:val="00087E0E"/>
    <w:rsid w:val="00090101"/>
    <w:rsid w:val="000902BF"/>
    <w:rsid w:val="00090446"/>
    <w:rsid w:val="000904B0"/>
    <w:rsid w:val="0009061E"/>
    <w:rsid w:val="0009072D"/>
    <w:rsid w:val="00090949"/>
    <w:rsid w:val="00090A02"/>
    <w:rsid w:val="00090C95"/>
    <w:rsid w:val="00090C97"/>
    <w:rsid w:val="00090E1E"/>
    <w:rsid w:val="00090FBF"/>
    <w:rsid w:val="000910EF"/>
    <w:rsid w:val="00091233"/>
    <w:rsid w:val="0009137A"/>
    <w:rsid w:val="00091A23"/>
    <w:rsid w:val="00091A40"/>
    <w:rsid w:val="00091A74"/>
    <w:rsid w:val="00091C00"/>
    <w:rsid w:val="00091E48"/>
    <w:rsid w:val="00091E83"/>
    <w:rsid w:val="00091EFD"/>
    <w:rsid w:val="00091FD7"/>
    <w:rsid w:val="000922D4"/>
    <w:rsid w:val="00092E16"/>
    <w:rsid w:val="00092E1E"/>
    <w:rsid w:val="0009321D"/>
    <w:rsid w:val="00093266"/>
    <w:rsid w:val="00093271"/>
    <w:rsid w:val="0009369D"/>
    <w:rsid w:val="000939D4"/>
    <w:rsid w:val="000941D7"/>
    <w:rsid w:val="000942E6"/>
    <w:rsid w:val="000946AD"/>
    <w:rsid w:val="000948F3"/>
    <w:rsid w:val="0009500D"/>
    <w:rsid w:val="000952C1"/>
    <w:rsid w:val="000952F7"/>
    <w:rsid w:val="0009569B"/>
    <w:rsid w:val="00095A52"/>
    <w:rsid w:val="000969EE"/>
    <w:rsid w:val="00096D33"/>
    <w:rsid w:val="00096EF7"/>
    <w:rsid w:val="000970B4"/>
    <w:rsid w:val="000971ED"/>
    <w:rsid w:val="00097337"/>
    <w:rsid w:val="00097512"/>
    <w:rsid w:val="000976AC"/>
    <w:rsid w:val="00097929"/>
    <w:rsid w:val="00097D6E"/>
    <w:rsid w:val="000A0169"/>
    <w:rsid w:val="000A019A"/>
    <w:rsid w:val="000A099D"/>
    <w:rsid w:val="000A10E5"/>
    <w:rsid w:val="000A1153"/>
    <w:rsid w:val="000A127E"/>
    <w:rsid w:val="000A12DA"/>
    <w:rsid w:val="000A144E"/>
    <w:rsid w:val="000A1D49"/>
    <w:rsid w:val="000A23AC"/>
    <w:rsid w:val="000A249A"/>
    <w:rsid w:val="000A28E7"/>
    <w:rsid w:val="000A2B11"/>
    <w:rsid w:val="000A2EFD"/>
    <w:rsid w:val="000A2FA2"/>
    <w:rsid w:val="000A3126"/>
    <w:rsid w:val="000A345C"/>
    <w:rsid w:val="000A3952"/>
    <w:rsid w:val="000A39C9"/>
    <w:rsid w:val="000A3AAE"/>
    <w:rsid w:val="000A40A1"/>
    <w:rsid w:val="000A40C6"/>
    <w:rsid w:val="000A420A"/>
    <w:rsid w:val="000A46D9"/>
    <w:rsid w:val="000A4822"/>
    <w:rsid w:val="000A48FF"/>
    <w:rsid w:val="000A4BBB"/>
    <w:rsid w:val="000A5361"/>
    <w:rsid w:val="000A565F"/>
    <w:rsid w:val="000A57B5"/>
    <w:rsid w:val="000A5B8D"/>
    <w:rsid w:val="000A6322"/>
    <w:rsid w:val="000A68B3"/>
    <w:rsid w:val="000A69F6"/>
    <w:rsid w:val="000A6A7C"/>
    <w:rsid w:val="000A6CFB"/>
    <w:rsid w:val="000A73E4"/>
    <w:rsid w:val="000A75D9"/>
    <w:rsid w:val="000A7B3E"/>
    <w:rsid w:val="000A7F90"/>
    <w:rsid w:val="000B04D1"/>
    <w:rsid w:val="000B050C"/>
    <w:rsid w:val="000B0652"/>
    <w:rsid w:val="000B0668"/>
    <w:rsid w:val="000B0BA8"/>
    <w:rsid w:val="000B0EC3"/>
    <w:rsid w:val="000B1466"/>
    <w:rsid w:val="000B1590"/>
    <w:rsid w:val="000B1759"/>
    <w:rsid w:val="000B19D5"/>
    <w:rsid w:val="000B1BBA"/>
    <w:rsid w:val="000B1D22"/>
    <w:rsid w:val="000B1D37"/>
    <w:rsid w:val="000B1F66"/>
    <w:rsid w:val="000B22E2"/>
    <w:rsid w:val="000B25C6"/>
    <w:rsid w:val="000B25D7"/>
    <w:rsid w:val="000B26CD"/>
    <w:rsid w:val="000B2F61"/>
    <w:rsid w:val="000B361B"/>
    <w:rsid w:val="000B371A"/>
    <w:rsid w:val="000B3B0F"/>
    <w:rsid w:val="000B3C49"/>
    <w:rsid w:val="000B3ECF"/>
    <w:rsid w:val="000B43F8"/>
    <w:rsid w:val="000B43FA"/>
    <w:rsid w:val="000B4407"/>
    <w:rsid w:val="000B4A04"/>
    <w:rsid w:val="000B4A6B"/>
    <w:rsid w:val="000B4AE1"/>
    <w:rsid w:val="000B4B08"/>
    <w:rsid w:val="000B4FE5"/>
    <w:rsid w:val="000B52E6"/>
    <w:rsid w:val="000B5DE4"/>
    <w:rsid w:val="000B5E33"/>
    <w:rsid w:val="000B5E3E"/>
    <w:rsid w:val="000B5FBD"/>
    <w:rsid w:val="000B60BA"/>
    <w:rsid w:val="000B63F4"/>
    <w:rsid w:val="000B660C"/>
    <w:rsid w:val="000B66A1"/>
    <w:rsid w:val="000B6889"/>
    <w:rsid w:val="000B6933"/>
    <w:rsid w:val="000B6DA8"/>
    <w:rsid w:val="000B6DAF"/>
    <w:rsid w:val="000B7253"/>
    <w:rsid w:val="000B77F9"/>
    <w:rsid w:val="000B781B"/>
    <w:rsid w:val="000B7B0C"/>
    <w:rsid w:val="000B7DCB"/>
    <w:rsid w:val="000C0212"/>
    <w:rsid w:val="000C0295"/>
    <w:rsid w:val="000C08A0"/>
    <w:rsid w:val="000C0C1B"/>
    <w:rsid w:val="000C0E6D"/>
    <w:rsid w:val="000C140A"/>
    <w:rsid w:val="000C152E"/>
    <w:rsid w:val="000C15EA"/>
    <w:rsid w:val="000C174F"/>
    <w:rsid w:val="000C1BBF"/>
    <w:rsid w:val="000C1D5F"/>
    <w:rsid w:val="000C23D5"/>
    <w:rsid w:val="000C2A45"/>
    <w:rsid w:val="000C2A6F"/>
    <w:rsid w:val="000C3032"/>
    <w:rsid w:val="000C327D"/>
    <w:rsid w:val="000C33E1"/>
    <w:rsid w:val="000C38D7"/>
    <w:rsid w:val="000C3AAF"/>
    <w:rsid w:val="000C3B13"/>
    <w:rsid w:val="000C3DB6"/>
    <w:rsid w:val="000C3F2A"/>
    <w:rsid w:val="000C4380"/>
    <w:rsid w:val="000C4757"/>
    <w:rsid w:val="000C4A21"/>
    <w:rsid w:val="000C4BB8"/>
    <w:rsid w:val="000C5264"/>
    <w:rsid w:val="000C5315"/>
    <w:rsid w:val="000C53B5"/>
    <w:rsid w:val="000C555F"/>
    <w:rsid w:val="000C55A5"/>
    <w:rsid w:val="000C5D42"/>
    <w:rsid w:val="000C5FE6"/>
    <w:rsid w:val="000C6424"/>
    <w:rsid w:val="000C6862"/>
    <w:rsid w:val="000C6AD9"/>
    <w:rsid w:val="000C6B4A"/>
    <w:rsid w:val="000C6C29"/>
    <w:rsid w:val="000C73C1"/>
    <w:rsid w:val="000C7B23"/>
    <w:rsid w:val="000C7EC3"/>
    <w:rsid w:val="000D00B7"/>
    <w:rsid w:val="000D0370"/>
    <w:rsid w:val="000D0437"/>
    <w:rsid w:val="000D0897"/>
    <w:rsid w:val="000D0983"/>
    <w:rsid w:val="000D0AB2"/>
    <w:rsid w:val="000D0CB8"/>
    <w:rsid w:val="000D0EF9"/>
    <w:rsid w:val="000D1142"/>
    <w:rsid w:val="000D131B"/>
    <w:rsid w:val="000D18FF"/>
    <w:rsid w:val="000D1A8A"/>
    <w:rsid w:val="000D1C80"/>
    <w:rsid w:val="000D1ED0"/>
    <w:rsid w:val="000D1FDB"/>
    <w:rsid w:val="000D2145"/>
    <w:rsid w:val="000D22EC"/>
    <w:rsid w:val="000D2461"/>
    <w:rsid w:val="000D27A5"/>
    <w:rsid w:val="000D293A"/>
    <w:rsid w:val="000D29D6"/>
    <w:rsid w:val="000D2D01"/>
    <w:rsid w:val="000D3020"/>
    <w:rsid w:val="000D3106"/>
    <w:rsid w:val="000D336B"/>
    <w:rsid w:val="000D33F5"/>
    <w:rsid w:val="000D37A4"/>
    <w:rsid w:val="000D3AA2"/>
    <w:rsid w:val="000D3BEC"/>
    <w:rsid w:val="000D45C6"/>
    <w:rsid w:val="000D4678"/>
    <w:rsid w:val="000D4879"/>
    <w:rsid w:val="000D5A34"/>
    <w:rsid w:val="000D5E10"/>
    <w:rsid w:val="000D63E4"/>
    <w:rsid w:val="000D6440"/>
    <w:rsid w:val="000D66C6"/>
    <w:rsid w:val="000D692D"/>
    <w:rsid w:val="000D6BE6"/>
    <w:rsid w:val="000D723D"/>
    <w:rsid w:val="000D73C7"/>
    <w:rsid w:val="000D75CD"/>
    <w:rsid w:val="000D7BB4"/>
    <w:rsid w:val="000D7BD5"/>
    <w:rsid w:val="000D7E5A"/>
    <w:rsid w:val="000D7F2A"/>
    <w:rsid w:val="000D7FEF"/>
    <w:rsid w:val="000E0543"/>
    <w:rsid w:val="000E0C6B"/>
    <w:rsid w:val="000E0CBA"/>
    <w:rsid w:val="000E0DF0"/>
    <w:rsid w:val="000E25F0"/>
    <w:rsid w:val="000E26E0"/>
    <w:rsid w:val="000E28EB"/>
    <w:rsid w:val="000E2AB1"/>
    <w:rsid w:val="000E2F86"/>
    <w:rsid w:val="000E358D"/>
    <w:rsid w:val="000E35A4"/>
    <w:rsid w:val="000E3685"/>
    <w:rsid w:val="000E398F"/>
    <w:rsid w:val="000E39F3"/>
    <w:rsid w:val="000E400D"/>
    <w:rsid w:val="000E4077"/>
    <w:rsid w:val="000E4235"/>
    <w:rsid w:val="000E4378"/>
    <w:rsid w:val="000E4AC1"/>
    <w:rsid w:val="000E4C2B"/>
    <w:rsid w:val="000E4E4F"/>
    <w:rsid w:val="000E50B2"/>
    <w:rsid w:val="000E50E3"/>
    <w:rsid w:val="000E52E7"/>
    <w:rsid w:val="000E5323"/>
    <w:rsid w:val="000E5538"/>
    <w:rsid w:val="000E59DA"/>
    <w:rsid w:val="000E5A4B"/>
    <w:rsid w:val="000E5DA7"/>
    <w:rsid w:val="000E5F71"/>
    <w:rsid w:val="000E5FC3"/>
    <w:rsid w:val="000E6F53"/>
    <w:rsid w:val="000E707F"/>
    <w:rsid w:val="000E729A"/>
    <w:rsid w:val="000E73F1"/>
    <w:rsid w:val="000E7424"/>
    <w:rsid w:val="000E7490"/>
    <w:rsid w:val="000E74A4"/>
    <w:rsid w:val="000E7706"/>
    <w:rsid w:val="000E7869"/>
    <w:rsid w:val="000E7AC1"/>
    <w:rsid w:val="000E7CBB"/>
    <w:rsid w:val="000E7D5C"/>
    <w:rsid w:val="000E7F90"/>
    <w:rsid w:val="000F04ED"/>
    <w:rsid w:val="000F0542"/>
    <w:rsid w:val="000F064A"/>
    <w:rsid w:val="000F0992"/>
    <w:rsid w:val="000F0B16"/>
    <w:rsid w:val="000F0BC5"/>
    <w:rsid w:val="000F15CD"/>
    <w:rsid w:val="000F15F7"/>
    <w:rsid w:val="000F16D0"/>
    <w:rsid w:val="000F1F09"/>
    <w:rsid w:val="000F2444"/>
    <w:rsid w:val="000F3250"/>
    <w:rsid w:val="000F3301"/>
    <w:rsid w:val="000F3415"/>
    <w:rsid w:val="000F3926"/>
    <w:rsid w:val="000F3B85"/>
    <w:rsid w:val="000F3D60"/>
    <w:rsid w:val="000F3F32"/>
    <w:rsid w:val="000F414F"/>
    <w:rsid w:val="000F441D"/>
    <w:rsid w:val="000F4757"/>
    <w:rsid w:val="000F47B1"/>
    <w:rsid w:val="000F47B7"/>
    <w:rsid w:val="000F4A8F"/>
    <w:rsid w:val="000F4B2F"/>
    <w:rsid w:val="000F507F"/>
    <w:rsid w:val="000F51A3"/>
    <w:rsid w:val="000F5239"/>
    <w:rsid w:val="000F526B"/>
    <w:rsid w:val="000F52E6"/>
    <w:rsid w:val="000F54E2"/>
    <w:rsid w:val="000F56CD"/>
    <w:rsid w:val="000F5759"/>
    <w:rsid w:val="000F57F5"/>
    <w:rsid w:val="000F5F56"/>
    <w:rsid w:val="000F61FB"/>
    <w:rsid w:val="000F6A3D"/>
    <w:rsid w:val="000F6B4F"/>
    <w:rsid w:val="000F73F2"/>
    <w:rsid w:val="000F78FF"/>
    <w:rsid w:val="000F7A25"/>
    <w:rsid w:val="001000D5"/>
    <w:rsid w:val="00100225"/>
    <w:rsid w:val="00100655"/>
    <w:rsid w:val="00100D41"/>
    <w:rsid w:val="001010B4"/>
    <w:rsid w:val="001012B7"/>
    <w:rsid w:val="00101372"/>
    <w:rsid w:val="00101431"/>
    <w:rsid w:val="00101711"/>
    <w:rsid w:val="00102013"/>
    <w:rsid w:val="00102951"/>
    <w:rsid w:val="00102B91"/>
    <w:rsid w:val="00102B9B"/>
    <w:rsid w:val="00102DA1"/>
    <w:rsid w:val="00103344"/>
    <w:rsid w:val="00103678"/>
    <w:rsid w:val="00103704"/>
    <w:rsid w:val="00103960"/>
    <w:rsid w:val="00103963"/>
    <w:rsid w:val="00103A89"/>
    <w:rsid w:val="00103BC0"/>
    <w:rsid w:val="00103C6C"/>
    <w:rsid w:val="00103C90"/>
    <w:rsid w:val="00103E39"/>
    <w:rsid w:val="00103E87"/>
    <w:rsid w:val="00103F33"/>
    <w:rsid w:val="00104070"/>
    <w:rsid w:val="00104110"/>
    <w:rsid w:val="001043D2"/>
    <w:rsid w:val="001044C2"/>
    <w:rsid w:val="00104518"/>
    <w:rsid w:val="0010482A"/>
    <w:rsid w:val="00104EB6"/>
    <w:rsid w:val="00104EDD"/>
    <w:rsid w:val="0010527D"/>
    <w:rsid w:val="001054BB"/>
    <w:rsid w:val="0010581B"/>
    <w:rsid w:val="00105A6E"/>
    <w:rsid w:val="00105C84"/>
    <w:rsid w:val="00106044"/>
    <w:rsid w:val="001066B9"/>
    <w:rsid w:val="001067A4"/>
    <w:rsid w:val="00106B84"/>
    <w:rsid w:val="00106D49"/>
    <w:rsid w:val="00106D64"/>
    <w:rsid w:val="001070BF"/>
    <w:rsid w:val="001077CE"/>
    <w:rsid w:val="00107817"/>
    <w:rsid w:val="00107C5E"/>
    <w:rsid w:val="00110113"/>
    <w:rsid w:val="001101F8"/>
    <w:rsid w:val="001102CA"/>
    <w:rsid w:val="00110A06"/>
    <w:rsid w:val="0011102D"/>
    <w:rsid w:val="0011162D"/>
    <w:rsid w:val="00111862"/>
    <w:rsid w:val="00111918"/>
    <w:rsid w:val="00111B2A"/>
    <w:rsid w:val="00112558"/>
    <w:rsid w:val="00112EE5"/>
    <w:rsid w:val="001130C1"/>
    <w:rsid w:val="00113770"/>
    <w:rsid w:val="001137F4"/>
    <w:rsid w:val="00113B9D"/>
    <w:rsid w:val="001147E6"/>
    <w:rsid w:val="00114E7E"/>
    <w:rsid w:val="001150F6"/>
    <w:rsid w:val="0011562B"/>
    <w:rsid w:val="00115A1B"/>
    <w:rsid w:val="00115D62"/>
    <w:rsid w:val="00117004"/>
    <w:rsid w:val="00117095"/>
    <w:rsid w:val="001170A4"/>
    <w:rsid w:val="00117230"/>
    <w:rsid w:val="0011724E"/>
    <w:rsid w:val="00117651"/>
    <w:rsid w:val="00117BD1"/>
    <w:rsid w:val="00117DEC"/>
    <w:rsid w:val="0012000C"/>
    <w:rsid w:val="0012030E"/>
    <w:rsid w:val="00120FC8"/>
    <w:rsid w:val="001212F8"/>
    <w:rsid w:val="00121349"/>
    <w:rsid w:val="00121B2E"/>
    <w:rsid w:val="00121B93"/>
    <w:rsid w:val="00121BAC"/>
    <w:rsid w:val="00121E61"/>
    <w:rsid w:val="00121E8D"/>
    <w:rsid w:val="001221F0"/>
    <w:rsid w:val="0012249D"/>
    <w:rsid w:val="0012271B"/>
    <w:rsid w:val="00122B85"/>
    <w:rsid w:val="00123274"/>
    <w:rsid w:val="001239CD"/>
    <w:rsid w:val="00123B01"/>
    <w:rsid w:val="00123F1F"/>
    <w:rsid w:val="00124047"/>
    <w:rsid w:val="001240BF"/>
    <w:rsid w:val="001241C5"/>
    <w:rsid w:val="00124449"/>
    <w:rsid w:val="00124770"/>
    <w:rsid w:val="0012497F"/>
    <w:rsid w:val="00124A92"/>
    <w:rsid w:val="00125168"/>
    <w:rsid w:val="00125275"/>
    <w:rsid w:val="00125476"/>
    <w:rsid w:val="001257B0"/>
    <w:rsid w:val="001258E1"/>
    <w:rsid w:val="00125DE1"/>
    <w:rsid w:val="00126117"/>
    <w:rsid w:val="00126385"/>
    <w:rsid w:val="00126540"/>
    <w:rsid w:val="0012699C"/>
    <w:rsid w:val="001269C4"/>
    <w:rsid w:val="00126F19"/>
    <w:rsid w:val="001271E1"/>
    <w:rsid w:val="00127785"/>
    <w:rsid w:val="001277B0"/>
    <w:rsid w:val="00127910"/>
    <w:rsid w:val="00127C18"/>
    <w:rsid w:val="00127C8A"/>
    <w:rsid w:val="00127D7D"/>
    <w:rsid w:val="00127EB0"/>
    <w:rsid w:val="00127EFA"/>
    <w:rsid w:val="00127EFC"/>
    <w:rsid w:val="00127FA7"/>
    <w:rsid w:val="00127FC3"/>
    <w:rsid w:val="001300E9"/>
    <w:rsid w:val="001304D8"/>
    <w:rsid w:val="00130B81"/>
    <w:rsid w:val="00131291"/>
    <w:rsid w:val="00131714"/>
    <w:rsid w:val="00131833"/>
    <w:rsid w:val="00131ACA"/>
    <w:rsid w:val="00131B67"/>
    <w:rsid w:val="00131E5D"/>
    <w:rsid w:val="0013207A"/>
    <w:rsid w:val="00132559"/>
    <w:rsid w:val="001325F0"/>
    <w:rsid w:val="00132605"/>
    <w:rsid w:val="0013288D"/>
    <w:rsid w:val="00132ABF"/>
    <w:rsid w:val="00133215"/>
    <w:rsid w:val="00133289"/>
    <w:rsid w:val="001334A6"/>
    <w:rsid w:val="00133963"/>
    <w:rsid w:val="001340F8"/>
    <w:rsid w:val="0013410F"/>
    <w:rsid w:val="00134349"/>
    <w:rsid w:val="001343DC"/>
    <w:rsid w:val="00134415"/>
    <w:rsid w:val="001345DE"/>
    <w:rsid w:val="00134AC1"/>
    <w:rsid w:val="00135019"/>
    <w:rsid w:val="001359F2"/>
    <w:rsid w:val="00135AB4"/>
    <w:rsid w:val="00135AE0"/>
    <w:rsid w:val="00136109"/>
    <w:rsid w:val="00136699"/>
    <w:rsid w:val="00136BFE"/>
    <w:rsid w:val="00136C26"/>
    <w:rsid w:val="00136FA3"/>
    <w:rsid w:val="00136FBF"/>
    <w:rsid w:val="00137619"/>
    <w:rsid w:val="0013765D"/>
    <w:rsid w:val="001402BB"/>
    <w:rsid w:val="00140327"/>
    <w:rsid w:val="0014047E"/>
    <w:rsid w:val="00140498"/>
    <w:rsid w:val="00140998"/>
    <w:rsid w:val="00140A82"/>
    <w:rsid w:val="00140B28"/>
    <w:rsid w:val="00140D90"/>
    <w:rsid w:val="00141012"/>
    <w:rsid w:val="001413CF"/>
    <w:rsid w:val="00141803"/>
    <w:rsid w:val="00141E06"/>
    <w:rsid w:val="00141F8B"/>
    <w:rsid w:val="0014205B"/>
    <w:rsid w:val="00142129"/>
    <w:rsid w:val="00142859"/>
    <w:rsid w:val="00142E89"/>
    <w:rsid w:val="001435D7"/>
    <w:rsid w:val="00143AF1"/>
    <w:rsid w:val="00144E18"/>
    <w:rsid w:val="00144F23"/>
    <w:rsid w:val="00144F8F"/>
    <w:rsid w:val="001452A7"/>
    <w:rsid w:val="00145524"/>
    <w:rsid w:val="001458D6"/>
    <w:rsid w:val="00145BEE"/>
    <w:rsid w:val="00145E06"/>
    <w:rsid w:val="00145F5A"/>
    <w:rsid w:val="001463BF"/>
    <w:rsid w:val="001464BA"/>
    <w:rsid w:val="00146944"/>
    <w:rsid w:val="00146978"/>
    <w:rsid w:val="00146993"/>
    <w:rsid w:val="00146E6E"/>
    <w:rsid w:val="00147882"/>
    <w:rsid w:val="00147C30"/>
    <w:rsid w:val="0015003E"/>
    <w:rsid w:val="00150717"/>
    <w:rsid w:val="00150C83"/>
    <w:rsid w:val="0015152C"/>
    <w:rsid w:val="0015164F"/>
    <w:rsid w:val="001516A1"/>
    <w:rsid w:val="001517B2"/>
    <w:rsid w:val="001517F0"/>
    <w:rsid w:val="00151B47"/>
    <w:rsid w:val="00151BA3"/>
    <w:rsid w:val="00151D34"/>
    <w:rsid w:val="001521F5"/>
    <w:rsid w:val="0015249E"/>
    <w:rsid w:val="00152C77"/>
    <w:rsid w:val="00152DE2"/>
    <w:rsid w:val="001531A2"/>
    <w:rsid w:val="001533D1"/>
    <w:rsid w:val="00153B5B"/>
    <w:rsid w:val="00153E19"/>
    <w:rsid w:val="00153EF3"/>
    <w:rsid w:val="00153FC0"/>
    <w:rsid w:val="00154523"/>
    <w:rsid w:val="00154769"/>
    <w:rsid w:val="00154BE7"/>
    <w:rsid w:val="00154C82"/>
    <w:rsid w:val="00154D06"/>
    <w:rsid w:val="00154E43"/>
    <w:rsid w:val="00155003"/>
    <w:rsid w:val="00155400"/>
    <w:rsid w:val="001559D5"/>
    <w:rsid w:val="00155C26"/>
    <w:rsid w:val="00155CB1"/>
    <w:rsid w:val="00156316"/>
    <w:rsid w:val="001564E6"/>
    <w:rsid w:val="0015662B"/>
    <w:rsid w:val="0015673E"/>
    <w:rsid w:val="00156981"/>
    <w:rsid w:val="00157006"/>
    <w:rsid w:val="001570C1"/>
    <w:rsid w:val="00157152"/>
    <w:rsid w:val="00157341"/>
    <w:rsid w:val="001575D0"/>
    <w:rsid w:val="0015788B"/>
    <w:rsid w:val="0016033E"/>
    <w:rsid w:val="001603B3"/>
    <w:rsid w:val="00160711"/>
    <w:rsid w:val="00160E71"/>
    <w:rsid w:val="00160F70"/>
    <w:rsid w:val="001612BB"/>
    <w:rsid w:val="001613FE"/>
    <w:rsid w:val="00161CD8"/>
    <w:rsid w:val="00161FA8"/>
    <w:rsid w:val="00161FFD"/>
    <w:rsid w:val="001627BF"/>
    <w:rsid w:val="0016296F"/>
    <w:rsid w:val="00162BF3"/>
    <w:rsid w:val="00162C11"/>
    <w:rsid w:val="00162D09"/>
    <w:rsid w:val="00162D72"/>
    <w:rsid w:val="00162EE0"/>
    <w:rsid w:val="00163397"/>
    <w:rsid w:val="001637BE"/>
    <w:rsid w:val="00163914"/>
    <w:rsid w:val="00163917"/>
    <w:rsid w:val="00163BA6"/>
    <w:rsid w:val="001641B8"/>
    <w:rsid w:val="0016484A"/>
    <w:rsid w:val="00164981"/>
    <w:rsid w:val="00164983"/>
    <w:rsid w:val="00164A91"/>
    <w:rsid w:val="00164BA4"/>
    <w:rsid w:val="001659AF"/>
    <w:rsid w:val="00165C74"/>
    <w:rsid w:val="00165CB2"/>
    <w:rsid w:val="00165D48"/>
    <w:rsid w:val="00165E51"/>
    <w:rsid w:val="00165FF3"/>
    <w:rsid w:val="0016639C"/>
    <w:rsid w:val="00166AF9"/>
    <w:rsid w:val="001670B1"/>
    <w:rsid w:val="0016743B"/>
    <w:rsid w:val="0016762E"/>
    <w:rsid w:val="001677B9"/>
    <w:rsid w:val="001678FA"/>
    <w:rsid w:val="00167B35"/>
    <w:rsid w:val="00167BDC"/>
    <w:rsid w:val="00167D06"/>
    <w:rsid w:val="00167D4F"/>
    <w:rsid w:val="0017013E"/>
    <w:rsid w:val="00170560"/>
    <w:rsid w:val="00170ECC"/>
    <w:rsid w:val="00170F3E"/>
    <w:rsid w:val="00171499"/>
    <w:rsid w:val="001715DD"/>
    <w:rsid w:val="00171686"/>
    <w:rsid w:val="00171696"/>
    <w:rsid w:val="00171A78"/>
    <w:rsid w:val="00171B08"/>
    <w:rsid w:val="00171BC2"/>
    <w:rsid w:val="00171CFE"/>
    <w:rsid w:val="00171E2E"/>
    <w:rsid w:val="00171F0C"/>
    <w:rsid w:val="001721AC"/>
    <w:rsid w:val="0017277B"/>
    <w:rsid w:val="00172C37"/>
    <w:rsid w:val="00172CBE"/>
    <w:rsid w:val="00172DA8"/>
    <w:rsid w:val="0017301D"/>
    <w:rsid w:val="001733A6"/>
    <w:rsid w:val="00173E0E"/>
    <w:rsid w:val="00173F0F"/>
    <w:rsid w:val="00174613"/>
    <w:rsid w:val="00174828"/>
    <w:rsid w:val="00174AF3"/>
    <w:rsid w:val="00174EDD"/>
    <w:rsid w:val="00175023"/>
    <w:rsid w:val="001750AE"/>
    <w:rsid w:val="00175435"/>
    <w:rsid w:val="001754E5"/>
    <w:rsid w:val="0017589A"/>
    <w:rsid w:val="00175A13"/>
    <w:rsid w:val="00175FEC"/>
    <w:rsid w:val="00176478"/>
    <w:rsid w:val="00176631"/>
    <w:rsid w:val="00176633"/>
    <w:rsid w:val="0017689C"/>
    <w:rsid w:val="0017691E"/>
    <w:rsid w:val="00176E3F"/>
    <w:rsid w:val="001775D0"/>
    <w:rsid w:val="00177A49"/>
    <w:rsid w:val="00180562"/>
    <w:rsid w:val="0018084F"/>
    <w:rsid w:val="0018086E"/>
    <w:rsid w:val="001808AE"/>
    <w:rsid w:val="00180972"/>
    <w:rsid w:val="001815EE"/>
    <w:rsid w:val="001818EC"/>
    <w:rsid w:val="00181B2C"/>
    <w:rsid w:val="00181D12"/>
    <w:rsid w:val="00182058"/>
    <w:rsid w:val="001820DA"/>
    <w:rsid w:val="00182430"/>
    <w:rsid w:val="0018267F"/>
    <w:rsid w:val="001828EA"/>
    <w:rsid w:val="001829AA"/>
    <w:rsid w:val="001829E1"/>
    <w:rsid w:val="00182B53"/>
    <w:rsid w:val="00182DE3"/>
    <w:rsid w:val="00182E31"/>
    <w:rsid w:val="00183266"/>
    <w:rsid w:val="001834BE"/>
    <w:rsid w:val="00183A50"/>
    <w:rsid w:val="00183B93"/>
    <w:rsid w:val="001848B5"/>
    <w:rsid w:val="00184E52"/>
    <w:rsid w:val="00184FD5"/>
    <w:rsid w:val="00184FEE"/>
    <w:rsid w:val="0018546A"/>
    <w:rsid w:val="00185581"/>
    <w:rsid w:val="0018568F"/>
    <w:rsid w:val="001859A3"/>
    <w:rsid w:val="00185ABF"/>
    <w:rsid w:val="00185B57"/>
    <w:rsid w:val="0018604E"/>
    <w:rsid w:val="00186145"/>
    <w:rsid w:val="001861D1"/>
    <w:rsid w:val="00186811"/>
    <w:rsid w:val="0018693D"/>
    <w:rsid w:val="00187446"/>
    <w:rsid w:val="00187520"/>
    <w:rsid w:val="00187AC9"/>
    <w:rsid w:val="00187D0A"/>
    <w:rsid w:val="00187DE1"/>
    <w:rsid w:val="00187ECB"/>
    <w:rsid w:val="0019046E"/>
    <w:rsid w:val="00190628"/>
    <w:rsid w:val="001907D6"/>
    <w:rsid w:val="001909CE"/>
    <w:rsid w:val="00190AC5"/>
    <w:rsid w:val="00190B90"/>
    <w:rsid w:val="00190D36"/>
    <w:rsid w:val="00191126"/>
    <w:rsid w:val="00191300"/>
    <w:rsid w:val="001919B3"/>
    <w:rsid w:val="00191D24"/>
    <w:rsid w:val="0019221F"/>
    <w:rsid w:val="0019244A"/>
    <w:rsid w:val="001925E7"/>
    <w:rsid w:val="0019267A"/>
    <w:rsid w:val="0019297A"/>
    <w:rsid w:val="00192A41"/>
    <w:rsid w:val="00192AA6"/>
    <w:rsid w:val="00193482"/>
    <w:rsid w:val="00193978"/>
    <w:rsid w:val="001939ED"/>
    <w:rsid w:val="00194018"/>
    <w:rsid w:val="001940D8"/>
    <w:rsid w:val="001945D1"/>
    <w:rsid w:val="00194B17"/>
    <w:rsid w:val="00195345"/>
    <w:rsid w:val="0019534A"/>
    <w:rsid w:val="00195DB0"/>
    <w:rsid w:val="00195FE2"/>
    <w:rsid w:val="00196072"/>
    <w:rsid w:val="001966C3"/>
    <w:rsid w:val="00196898"/>
    <w:rsid w:val="00196AAE"/>
    <w:rsid w:val="00196BA8"/>
    <w:rsid w:val="00196FBE"/>
    <w:rsid w:val="0019758D"/>
    <w:rsid w:val="0019781C"/>
    <w:rsid w:val="001978C2"/>
    <w:rsid w:val="001979B5"/>
    <w:rsid w:val="00197BF9"/>
    <w:rsid w:val="00197CA7"/>
    <w:rsid w:val="00197F73"/>
    <w:rsid w:val="001A05EF"/>
    <w:rsid w:val="001A081D"/>
    <w:rsid w:val="001A08B5"/>
    <w:rsid w:val="001A093D"/>
    <w:rsid w:val="001A0DF9"/>
    <w:rsid w:val="001A111E"/>
    <w:rsid w:val="001A13A8"/>
    <w:rsid w:val="001A195F"/>
    <w:rsid w:val="001A19B5"/>
    <w:rsid w:val="001A1B23"/>
    <w:rsid w:val="001A1DDE"/>
    <w:rsid w:val="001A1E4F"/>
    <w:rsid w:val="001A1EBB"/>
    <w:rsid w:val="001A2549"/>
    <w:rsid w:val="001A258F"/>
    <w:rsid w:val="001A2A71"/>
    <w:rsid w:val="001A2B6D"/>
    <w:rsid w:val="001A2EEB"/>
    <w:rsid w:val="001A3701"/>
    <w:rsid w:val="001A3EFF"/>
    <w:rsid w:val="001A4332"/>
    <w:rsid w:val="001A4584"/>
    <w:rsid w:val="001A4B67"/>
    <w:rsid w:val="001A4C18"/>
    <w:rsid w:val="001A4DAF"/>
    <w:rsid w:val="001A4FB8"/>
    <w:rsid w:val="001A51AF"/>
    <w:rsid w:val="001A51F9"/>
    <w:rsid w:val="001A5C6E"/>
    <w:rsid w:val="001A5D4A"/>
    <w:rsid w:val="001A60D6"/>
    <w:rsid w:val="001A62CD"/>
    <w:rsid w:val="001A64E0"/>
    <w:rsid w:val="001A66A5"/>
    <w:rsid w:val="001A6B46"/>
    <w:rsid w:val="001A6E73"/>
    <w:rsid w:val="001A756D"/>
    <w:rsid w:val="001A7B7A"/>
    <w:rsid w:val="001A7CD5"/>
    <w:rsid w:val="001A7CE1"/>
    <w:rsid w:val="001A7DB6"/>
    <w:rsid w:val="001A7EFA"/>
    <w:rsid w:val="001B047A"/>
    <w:rsid w:val="001B058C"/>
    <w:rsid w:val="001B05C6"/>
    <w:rsid w:val="001B060C"/>
    <w:rsid w:val="001B0896"/>
    <w:rsid w:val="001B0A4F"/>
    <w:rsid w:val="001B0E93"/>
    <w:rsid w:val="001B120C"/>
    <w:rsid w:val="001B1A96"/>
    <w:rsid w:val="001B1B8D"/>
    <w:rsid w:val="001B1DC1"/>
    <w:rsid w:val="001B1E50"/>
    <w:rsid w:val="001B1F7B"/>
    <w:rsid w:val="001B2109"/>
    <w:rsid w:val="001B233A"/>
    <w:rsid w:val="001B241F"/>
    <w:rsid w:val="001B2688"/>
    <w:rsid w:val="001B26F7"/>
    <w:rsid w:val="001B2925"/>
    <w:rsid w:val="001B2B51"/>
    <w:rsid w:val="001B3235"/>
    <w:rsid w:val="001B3300"/>
    <w:rsid w:val="001B3889"/>
    <w:rsid w:val="001B3C81"/>
    <w:rsid w:val="001B3E6A"/>
    <w:rsid w:val="001B3ED9"/>
    <w:rsid w:val="001B3F6F"/>
    <w:rsid w:val="001B3FBD"/>
    <w:rsid w:val="001B461F"/>
    <w:rsid w:val="001B4730"/>
    <w:rsid w:val="001B4767"/>
    <w:rsid w:val="001B4AF7"/>
    <w:rsid w:val="001B4E88"/>
    <w:rsid w:val="001B5AF1"/>
    <w:rsid w:val="001B5BE5"/>
    <w:rsid w:val="001B5EBB"/>
    <w:rsid w:val="001B5F17"/>
    <w:rsid w:val="001B5F55"/>
    <w:rsid w:val="001B5F6F"/>
    <w:rsid w:val="001B5F83"/>
    <w:rsid w:val="001B6411"/>
    <w:rsid w:val="001B658C"/>
    <w:rsid w:val="001B6DBD"/>
    <w:rsid w:val="001B6F80"/>
    <w:rsid w:val="001B7235"/>
    <w:rsid w:val="001B763E"/>
    <w:rsid w:val="001B785A"/>
    <w:rsid w:val="001B7A5B"/>
    <w:rsid w:val="001C0137"/>
    <w:rsid w:val="001C05BE"/>
    <w:rsid w:val="001C08D5"/>
    <w:rsid w:val="001C0C90"/>
    <w:rsid w:val="001C0CF0"/>
    <w:rsid w:val="001C1139"/>
    <w:rsid w:val="001C15BE"/>
    <w:rsid w:val="001C1655"/>
    <w:rsid w:val="001C1902"/>
    <w:rsid w:val="001C1B30"/>
    <w:rsid w:val="001C1C26"/>
    <w:rsid w:val="001C1C3C"/>
    <w:rsid w:val="001C1C71"/>
    <w:rsid w:val="001C1E6A"/>
    <w:rsid w:val="001C20F0"/>
    <w:rsid w:val="001C2313"/>
    <w:rsid w:val="001C24CF"/>
    <w:rsid w:val="001C28B6"/>
    <w:rsid w:val="001C28C2"/>
    <w:rsid w:val="001C2DB1"/>
    <w:rsid w:val="001C3843"/>
    <w:rsid w:val="001C3F6C"/>
    <w:rsid w:val="001C4089"/>
    <w:rsid w:val="001C423F"/>
    <w:rsid w:val="001C48D2"/>
    <w:rsid w:val="001C4B7C"/>
    <w:rsid w:val="001C5153"/>
    <w:rsid w:val="001C5158"/>
    <w:rsid w:val="001C5458"/>
    <w:rsid w:val="001C54CA"/>
    <w:rsid w:val="001C5519"/>
    <w:rsid w:val="001C57E1"/>
    <w:rsid w:val="001C6162"/>
    <w:rsid w:val="001C63B5"/>
    <w:rsid w:val="001C6409"/>
    <w:rsid w:val="001C6554"/>
    <w:rsid w:val="001C6696"/>
    <w:rsid w:val="001C67D6"/>
    <w:rsid w:val="001C69CB"/>
    <w:rsid w:val="001C730C"/>
    <w:rsid w:val="001C73AB"/>
    <w:rsid w:val="001C75A5"/>
    <w:rsid w:val="001C76FC"/>
    <w:rsid w:val="001C78D1"/>
    <w:rsid w:val="001C7C27"/>
    <w:rsid w:val="001D00B2"/>
    <w:rsid w:val="001D0537"/>
    <w:rsid w:val="001D085F"/>
    <w:rsid w:val="001D1029"/>
    <w:rsid w:val="001D1E74"/>
    <w:rsid w:val="001D21BB"/>
    <w:rsid w:val="001D21F9"/>
    <w:rsid w:val="001D2483"/>
    <w:rsid w:val="001D282E"/>
    <w:rsid w:val="001D2CE7"/>
    <w:rsid w:val="001D2D17"/>
    <w:rsid w:val="001D2EE1"/>
    <w:rsid w:val="001D325A"/>
    <w:rsid w:val="001D3380"/>
    <w:rsid w:val="001D3B33"/>
    <w:rsid w:val="001D406A"/>
    <w:rsid w:val="001D463A"/>
    <w:rsid w:val="001D4BC8"/>
    <w:rsid w:val="001D5739"/>
    <w:rsid w:val="001D57B8"/>
    <w:rsid w:val="001D59F4"/>
    <w:rsid w:val="001D5A84"/>
    <w:rsid w:val="001D6046"/>
    <w:rsid w:val="001D604F"/>
    <w:rsid w:val="001D61A9"/>
    <w:rsid w:val="001D663B"/>
    <w:rsid w:val="001D66B4"/>
    <w:rsid w:val="001D6C58"/>
    <w:rsid w:val="001D6D7E"/>
    <w:rsid w:val="001D6E33"/>
    <w:rsid w:val="001D6EB3"/>
    <w:rsid w:val="001D7AB5"/>
    <w:rsid w:val="001D7B92"/>
    <w:rsid w:val="001D7C6F"/>
    <w:rsid w:val="001D7CBE"/>
    <w:rsid w:val="001D7DA4"/>
    <w:rsid w:val="001E0446"/>
    <w:rsid w:val="001E0583"/>
    <w:rsid w:val="001E0687"/>
    <w:rsid w:val="001E0A74"/>
    <w:rsid w:val="001E0AB1"/>
    <w:rsid w:val="001E0B6A"/>
    <w:rsid w:val="001E0D48"/>
    <w:rsid w:val="001E0EAB"/>
    <w:rsid w:val="001E123C"/>
    <w:rsid w:val="001E1D24"/>
    <w:rsid w:val="001E2154"/>
    <w:rsid w:val="001E2630"/>
    <w:rsid w:val="001E2A07"/>
    <w:rsid w:val="001E3080"/>
    <w:rsid w:val="001E3389"/>
    <w:rsid w:val="001E38E6"/>
    <w:rsid w:val="001E3BA7"/>
    <w:rsid w:val="001E405C"/>
    <w:rsid w:val="001E42A2"/>
    <w:rsid w:val="001E42EA"/>
    <w:rsid w:val="001E49D4"/>
    <w:rsid w:val="001E4E16"/>
    <w:rsid w:val="001E56EB"/>
    <w:rsid w:val="001E594F"/>
    <w:rsid w:val="001E5B4B"/>
    <w:rsid w:val="001E6147"/>
    <w:rsid w:val="001E64C9"/>
    <w:rsid w:val="001E6588"/>
    <w:rsid w:val="001E65EB"/>
    <w:rsid w:val="001E674C"/>
    <w:rsid w:val="001E6A30"/>
    <w:rsid w:val="001F02C2"/>
    <w:rsid w:val="001F0B6C"/>
    <w:rsid w:val="001F0C4D"/>
    <w:rsid w:val="001F0F28"/>
    <w:rsid w:val="001F0FCA"/>
    <w:rsid w:val="001F14EE"/>
    <w:rsid w:val="001F1B7B"/>
    <w:rsid w:val="001F1EA5"/>
    <w:rsid w:val="001F1EC9"/>
    <w:rsid w:val="001F240C"/>
    <w:rsid w:val="001F2D56"/>
    <w:rsid w:val="001F32A5"/>
    <w:rsid w:val="001F337E"/>
    <w:rsid w:val="001F3662"/>
    <w:rsid w:val="001F3805"/>
    <w:rsid w:val="001F38C9"/>
    <w:rsid w:val="001F3A0A"/>
    <w:rsid w:val="001F3ECB"/>
    <w:rsid w:val="001F42DF"/>
    <w:rsid w:val="001F43C2"/>
    <w:rsid w:val="001F444D"/>
    <w:rsid w:val="001F4571"/>
    <w:rsid w:val="001F4898"/>
    <w:rsid w:val="001F49D1"/>
    <w:rsid w:val="001F4AA4"/>
    <w:rsid w:val="001F4CC1"/>
    <w:rsid w:val="001F4D6C"/>
    <w:rsid w:val="001F511A"/>
    <w:rsid w:val="001F54FD"/>
    <w:rsid w:val="001F5688"/>
    <w:rsid w:val="001F602F"/>
    <w:rsid w:val="001F62C2"/>
    <w:rsid w:val="001F67AA"/>
    <w:rsid w:val="001F6C23"/>
    <w:rsid w:val="001F6E4D"/>
    <w:rsid w:val="001F7042"/>
    <w:rsid w:val="001F70DD"/>
    <w:rsid w:val="001F7104"/>
    <w:rsid w:val="001F7BF4"/>
    <w:rsid w:val="001F7C4F"/>
    <w:rsid w:val="001F7CB0"/>
    <w:rsid w:val="001F7E96"/>
    <w:rsid w:val="00200920"/>
    <w:rsid w:val="00200CEC"/>
    <w:rsid w:val="00200EE3"/>
    <w:rsid w:val="0020114D"/>
    <w:rsid w:val="00201295"/>
    <w:rsid w:val="002013C4"/>
    <w:rsid w:val="00201587"/>
    <w:rsid w:val="00201658"/>
    <w:rsid w:val="00201C4A"/>
    <w:rsid w:val="00201D03"/>
    <w:rsid w:val="00201EC9"/>
    <w:rsid w:val="00201ED3"/>
    <w:rsid w:val="00202000"/>
    <w:rsid w:val="002022B1"/>
    <w:rsid w:val="002023C5"/>
    <w:rsid w:val="00202A7A"/>
    <w:rsid w:val="00202B14"/>
    <w:rsid w:val="00202DE9"/>
    <w:rsid w:val="0020338E"/>
    <w:rsid w:val="00203490"/>
    <w:rsid w:val="00203BB9"/>
    <w:rsid w:val="00203CAD"/>
    <w:rsid w:val="00203D1E"/>
    <w:rsid w:val="00203F42"/>
    <w:rsid w:val="00204331"/>
    <w:rsid w:val="00204568"/>
    <w:rsid w:val="00204771"/>
    <w:rsid w:val="00204C18"/>
    <w:rsid w:val="00205449"/>
    <w:rsid w:val="00205554"/>
    <w:rsid w:val="0020567A"/>
    <w:rsid w:val="00205702"/>
    <w:rsid w:val="00205D9D"/>
    <w:rsid w:val="00206518"/>
    <w:rsid w:val="00206648"/>
    <w:rsid w:val="0020666C"/>
    <w:rsid w:val="0020671A"/>
    <w:rsid w:val="0020695C"/>
    <w:rsid w:val="00206A47"/>
    <w:rsid w:val="00206ABE"/>
    <w:rsid w:val="00206B9A"/>
    <w:rsid w:val="00206BE3"/>
    <w:rsid w:val="00206BF4"/>
    <w:rsid w:val="00206C81"/>
    <w:rsid w:val="00206D15"/>
    <w:rsid w:val="00206D6A"/>
    <w:rsid w:val="00207268"/>
    <w:rsid w:val="00207591"/>
    <w:rsid w:val="00207D21"/>
    <w:rsid w:val="00210523"/>
    <w:rsid w:val="002108A3"/>
    <w:rsid w:val="002109CC"/>
    <w:rsid w:val="00210B49"/>
    <w:rsid w:val="00210BA5"/>
    <w:rsid w:val="0021111E"/>
    <w:rsid w:val="00212311"/>
    <w:rsid w:val="002126CD"/>
    <w:rsid w:val="002129E1"/>
    <w:rsid w:val="00212A59"/>
    <w:rsid w:val="00213036"/>
    <w:rsid w:val="00213080"/>
    <w:rsid w:val="002133AA"/>
    <w:rsid w:val="00213592"/>
    <w:rsid w:val="0021362E"/>
    <w:rsid w:val="00213A6C"/>
    <w:rsid w:val="00213CE4"/>
    <w:rsid w:val="00213D07"/>
    <w:rsid w:val="00213D19"/>
    <w:rsid w:val="0021423F"/>
    <w:rsid w:val="00214435"/>
    <w:rsid w:val="00214494"/>
    <w:rsid w:val="00214A4A"/>
    <w:rsid w:val="00214C25"/>
    <w:rsid w:val="0021502A"/>
    <w:rsid w:val="002153EA"/>
    <w:rsid w:val="002154F0"/>
    <w:rsid w:val="002158F5"/>
    <w:rsid w:val="00215BE8"/>
    <w:rsid w:val="00215C2A"/>
    <w:rsid w:val="00216097"/>
    <w:rsid w:val="0021636C"/>
    <w:rsid w:val="0021681F"/>
    <w:rsid w:val="0021682F"/>
    <w:rsid w:val="00216861"/>
    <w:rsid w:val="00216D61"/>
    <w:rsid w:val="00217025"/>
    <w:rsid w:val="00217039"/>
    <w:rsid w:val="002174E9"/>
    <w:rsid w:val="00217595"/>
    <w:rsid w:val="002179D3"/>
    <w:rsid w:val="00217ADB"/>
    <w:rsid w:val="00217D7F"/>
    <w:rsid w:val="00217DCC"/>
    <w:rsid w:val="00217FEE"/>
    <w:rsid w:val="0022003F"/>
    <w:rsid w:val="0022041E"/>
    <w:rsid w:val="00220611"/>
    <w:rsid w:val="0022065C"/>
    <w:rsid w:val="002209C9"/>
    <w:rsid w:val="002209D2"/>
    <w:rsid w:val="00220BAE"/>
    <w:rsid w:val="00220C08"/>
    <w:rsid w:val="00221430"/>
    <w:rsid w:val="0022158A"/>
    <w:rsid w:val="0022169D"/>
    <w:rsid w:val="00221878"/>
    <w:rsid w:val="00221939"/>
    <w:rsid w:val="00221C4F"/>
    <w:rsid w:val="00222277"/>
    <w:rsid w:val="00222430"/>
    <w:rsid w:val="002228A3"/>
    <w:rsid w:val="0022291B"/>
    <w:rsid w:val="00222B86"/>
    <w:rsid w:val="00222B95"/>
    <w:rsid w:val="00222C6D"/>
    <w:rsid w:val="00223265"/>
    <w:rsid w:val="00223A1B"/>
    <w:rsid w:val="00223A23"/>
    <w:rsid w:val="00223BAF"/>
    <w:rsid w:val="00223E5F"/>
    <w:rsid w:val="0022439B"/>
    <w:rsid w:val="00224855"/>
    <w:rsid w:val="00224AB3"/>
    <w:rsid w:val="00224D0C"/>
    <w:rsid w:val="00224DB0"/>
    <w:rsid w:val="0022552D"/>
    <w:rsid w:val="00225802"/>
    <w:rsid w:val="002259CE"/>
    <w:rsid w:val="00225A24"/>
    <w:rsid w:val="00225B17"/>
    <w:rsid w:val="00225F13"/>
    <w:rsid w:val="002261DB"/>
    <w:rsid w:val="00226685"/>
    <w:rsid w:val="0022669A"/>
    <w:rsid w:val="002268DA"/>
    <w:rsid w:val="00226C85"/>
    <w:rsid w:val="00226CB2"/>
    <w:rsid w:val="00226F18"/>
    <w:rsid w:val="00226FC1"/>
    <w:rsid w:val="00227124"/>
    <w:rsid w:val="00227957"/>
    <w:rsid w:val="00227A99"/>
    <w:rsid w:val="00227C14"/>
    <w:rsid w:val="00227DF3"/>
    <w:rsid w:val="00227EFE"/>
    <w:rsid w:val="00227F01"/>
    <w:rsid w:val="00227F19"/>
    <w:rsid w:val="0023021F"/>
    <w:rsid w:val="002302AB"/>
    <w:rsid w:val="00230569"/>
    <w:rsid w:val="00230B9C"/>
    <w:rsid w:val="00230D09"/>
    <w:rsid w:val="00231194"/>
    <w:rsid w:val="002312A2"/>
    <w:rsid w:val="002313BE"/>
    <w:rsid w:val="00231899"/>
    <w:rsid w:val="00231AE3"/>
    <w:rsid w:val="00232101"/>
    <w:rsid w:val="00232A26"/>
    <w:rsid w:val="00232C19"/>
    <w:rsid w:val="00232D92"/>
    <w:rsid w:val="00232DA0"/>
    <w:rsid w:val="00232E26"/>
    <w:rsid w:val="00232F7A"/>
    <w:rsid w:val="00232FF0"/>
    <w:rsid w:val="00233787"/>
    <w:rsid w:val="00233793"/>
    <w:rsid w:val="00233966"/>
    <w:rsid w:val="00233F44"/>
    <w:rsid w:val="0023412D"/>
    <w:rsid w:val="00234649"/>
    <w:rsid w:val="00234765"/>
    <w:rsid w:val="0023476B"/>
    <w:rsid w:val="00234B18"/>
    <w:rsid w:val="00234BF6"/>
    <w:rsid w:val="00235274"/>
    <w:rsid w:val="00235595"/>
    <w:rsid w:val="002355BD"/>
    <w:rsid w:val="00235D79"/>
    <w:rsid w:val="002362DC"/>
    <w:rsid w:val="002363D6"/>
    <w:rsid w:val="002366A0"/>
    <w:rsid w:val="00236807"/>
    <w:rsid w:val="00236819"/>
    <w:rsid w:val="00236833"/>
    <w:rsid w:val="00236B80"/>
    <w:rsid w:val="00236C22"/>
    <w:rsid w:val="00236F79"/>
    <w:rsid w:val="002370AF"/>
    <w:rsid w:val="002371C7"/>
    <w:rsid w:val="002371ED"/>
    <w:rsid w:val="002374DC"/>
    <w:rsid w:val="002375E6"/>
    <w:rsid w:val="00237BBD"/>
    <w:rsid w:val="00237DFF"/>
    <w:rsid w:val="00237E3E"/>
    <w:rsid w:val="0024000C"/>
    <w:rsid w:val="0024032C"/>
    <w:rsid w:val="002408A5"/>
    <w:rsid w:val="00240D31"/>
    <w:rsid w:val="00241182"/>
    <w:rsid w:val="002412A6"/>
    <w:rsid w:val="0024132A"/>
    <w:rsid w:val="00241399"/>
    <w:rsid w:val="002415EE"/>
    <w:rsid w:val="00241C63"/>
    <w:rsid w:val="00242298"/>
    <w:rsid w:val="002422FC"/>
    <w:rsid w:val="00242583"/>
    <w:rsid w:val="0024262A"/>
    <w:rsid w:val="0024266F"/>
    <w:rsid w:val="002428EE"/>
    <w:rsid w:val="00242B9D"/>
    <w:rsid w:val="00242E81"/>
    <w:rsid w:val="00242F7F"/>
    <w:rsid w:val="0024318E"/>
    <w:rsid w:val="002432D5"/>
    <w:rsid w:val="0024331C"/>
    <w:rsid w:val="0024337B"/>
    <w:rsid w:val="00243E1B"/>
    <w:rsid w:val="002440AA"/>
    <w:rsid w:val="00244354"/>
    <w:rsid w:val="00244432"/>
    <w:rsid w:val="002444E2"/>
    <w:rsid w:val="002447B3"/>
    <w:rsid w:val="0024496E"/>
    <w:rsid w:val="0024516C"/>
    <w:rsid w:val="002451DE"/>
    <w:rsid w:val="002452F5"/>
    <w:rsid w:val="00245331"/>
    <w:rsid w:val="002454B5"/>
    <w:rsid w:val="00245562"/>
    <w:rsid w:val="00245956"/>
    <w:rsid w:val="0024605D"/>
    <w:rsid w:val="00246633"/>
    <w:rsid w:val="00246772"/>
    <w:rsid w:val="002467EB"/>
    <w:rsid w:val="00246952"/>
    <w:rsid w:val="002470AC"/>
    <w:rsid w:val="002478BC"/>
    <w:rsid w:val="00247F18"/>
    <w:rsid w:val="002501E9"/>
    <w:rsid w:val="002508F1"/>
    <w:rsid w:val="00250BDA"/>
    <w:rsid w:val="00250BDC"/>
    <w:rsid w:val="00250DF7"/>
    <w:rsid w:val="00250F49"/>
    <w:rsid w:val="002510C6"/>
    <w:rsid w:val="0025143F"/>
    <w:rsid w:val="002514D2"/>
    <w:rsid w:val="00251530"/>
    <w:rsid w:val="002515DC"/>
    <w:rsid w:val="00251678"/>
    <w:rsid w:val="0025189F"/>
    <w:rsid w:val="00251D02"/>
    <w:rsid w:val="00251D66"/>
    <w:rsid w:val="00251D7A"/>
    <w:rsid w:val="00251FA4"/>
    <w:rsid w:val="002521B0"/>
    <w:rsid w:val="002522A6"/>
    <w:rsid w:val="002525CB"/>
    <w:rsid w:val="0025294B"/>
    <w:rsid w:val="00252AFC"/>
    <w:rsid w:val="00252F8B"/>
    <w:rsid w:val="0025327A"/>
    <w:rsid w:val="00253420"/>
    <w:rsid w:val="0025375C"/>
    <w:rsid w:val="00253B53"/>
    <w:rsid w:val="00253FEE"/>
    <w:rsid w:val="0025428B"/>
    <w:rsid w:val="00254495"/>
    <w:rsid w:val="00254CC1"/>
    <w:rsid w:val="00254DA1"/>
    <w:rsid w:val="00254FFE"/>
    <w:rsid w:val="002551C2"/>
    <w:rsid w:val="0025553D"/>
    <w:rsid w:val="00255607"/>
    <w:rsid w:val="002556F7"/>
    <w:rsid w:val="00255800"/>
    <w:rsid w:val="002564AD"/>
    <w:rsid w:val="002566B1"/>
    <w:rsid w:val="00256A13"/>
    <w:rsid w:val="00256B0D"/>
    <w:rsid w:val="00256B80"/>
    <w:rsid w:val="00256C18"/>
    <w:rsid w:val="00256E50"/>
    <w:rsid w:val="00256E9F"/>
    <w:rsid w:val="00257001"/>
    <w:rsid w:val="00257187"/>
    <w:rsid w:val="002576D6"/>
    <w:rsid w:val="00257782"/>
    <w:rsid w:val="0025785D"/>
    <w:rsid w:val="00257AF1"/>
    <w:rsid w:val="002601BF"/>
    <w:rsid w:val="00260989"/>
    <w:rsid w:val="00260F46"/>
    <w:rsid w:val="002613C4"/>
    <w:rsid w:val="00261C5E"/>
    <w:rsid w:val="00261CDB"/>
    <w:rsid w:val="00261D1C"/>
    <w:rsid w:val="0026234E"/>
    <w:rsid w:val="002629A9"/>
    <w:rsid w:val="002629FA"/>
    <w:rsid w:val="00262BAE"/>
    <w:rsid w:val="00262F56"/>
    <w:rsid w:val="00262F77"/>
    <w:rsid w:val="002630BB"/>
    <w:rsid w:val="002631B3"/>
    <w:rsid w:val="0026321D"/>
    <w:rsid w:val="002633F9"/>
    <w:rsid w:val="00263B8E"/>
    <w:rsid w:val="00264075"/>
    <w:rsid w:val="0026411C"/>
    <w:rsid w:val="00264381"/>
    <w:rsid w:val="00264534"/>
    <w:rsid w:val="00264583"/>
    <w:rsid w:val="0026469F"/>
    <w:rsid w:val="00264AF4"/>
    <w:rsid w:val="00264CC8"/>
    <w:rsid w:val="002650D3"/>
    <w:rsid w:val="00265798"/>
    <w:rsid w:val="00265906"/>
    <w:rsid w:val="002659F2"/>
    <w:rsid w:val="00266128"/>
    <w:rsid w:val="002665C5"/>
    <w:rsid w:val="00266635"/>
    <w:rsid w:val="00266A4F"/>
    <w:rsid w:val="00266B9B"/>
    <w:rsid w:val="002673F1"/>
    <w:rsid w:val="00267558"/>
    <w:rsid w:val="00267A72"/>
    <w:rsid w:val="00267BFE"/>
    <w:rsid w:val="00267D3B"/>
    <w:rsid w:val="002702D7"/>
    <w:rsid w:val="0027053E"/>
    <w:rsid w:val="00270CEE"/>
    <w:rsid w:val="00270D79"/>
    <w:rsid w:val="0027119A"/>
    <w:rsid w:val="00271317"/>
    <w:rsid w:val="00271563"/>
    <w:rsid w:val="0027163D"/>
    <w:rsid w:val="00271B9F"/>
    <w:rsid w:val="00271C96"/>
    <w:rsid w:val="00271D9A"/>
    <w:rsid w:val="00271DD3"/>
    <w:rsid w:val="00271F0D"/>
    <w:rsid w:val="002720CF"/>
    <w:rsid w:val="002720FF"/>
    <w:rsid w:val="0027289A"/>
    <w:rsid w:val="00273263"/>
    <w:rsid w:val="00273333"/>
    <w:rsid w:val="002733B1"/>
    <w:rsid w:val="0027367C"/>
    <w:rsid w:val="0027383D"/>
    <w:rsid w:val="0027393E"/>
    <w:rsid w:val="00273951"/>
    <w:rsid w:val="00273A60"/>
    <w:rsid w:val="00273B06"/>
    <w:rsid w:val="00273B1C"/>
    <w:rsid w:val="00273D52"/>
    <w:rsid w:val="0027411A"/>
    <w:rsid w:val="002742C2"/>
    <w:rsid w:val="002742D9"/>
    <w:rsid w:val="002743B8"/>
    <w:rsid w:val="0027449E"/>
    <w:rsid w:val="002748F9"/>
    <w:rsid w:val="00274E32"/>
    <w:rsid w:val="002753E2"/>
    <w:rsid w:val="00275495"/>
    <w:rsid w:val="00275640"/>
    <w:rsid w:val="00275D0F"/>
    <w:rsid w:val="00275F6F"/>
    <w:rsid w:val="00275FE9"/>
    <w:rsid w:val="002764E2"/>
    <w:rsid w:val="00276AEA"/>
    <w:rsid w:val="00276CDA"/>
    <w:rsid w:val="002773F4"/>
    <w:rsid w:val="0027770C"/>
    <w:rsid w:val="002778F1"/>
    <w:rsid w:val="00277BF1"/>
    <w:rsid w:val="00277C81"/>
    <w:rsid w:val="00277DFF"/>
    <w:rsid w:val="002800B4"/>
    <w:rsid w:val="002801CB"/>
    <w:rsid w:val="0028051F"/>
    <w:rsid w:val="0028075A"/>
    <w:rsid w:val="00280A55"/>
    <w:rsid w:val="00280ABA"/>
    <w:rsid w:val="00280B12"/>
    <w:rsid w:val="0028116B"/>
    <w:rsid w:val="002812CC"/>
    <w:rsid w:val="002819B3"/>
    <w:rsid w:val="00281DBF"/>
    <w:rsid w:val="0028221F"/>
    <w:rsid w:val="002823B6"/>
    <w:rsid w:val="00282516"/>
    <w:rsid w:val="00282612"/>
    <w:rsid w:val="00282736"/>
    <w:rsid w:val="00282848"/>
    <w:rsid w:val="00282C67"/>
    <w:rsid w:val="0028313D"/>
    <w:rsid w:val="00283375"/>
    <w:rsid w:val="002835AF"/>
    <w:rsid w:val="00283842"/>
    <w:rsid w:val="00283932"/>
    <w:rsid w:val="00283DAE"/>
    <w:rsid w:val="00283EE8"/>
    <w:rsid w:val="002840FA"/>
    <w:rsid w:val="00284108"/>
    <w:rsid w:val="002845BC"/>
    <w:rsid w:val="0028485C"/>
    <w:rsid w:val="00284B5B"/>
    <w:rsid w:val="00284C1D"/>
    <w:rsid w:val="00284C89"/>
    <w:rsid w:val="00284E23"/>
    <w:rsid w:val="0028578D"/>
    <w:rsid w:val="00285BB2"/>
    <w:rsid w:val="00286505"/>
    <w:rsid w:val="002865D0"/>
    <w:rsid w:val="002866E7"/>
    <w:rsid w:val="002867AE"/>
    <w:rsid w:val="0028683E"/>
    <w:rsid w:val="00286994"/>
    <w:rsid w:val="00286A58"/>
    <w:rsid w:val="00286BBB"/>
    <w:rsid w:val="00286F93"/>
    <w:rsid w:val="00287916"/>
    <w:rsid w:val="00287A96"/>
    <w:rsid w:val="002903DA"/>
    <w:rsid w:val="0029064D"/>
    <w:rsid w:val="00290E4D"/>
    <w:rsid w:val="002910CB"/>
    <w:rsid w:val="00291466"/>
    <w:rsid w:val="00291613"/>
    <w:rsid w:val="00291A73"/>
    <w:rsid w:val="00291EF1"/>
    <w:rsid w:val="00291FA5"/>
    <w:rsid w:val="0029215C"/>
    <w:rsid w:val="00292822"/>
    <w:rsid w:val="002929F2"/>
    <w:rsid w:val="00292CC9"/>
    <w:rsid w:val="002933C1"/>
    <w:rsid w:val="00293C7B"/>
    <w:rsid w:val="00293EEA"/>
    <w:rsid w:val="00293FF7"/>
    <w:rsid w:val="00294207"/>
    <w:rsid w:val="00294211"/>
    <w:rsid w:val="00294403"/>
    <w:rsid w:val="002944C9"/>
    <w:rsid w:val="0029456E"/>
    <w:rsid w:val="002945B7"/>
    <w:rsid w:val="00294782"/>
    <w:rsid w:val="00294903"/>
    <w:rsid w:val="00294A6D"/>
    <w:rsid w:val="00294C9E"/>
    <w:rsid w:val="00294DC0"/>
    <w:rsid w:val="002950B1"/>
    <w:rsid w:val="002950DF"/>
    <w:rsid w:val="0029522B"/>
    <w:rsid w:val="00295249"/>
    <w:rsid w:val="0029537F"/>
    <w:rsid w:val="0029610A"/>
    <w:rsid w:val="00296156"/>
    <w:rsid w:val="00296161"/>
    <w:rsid w:val="002962F2"/>
    <w:rsid w:val="002967D3"/>
    <w:rsid w:val="002967E4"/>
    <w:rsid w:val="00296B62"/>
    <w:rsid w:val="002970FC"/>
    <w:rsid w:val="002971D6"/>
    <w:rsid w:val="00297EDD"/>
    <w:rsid w:val="00297FA5"/>
    <w:rsid w:val="002A00BE"/>
    <w:rsid w:val="002A0147"/>
    <w:rsid w:val="002A082C"/>
    <w:rsid w:val="002A0BEC"/>
    <w:rsid w:val="002A0C8A"/>
    <w:rsid w:val="002A0CA7"/>
    <w:rsid w:val="002A0E03"/>
    <w:rsid w:val="002A10C5"/>
    <w:rsid w:val="002A15E6"/>
    <w:rsid w:val="002A172A"/>
    <w:rsid w:val="002A1953"/>
    <w:rsid w:val="002A1955"/>
    <w:rsid w:val="002A1DC4"/>
    <w:rsid w:val="002A1E6A"/>
    <w:rsid w:val="002A1FC5"/>
    <w:rsid w:val="002A2078"/>
    <w:rsid w:val="002A2167"/>
    <w:rsid w:val="002A2257"/>
    <w:rsid w:val="002A2294"/>
    <w:rsid w:val="002A2439"/>
    <w:rsid w:val="002A252D"/>
    <w:rsid w:val="002A2565"/>
    <w:rsid w:val="002A2635"/>
    <w:rsid w:val="002A2B43"/>
    <w:rsid w:val="002A2BB2"/>
    <w:rsid w:val="002A2C9C"/>
    <w:rsid w:val="002A2D25"/>
    <w:rsid w:val="002A2F4E"/>
    <w:rsid w:val="002A3138"/>
    <w:rsid w:val="002A31EE"/>
    <w:rsid w:val="002A33F4"/>
    <w:rsid w:val="002A3665"/>
    <w:rsid w:val="002A37DC"/>
    <w:rsid w:val="002A3CB6"/>
    <w:rsid w:val="002A3EAB"/>
    <w:rsid w:val="002A432C"/>
    <w:rsid w:val="002A46D9"/>
    <w:rsid w:val="002A4811"/>
    <w:rsid w:val="002A484A"/>
    <w:rsid w:val="002A4C0F"/>
    <w:rsid w:val="002A4C53"/>
    <w:rsid w:val="002A4CBD"/>
    <w:rsid w:val="002A5401"/>
    <w:rsid w:val="002A5436"/>
    <w:rsid w:val="002A5718"/>
    <w:rsid w:val="002A5749"/>
    <w:rsid w:val="002A5CE6"/>
    <w:rsid w:val="002A5D62"/>
    <w:rsid w:val="002A61B0"/>
    <w:rsid w:val="002A6461"/>
    <w:rsid w:val="002A6612"/>
    <w:rsid w:val="002A66DB"/>
    <w:rsid w:val="002A6795"/>
    <w:rsid w:val="002A6ED9"/>
    <w:rsid w:val="002A6F5C"/>
    <w:rsid w:val="002A7048"/>
    <w:rsid w:val="002A75A9"/>
    <w:rsid w:val="002A77D6"/>
    <w:rsid w:val="002A77EA"/>
    <w:rsid w:val="002B03EC"/>
    <w:rsid w:val="002B1085"/>
    <w:rsid w:val="002B1584"/>
    <w:rsid w:val="002B171C"/>
    <w:rsid w:val="002B1C27"/>
    <w:rsid w:val="002B2177"/>
    <w:rsid w:val="002B22F9"/>
    <w:rsid w:val="002B23C2"/>
    <w:rsid w:val="002B248C"/>
    <w:rsid w:val="002B2DE5"/>
    <w:rsid w:val="002B3456"/>
    <w:rsid w:val="002B3C12"/>
    <w:rsid w:val="002B3F0B"/>
    <w:rsid w:val="002B4228"/>
    <w:rsid w:val="002B4642"/>
    <w:rsid w:val="002B4D28"/>
    <w:rsid w:val="002B4D58"/>
    <w:rsid w:val="002B5036"/>
    <w:rsid w:val="002B5215"/>
    <w:rsid w:val="002B54BE"/>
    <w:rsid w:val="002B56BD"/>
    <w:rsid w:val="002B5926"/>
    <w:rsid w:val="002B5DD4"/>
    <w:rsid w:val="002B613E"/>
    <w:rsid w:val="002B64AF"/>
    <w:rsid w:val="002B6972"/>
    <w:rsid w:val="002B6B14"/>
    <w:rsid w:val="002B6B9B"/>
    <w:rsid w:val="002B6D07"/>
    <w:rsid w:val="002B6ED3"/>
    <w:rsid w:val="002B70B5"/>
    <w:rsid w:val="002B725D"/>
    <w:rsid w:val="002B734C"/>
    <w:rsid w:val="002B754C"/>
    <w:rsid w:val="002B7788"/>
    <w:rsid w:val="002B78BE"/>
    <w:rsid w:val="002B7BA9"/>
    <w:rsid w:val="002B7C31"/>
    <w:rsid w:val="002C03F0"/>
    <w:rsid w:val="002C0456"/>
    <w:rsid w:val="002C0E31"/>
    <w:rsid w:val="002C11C1"/>
    <w:rsid w:val="002C13A7"/>
    <w:rsid w:val="002C1622"/>
    <w:rsid w:val="002C18B9"/>
    <w:rsid w:val="002C1988"/>
    <w:rsid w:val="002C19C9"/>
    <w:rsid w:val="002C1E81"/>
    <w:rsid w:val="002C1FE8"/>
    <w:rsid w:val="002C2157"/>
    <w:rsid w:val="002C2264"/>
    <w:rsid w:val="002C2436"/>
    <w:rsid w:val="002C26D0"/>
    <w:rsid w:val="002C2863"/>
    <w:rsid w:val="002C2F2B"/>
    <w:rsid w:val="002C30C4"/>
    <w:rsid w:val="002C32B7"/>
    <w:rsid w:val="002C3909"/>
    <w:rsid w:val="002C3A41"/>
    <w:rsid w:val="002C3B14"/>
    <w:rsid w:val="002C3EC1"/>
    <w:rsid w:val="002C4687"/>
    <w:rsid w:val="002C4975"/>
    <w:rsid w:val="002C49E0"/>
    <w:rsid w:val="002C49E4"/>
    <w:rsid w:val="002C4B87"/>
    <w:rsid w:val="002C4FDA"/>
    <w:rsid w:val="002C52E9"/>
    <w:rsid w:val="002C53C9"/>
    <w:rsid w:val="002C558B"/>
    <w:rsid w:val="002C58EE"/>
    <w:rsid w:val="002C5A56"/>
    <w:rsid w:val="002C5EA7"/>
    <w:rsid w:val="002C60B3"/>
    <w:rsid w:val="002C6375"/>
    <w:rsid w:val="002C63DC"/>
    <w:rsid w:val="002C649B"/>
    <w:rsid w:val="002C657D"/>
    <w:rsid w:val="002C6706"/>
    <w:rsid w:val="002C67B9"/>
    <w:rsid w:val="002C67F4"/>
    <w:rsid w:val="002C6929"/>
    <w:rsid w:val="002C6A2E"/>
    <w:rsid w:val="002C6AC3"/>
    <w:rsid w:val="002C6F46"/>
    <w:rsid w:val="002C748B"/>
    <w:rsid w:val="002C7A9B"/>
    <w:rsid w:val="002C7C89"/>
    <w:rsid w:val="002C7EA2"/>
    <w:rsid w:val="002C7F3C"/>
    <w:rsid w:val="002D06AE"/>
    <w:rsid w:val="002D09A0"/>
    <w:rsid w:val="002D0BBE"/>
    <w:rsid w:val="002D10EB"/>
    <w:rsid w:val="002D1130"/>
    <w:rsid w:val="002D12C8"/>
    <w:rsid w:val="002D156C"/>
    <w:rsid w:val="002D1DB2"/>
    <w:rsid w:val="002D1E37"/>
    <w:rsid w:val="002D2AFB"/>
    <w:rsid w:val="002D2BCF"/>
    <w:rsid w:val="002D30D3"/>
    <w:rsid w:val="002D3473"/>
    <w:rsid w:val="002D38BB"/>
    <w:rsid w:val="002D3CDD"/>
    <w:rsid w:val="002D3E4A"/>
    <w:rsid w:val="002D3F7B"/>
    <w:rsid w:val="002D3FD7"/>
    <w:rsid w:val="002D4071"/>
    <w:rsid w:val="002D4241"/>
    <w:rsid w:val="002D42C5"/>
    <w:rsid w:val="002D467B"/>
    <w:rsid w:val="002D4CE5"/>
    <w:rsid w:val="002D5048"/>
    <w:rsid w:val="002D506B"/>
    <w:rsid w:val="002D5421"/>
    <w:rsid w:val="002D5FF8"/>
    <w:rsid w:val="002D6134"/>
    <w:rsid w:val="002D6432"/>
    <w:rsid w:val="002D646D"/>
    <w:rsid w:val="002D6674"/>
    <w:rsid w:val="002D67F0"/>
    <w:rsid w:val="002D6902"/>
    <w:rsid w:val="002D6942"/>
    <w:rsid w:val="002D6FCD"/>
    <w:rsid w:val="002D711C"/>
    <w:rsid w:val="002D7CF7"/>
    <w:rsid w:val="002D7D68"/>
    <w:rsid w:val="002E0177"/>
    <w:rsid w:val="002E044D"/>
    <w:rsid w:val="002E0457"/>
    <w:rsid w:val="002E0F0A"/>
    <w:rsid w:val="002E0FE2"/>
    <w:rsid w:val="002E1152"/>
    <w:rsid w:val="002E12E6"/>
    <w:rsid w:val="002E150B"/>
    <w:rsid w:val="002E16E8"/>
    <w:rsid w:val="002E183B"/>
    <w:rsid w:val="002E18FF"/>
    <w:rsid w:val="002E1950"/>
    <w:rsid w:val="002E1BBD"/>
    <w:rsid w:val="002E1DF3"/>
    <w:rsid w:val="002E1F7A"/>
    <w:rsid w:val="002E2135"/>
    <w:rsid w:val="002E2312"/>
    <w:rsid w:val="002E23F7"/>
    <w:rsid w:val="002E2603"/>
    <w:rsid w:val="002E289C"/>
    <w:rsid w:val="002E2926"/>
    <w:rsid w:val="002E2954"/>
    <w:rsid w:val="002E2CD6"/>
    <w:rsid w:val="002E2D84"/>
    <w:rsid w:val="002E3137"/>
    <w:rsid w:val="002E316B"/>
    <w:rsid w:val="002E3567"/>
    <w:rsid w:val="002E35D5"/>
    <w:rsid w:val="002E3653"/>
    <w:rsid w:val="002E39AB"/>
    <w:rsid w:val="002E3A18"/>
    <w:rsid w:val="002E3C11"/>
    <w:rsid w:val="002E3D73"/>
    <w:rsid w:val="002E4226"/>
    <w:rsid w:val="002E47EC"/>
    <w:rsid w:val="002E4A01"/>
    <w:rsid w:val="002E4B6E"/>
    <w:rsid w:val="002E4E20"/>
    <w:rsid w:val="002E4F6C"/>
    <w:rsid w:val="002E4FAF"/>
    <w:rsid w:val="002E5204"/>
    <w:rsid w:val="002E544E"/>
    <w:rsid w:val="002E5B5A"/>
    <w:rsid w:val="002E5E11"/>
    <w:rsid w:val="002E5E7F"/>
    <w:rsid w:val="002E5F8A"/>
    <w:rsid w:val="002E67F8"/>
    <w:rsid w:val="002E6AD0"/>
    <w:rsid w:val="002E6B36"/>
    <w:rsid w:val="002E6C9D"/>
    <w:rsid w:val="002E6D33"/>
    <w:rsid w:val="002E6E15"/>
    <w:rsid w:val="002E6E58"/>
    <w:rsid w:val="002E7309"/>
    <w:rsid w:val="002E748D"/>
    <w:rsid w:val="002E75DB"/>
    <w:rsid w:val="002E75EF"/>
    <w:rsid w:val="002E764C"/>
    <w:rsid w:val="002E77A4"/>
    <w:rsid w:val="002E7913"/>
    <w:rsid w:val="002E7CB0"/>
    <w:rsid w:val="002E7FC4"/>
    <w:rsid w:val="002F02DF"/>
    <w:rsid w:val="002F032D"/>
    <w:rsid w:val="002F064A"/>
    <w:rsid w:val="002F0CF0"/>
    <w:rsid w:val="002F11E6"/>
    <w:rsid w:val="002F120A"/>
    <w:rsid w:val="002F13AD"/>
    <w:rsid w:val="002F1544"/>
    <w:rsid w:val="002F1562"/>
    <w:rsid w:val="002F1777"/>
    <w:rsid w:val="002F189C"/>
    <w:rsid w:val="002F1954"/>
    <w:rsid w:val="002F1977"/>
    <w:rsid w:val="002F1CF7"/>
    <w:rsid w:val="002F1F5F"/>
    <w:rsid w:val="002F21D6"/>
    <w:rsid w:val="002F227C"/>
    <w:rsid w:val="002F2497"/>
    <w:rsid w:val="002F267D"/>
    <w:rsid w:val="002F2920"/>
    <w:rsid w:val="002F2A20"/>
    <w:rsid w:val="002F2B85"/>
    <w:rsid w:val="002F2EF7"/>
    <w:rsid w:val="002F2F3E"/>
    <w:rsid w:val="002F30B9"/>
    <w:rsid w:val="002F326E"/>
    <w:rsid w:val="002F3933"/>
    <w:rsid w:val="002F3A23"/>
    <w:rsid w:val="002F3EE0"/>
    <w:rsid w:val="002F4A50"/>
    <w:rsid w:val="002F4A60"/>
    <w:rsid w:val="002F4A65"/>
    <w:rsid w:val="002F4AA8"/>
    <w:rsid w:val="002F4B12"/>
    <w:rsid w:val="002F4B80"/>
    <w:rsid w:val="002F4DDA"/>
    <w:rsid w:val="002F4F65"/>
    <w:rsid w:val="002F519C"/>
    <w:rsid w:val="002F5389"/>
    <w:rsid w:val="002F53AF"/>
    <w:rsid w:val="002F54D4"/>
    <w:rsid w:val="002F6160"/>
    <w:rsid w:val="002F61FB"/>
    <w:rsid w:val="002F6259"/>
    <w:rsid w:val="002F6266"/>
    <w:rsid w:val="002F6480"/>
    <w:rsid w:val="002F6643"/>
    <w:rsid w:val="002F66E8"/>
    <w:rsid w:val="002F6AE2"/>
    <w:rsid w:val="002F6B14"/>
    <w:rsid w:val="002F6E16"/>
    <w:rsid w:val="002F6F35"/>
    <w:rsid w:val="002F7146"/>
    <w:rsid w:val="002F754E"/>
    <w:rsid w:val="002F75D6"/>
    <w:rsid w:val="002F7637"/>
    <w:rsid w:val="002F7CF3"/>
    <w:rsid w:val="002F7E0A"/>
    <w:rsid w:val="002F7F09"/>
    <w:rsid w:val="002F7FA7"/>
    <w:rsid w:val="0030008A"/>
    <w:rsid w:val="003001B5"/>
    <w:rsid w:val="003004CB"/>
    <w:rsid w:val="003004EA"/>
    <w:rsid w:val="00300597"/>
    <w:rsid w:val="0030064F"/>
    <w:rsid w:val="00300A0B"/>
    <w:rsid w:val="00300A2C"/>
    <w:rsid w:val="00300C31"/>
    <w:rsid w:val="00300F1A"/>
    <w:rsid w:val="003012F5"/>
    <w:rsid w:val="0030170E"/>
    <w:rsid w:val="003017EA"/>
    <w:rsid w:val="00301804"/>
    <w:rsid w:val="00301ED2"/>
    <w:rsid w:val="00301F09"/>
    <w:rsid w:val="00301FC5"/>
    <w:rsid w:val="003020C6"/>
    <w:rsid w:val="0030234D"/>
    <w:rsid w:val="00302480"/>
    <w:rsid w:val="0030274A"/>
    <w:rsid w:val="00302A86"/>
    <w:rsid w:val="00302CE2"/>
    <w:rsid w:val="0030305E"/>
    <w:rsid w:val="003034B8"/>
    <w:rsid w:val="0030357B"/>
    <w:rsid w:val="003038BB"/>
    <w:rsid w:val="0030397A"/>
    <w:rsid w:val="00303C3B"/>
    <w:rsid w:val="00303F9F"/>
    <w:rsid w:val="003044A1"/>
    <w:rsid w:val="00304543"/>
    <w:rsid w:val="0030458B"/>
    <w:rsid w:val="003046C1"/>
    <w:rsid w:val="00304A27"/>
    <w:rsid w:val="00304BFF"/>
    <w:rsid w:val="00304F2F"/>
    <w:rsid w:val="00304F88"/>
    <w:rsid w:val="00304FAE"/>
    <w:rsid w:val="00305456"/>
    <w:rsid w:val="0030560C"/>
    <w:rsid w:val="003056B0"/>
    <w:rsid w:val="00305842"/>
    <w:rsid w:val="00305954"/>
    <w:rsid w:val="00305A16"/>
    <w:rsid w:val="00305A9B"/>
    <w:rsid w:val="00305CC1"/>
    <w:rsid w:val="00305CF8"/>
    <w:rsid w:val="00305D46"/>
    <w:rsid w:val="00306656"/>
    <w:rsid w:val="00306657"/>
    <w:rsid w:val="0030696C"/>
    <w:rsid w:val="00306C6B"/>
    <w:rsid w:val="0030725B"/>
    <w:rsid w:val="00307AFC"/>
    <w:rsid w:val="00307BFA"/>
    <w:rsid w:val="00307D1E"/>
    <w:rsid w:val="00307FF0"/>
    <w:rsid w:val="0031005B"/>
    <w:rsid w:val="003104ED"/>
    <w:rsid w:val="003110F0"/>
    <w:rsid w:val="00311435"/>
    <w:rsid w:val="00311448"/>
    <w:rsid w:val="0031146D"/>
    <w:rsid w:val="0031184E"/>
    <w:rsid w:val="00311951"/>
    <w:rsid w:val="00311C44"/>
    <w:rsid w:val="00311DA7"/>
    <w:rsid w:val="00312598"/>
    <w:rsid w:val="0031268B"/>
    <w:rsid w:val="00312B4F"/>
    <w:rsid w:val="00312C5D"/>
    <w:rsid w:val="00312DF8"/>
    <w:rsid w:val="00312F9C"/>
    <w:rsid w:val="00313785"/>
    <w:rsid w:val="003137AD"/>
    <w:rsid w:val="003137E3"/>
    <w:rsid w:val="00313C12"/>
    <w:rsid w:val="00313C39"/>
    <w:rsid w:val="00313CC8"/>
    <w:rsid w:val="00313D4C"/>
    <w:rsid w:val="00313DCF"/>
    <w:rsid w:val="00313F79"/>
    <w:rsid w:val="00314284"/>
    <w:rsid w:val="0031443D"/>
    <w:rsid w:val="003145BC"/>
    <w:rsid w:val="0031461C"/>
    <w:rsid w:val="00314658"/>
    <w:rsid w:val="00314A0B"/>
    <w:rsid w:val="00314EFA"/>
    <w:rsid w:val="0031514F"/>
    <w:rsid w:val="00315871"/>
    <w:rsid w:val="003160BC"/>
    <w:rsid w:val="003161D9"/>
    <w:rsid w:val="003163A6"/>
    <w:rsid w:val="00316510"/>
    <w:rsid w:val="003166BF"/>
    <w:rsid w:val="003167F6"/>
    <w:rsid w:val="0031714E"/>
    <w:rsid w:val="00317296"/>
    <w:rsid w:val="0031763E"/>
    <w:rsid w:val="0031772C"/>
    <w:rsid w:val="003179C0"/>
    <w:rsid w:val="00317A62"/>
    <w:rsid w:val="00317EFE"/>
    <w:rsid w:val="0032058B"/>
    <w:rsid w:val="00320AC8"/>
    <w:rsid w:val="00320B19"/>
    <w:rsid w:val="00320B84"/>
    <w:rsid w:val="00320EB1"/>
    <w:rsid w:val="00321063"/>
    <w:rsid w:val="003210B5"/>
    <w:rsid w:val="003217C1"/>
    <w:rsid w:val="00321E35"/>
    <w:rsid w:val="00321E61"/>
    <w:rsid w:val="003223D5"/>
    <w:rsid w:val="0032250A"/>
    <w:rsid w:val="0032251A"/>
    <w:rsid w:val="003228A7"/>
    <w:rsid w:val="00322D4E"/>
    <w:rsid w:val="00322D88"/>
    <w:rsid w:val="0032326C"/>
    <w:rsid w:val="0032370D"/>
    <w:rsid w:val="00323921"/>
    <w:rsid w:val="0032430A"/>
    <w:rsid w:val="00324867"/>
    <w:rsid w:val="00324DDC"/>
    <w:rsid w:val="003255A0"/>
    <w:rsid w:val="003255DE"/>
    <w:rsid w:val="003258C8"/>
    <w:rsid w:val="00325A1B"/>
    <w:rsid w:val="00325CDB"/>
    <w:rsid w:val="00325CF8"/>
    <w:rsid w:val="00325F1D"/>
    <w:rsid w:val="00326005"/>
    <w:rsid w:val="00326080"/>
    <w:rsid w:val="00326155"/>
    <w:rsid w:val="00326243"/>
    <w:rsid w:val="003264CA"/>
    <w:rsid w:val="00326705"/>
    <w:rsid w:val="00326744"/>
    <w:rsid w:val="003268D5"/>
    <w:rsid w:val="00326B9B"/>
    <w:rsid w:val="00327263"/>
    <w:rsid w:val="003272DC"/>
    <w:rsid w:val="0032748F"/>
    <w:rsid w:val="00327752"/>
    <w:rsid w:val="00327B7C"/>
    <w:rsid w:val="00327F3D"/>
    <w:rsid w:val="003303FF"/>
    <w:rsid w:val="0033051A"/>
    <w:rsid w:val="00330738"/>
    <w:rsid w:val="00330B01"/>
    <w:rsid w:val="003311AB"/>
    <w:rsid w:val="00331266"/>
    <w:rsid w:val="00331554"/>
    <w:rsid w:val="00331C6C"/>
    <w:rsid w:val="00331E10"/>
    <w:rsid w:val="00331E1D"/>
    <w:rsid w:val="00331E23"/>
    <w:rsid w:val="003320BC"/>
    <w:rsid w:val="003322CC"/>
    <w:rsid w:val="0033248A"/>
    <w:rsid w:val="00332548"/>
    <w:rsid w:val="003325EF"/>
    <w:rsid w:val="00332D2A"/>
    <w:rsid w:val="003330A9"/>
    <w:rsid w:val="003333C4"/>
    <w:rsid w:val="003335EA"/>
    <w:rsid w:val="00333706"/>
    <w:rsid w:val="00333914"/>
    <w:rsid w:val="0033391C"/>
    <w:rsid w:val="00333A07"/>
    <w:rsid w:val="00333E2E"/>
    <w:rsid w:val="00334156"/>
    <w:rsid w:val="00334474"/>
    <w:rsid w:val="003345D6"/>
    <w:rsid w:val="00334AD9"/>
    <w:rsid w:val="00334C71"/>
    <w:rsid w:val="00334E7A"/>
    <w:rsid w:val="003355FE"/>
    <w:rsid w:val="003356C8"/>
    <w:rsid w:val="00335854"/>
    <w:rsid w:val="00335985"/>
    <w:rsid w:val="00335A75"/>
    <w:rsid w:val="00335E81"/>
    <w:rsid w:val="00336022"/>
    <w:rsid w:val="0033608A"/>
    <w:rsid w:val="00336182"/>
    <w:rsid w:val="00336566"/>
    <w:rsid w:val="00336569"/>
    <w:rsid w:val="00336B00"/>
    <w:rsid w:val="00336FE4"/>
    <w:rsid w:val="00337601"/>
    <w:rsid w:val="003379A9"/>
    <w:rsid w:val="00337C26"/>
    <w:rsid w:val="00337DBB"/>
    <w:rsid w:val="00337F33"/>
    <w:rsid w:val="00337F36"/>
    <w:rsid w:val="00337FF5"/>
    <w:rsid w:val="00340187"/>
    <w:rsid w:val="003402DF"/>
    <w:rsid w:val="0034049C"/>
    <w:rsid w:val="00340789"/>
    <w:rsid w:val="00340945"/>
    <w:rsid w:val="003409C2"/>
    <w:rsid w:val="00340ADE"/>
    <w:rsid w:val="00340B2D"/>
    <w:rsid w:val="00340BA9"/>
    <w:rsid w:val="00340BEB"/>
    <w:rsid w:val="00340FD4"/>
    <w:rsid w:val="003410E0"/>
    <w:rsid w:val="0034152A"/>
    <w:rsid w:val="00341650"/>
    <w:rsid w:val="003417A7"/>
    <w:rsid w:val="00341FB3"/>
    <w:rsid w:val="003421FF"/>
    <w:rsid w:val="00342E9F"/>
    <w:rsid w:val="00342EA6"/>
    <w:rsid w:val="003432D4"/>
    <w:rsid w:val="003435A4"/>
    <w:rsid w:val="003439AA"/>
    <w:rsid w:val="00343AD3"/>
    <w:rsid w:val="00343C39"/>
    <w:rsid w:val="00343E34"/>
    <w:rsid w:val="003440D1"/>
    <w:rsid w:val="003441DE"/>
    <w:rsid w:val="00344273"/>
    <w:rsid w:val="003445FC"/>
    <w:rsid w:val="00344647"/>
    <w:rsid w:val="003446D2"/>
    <w:rsid w:val="00344780"/>
    <w:rsid w:val="003448FE"/>
    <w:rsid w:val="0034490D"/>
    <w:rsid w:val="00344A7F"/>
    <w:rsid w:val="00344CBE"/>
    <w:rsid w:val="00345214"/>
    <w:rsid w:val="0034527E"/>
    <w:rsid w:val="003456F8"/>
    <w:rsid w:val="003459BA"/>
    <w:rsid w:val="00345A8F"/>
    <w:rsid w:val="00345A97"/>
    <w:rsid w:val="00345C07"/>
    <w:rsid w:val="00345C22"/>
    <w:rsid w:val="00345CC0"/>
    <w:rsid w:val="00345D33"/>
    <w:rsid w:val="00345E07"/>
    <w:rsid w:val="00346336"/>
    <w:rsid w:val="00346346"/>
    <w:rsid w:val="003463D5"/>
    <w:rsid w:val="003465F8"/>
    <w:rsid w:val="00346631"/>
    <w:rsid w:val="00346A54"/>
    <w:rsid w:val="00346ADD"/>
    <w:rsid w:val="00346C3D"/>
    <w:rsid w:val="00346F1F"/>
    <w:rsid w:val="00347065"/>
    <w:rsid w:val="003471BC"/>
    <w:rsid w:val="00347640"/>
    <w:rsid w:val="00347723"/>
    <w:rsid w:val="003479DB"/>
    <w:rsid w:val="00350026"/>
    <w:rsid w:val="00350144"/>
    <w:rsid w:val="00350187"/>
    <w:rsid w:val="0035094A"/>
    <w:rsid w:val="0035096C"/>
    <w:rsid w:val="00351648"/>
    <w:rsid w:val="00351693"/>
    <w:rsid w:val="003518C1"/>
    <w:rsid w:val="003519A4"/>
    <w:rsid w:val="00351E14"/>
    <w:rsid w:val="003522B5"/>
    <w:rsid w:val="003526B0"/>
    <w:rsid w:val="00352FA0"/>
    <w:rsid w:val="00353139"/>
    <w:rsid w:val="003533F4"/>
    <w:rsid w:val="00353AA3"/>
    <w:rsid w:val="00353E13"/>
    <w:rsid w:val="003542D7"/>
    <w:rsid w:val="003542E9"/>
    <w:rsid w:val="00354762"/>
    <w:rsid w:val="00354781"/>
    <w:rsid w:val="00354ADA"/>
    <w:rsid w:val="003556E0"/>
    <w:rsid w:val="0035592A"/>
    <w:rsid w:val="00355FA0"/>
    <w:rsid w:val="003560C2"/>
    <w:rsid w:val="00356781"/>
    <w:rsid w:val="00356DCF"/>
    <w:rsid w:val="00356F2D"/>
    <w:rsid w:val="00357086"/>
    <w:rsid w:val="00357587"/>
    <w:rsid w:val="00357873"/>
    <w:rsid w:val="003578AC"/>
    <w:rsid w:val="00357B6B"/>
    <w:rsid w:val="00357F2C"/>
    <w:rsid w:val="0036010B"/>
    <w:rsid w:val="003606CE"/>
    <w:rsid w:val="003606E3"/>
    <w:rsid w:val="003609D6"/>
    <w:rsid w:val="00360F29"/>
    <w:rsid w:val="00361921"/>
    <w:rsid w:val="00361CE3"/>
    <w:rsid w:val="00361DE2"/>
    <w:rsid w:val="00362123"/>
    <w:rsid w:val="003621AE"/>
    <w:rsid w:val="003625E0"/>
    <w:rsid w:val="00362697"/>
    <w:rsid w:val="0036273A"/>
    <w:rsid w:val="00362A05"/>
    <w:rsid w:val="00362AE0"/>
    <w:rsid w:val="00362DAA"/>
    <w:rsid w:val="0036303C"/>
    <w:rsid w:val="0036367D"/>
    <w:rsid w:val="00363F56"/>
    <w:rsid w:val="003642BA"/>
    <w:rsid w:val="00364759"/>
    <w:rsid w:val="00364866"/>
    <w:rsid w:val="00364E15"/>
    <w:rsid w:val="00364F09"/>
    <w:rsid w:val="0036545D"/>
    <w:rsid w:val="003659F5"/>
    <w:rsid w:val="00365F70"/>
    <w:rsid w:val="00366348"/>
    <w:rsid w:val="003663FC"/>
    <w:rsid w:val="0036696D"/>
    <w:rsid w:val="00366C41"/>
    <w:rsid w:val="00366F16"/>
    <w:rsid w:val="00367161"/>
    <w:rsid w:val="003677C4"/>
    <w:rsid w:val="00367A68"/>
    <w:rsid w:val="00370045"/>
    <w:rsid w:val="003704BD"/>
    <w:rsid w:val="003708AF"/>
    <w:rsid w:val="00370A1A"/>
    <w:rsid w:val="00370AA4"/>
    <w:rsid w:val="0037100B"/>
    <w:rsid w:val="00371200"/>
    <w:rsid w:val="00372038"/>
    <w:rsid w:val="003730A8"/>
    <w:rsid w:val="00373432"/>
    <w:rsid w:val="00373571"/>
    <w:rsid w:val="003735FF"/>
    <w:rsid w:val="00373A5C"/>
    <w:rsid w:val="003742E2"/>
    <w:rsid w:val="003745FB"/>
    <w:rsid w:val="00374999"/>
    <w:rsid w:val="0037499F"/>
    <w:rsid w:val="0037500D"/>
    <w:rsid w:val="00375217"/>
    <w:rsid w:val="00375BE7"/>
    <w:rsid w:val="00375CAE"/>
    <w:rsid w:val="00375D00"/>
    <w:rsid w:val="00375DF8"/>
    <w:rsid w:val="00376097"/>
    <w:rsid w:val="003762E7"/>
    <w:rsid w:val="0037636F"/>
    <w:rsid w:val="003766BD"/>
    <w:rsid w:val="00376892"/>
    <w:rsid w:val="00376C40"/>
    <w:rsid w:val="00376DD2"/>
    <w:rsid w:val="003779B9"/>
    <w:rsid w:val="00377B3F"/>
    <w:rsid w:val="003800FD"/>
    <w:rsid w:val="00380514"/>
    <w:rsid w:val="00380531"/>
    <w:rsid w:val="00380802"/>
    <w:rsid w:val="00380A37"/>
    <w:rsid w:val="00380AD7"/>
    <w:rsid w:val="00380B0D"/>
    <w:rsid w:val="003814A7"/>
    <w:rsid w:val="00381511"/>
    <w:rsid w:val="003815EA"/>
    <w:rsid w:val="003820E1"/>
    <w:rsid w:val="003826CE"/>
    <w:rsid w:val="003827FA"/>
    <w:rsid w:val="00382A4F"/>
    <w:rsid w:val="003833E8"/>
    <w:rsid w:val="003834C7"/>
    <w:rsid w:val="0038366A"/>
    <w:rsid w:val="00383A38"/>
    <w:rsid w:val="00383A6E"/>
    <w:rsid w:val="00383B68"/>
    <w:rsid w:val="003844EE"/>
    <w:rsid w:val="003845CA"/>
    <w:rsid w:val="0038464D"/>
    <w:rsid w:val="0038470D"/>
    <w:rsid w:val="00384AAF"/>
    <w:rsid w:val="00384C13"/>
    <w:rsid w:val="00384C6B"/>
    <w:rsid w:val="00384E25"/>
    <w:rsid w:val="00384FC8"/>
    <w:rsid w:val="0038554B"/>
    <w:rsid w:val="00385C97"/>
    <w:rsid w:val="00385D10"/>
    <w:rsid w:val="00385DF1"/>
    <w:rsid w:val="00385E33"/>
    <w:rsid w:val="00386233"/>
    <w:rsid w:val="0038638E"/>
    <w:rsid w:val="0038659B"/>
    <w:rsid w:val="003867F0"/>
    <w:rsid w:val="00386A32"/>
    <w:rsid w:val="00386A8D"/>
    <w:rsid w:val="00386D2F"/>
    <w:rsid w:val="00387216"/>
    <w:rsid w:val="00387CC6"/>
    <w:rsid w:val="00387EB7"/>
    <w:rsid w:val="00387EEA"/>
    <w:rsid w:val="003900F5"/>
    <w:rsid w:val="00390106"/>
    <w:rsid w:val="003903BB"/>
    <w:rsid w:val="00390AA3"/>
    <w:rsid w:val="00390B12"/>
    <w:rsid w:val="00390B5E"/>
    <w:rsid w:val="00390EEC"/>
    <w:rsid w:val="00391ACE"/>
    <w:rsid w:val="00391AEC"/>
    <w:rsid w:val="00391B3C"/>
    <w:rsid w:val="00391CF2"/>
    <w:rsid w:val="00391D61"/>
    <w:rsid w:val="00391EB4"/>
    <w:rsid w:val="003926F7"/>
    <w:rsid w:val="00392763"/>
    <w:rsid w:val="00392A1A"/>
    <w:rsid w:val="00392A8B"/>
    <w:rsid w:val="00393871"/>
    <w:rsid w:val="00393C6D"/>
    <w:rsid w:val="00393FCE"/>
    <w:rsid w:val="003942E6"/>
    <w:rsid w:val="00394676"/>
    <w:rsid w:val="003946E5"/>
    <w:rsid w:val="00394726"/>
    <w:rsid w:val="00394BB0"/>
    <w:rsid w:val="00394CD9"/>
    <w:rsid w:val="00394CF4"/>
    <w:rsid w:val="00395B2A"/>
    <w:rsid w:val="00395E33"/>
    <w:rsid w:val="00395E8B"/>
    <w:rsid w:val="00395F07"/>
    <w:rsid w:val="00395F2F"/>
    <w:rsid w:val="00395F30"/>
    <w:rsid w:val="00395F82"/>
    <w:rsid w:val="00395F89"/>
    <w:rsid w:val="003960C4"/>
    <w:rsid w:val="003960FF"/>
    <w:rsid w:val="00396205"/>
    <w:rsid w:val="00396254"/>
    <w:rsid w:val="003965E6"/>
    <w:rsid w:val="0039679D"/>
    <w:rsid w:val="00396AD8"/>
    <w:rsid w:val="00396C5A"/>
    <w:rsid w:val="00397117"/>
    <w:rsid w:val="00397148"/>
    <w:rsid w:val="0039749A"/>
    <w:rsid w:val="0039760C"/>
    <w:rsid w:val="00397AEC"/>
    <w:rsid w:val="00397D68"/>
    <w:rsid w:val="00397F07"/>
    <w:rsid w:val="003A0233"/>
    <w:rsid w:val="003A0950"/>
    <w:rsid w:val="003A110C"/>
    <w:rsid w:val="003A1405"/>
    <w:rsid w:val="003A184C"/>
    <w:rsid w:val="003A194D"/>
    <w:rsid w:val="003A1B2E"/>
    <w:rsid w:val="003A1C3D"/>
    <w:rsid w:val="003A22FD"/>
    <w:rsid w:val="003A27B3"/>
    <w:rsid w:val="003A28D4"/>
    <w:rsid w:val="003A2B12"/>
    <w:rsid w:val="003A30FC"/>
    <w:rsid w:val="003A3411"/>
    <w:rsid w:val="003A354B"/>
    <w:rsid w:val="003A35F8"/>
    <w:rsid w:val="003A3C74"/>
    <w:rsid w:val="003A49F9"/>
    <w:rsid w:val="003A4A7B"/>
    <w:rsid w:val="003A531C"/>
    <w:rsid w:val="003A56D9"/>
    <w:rsid w:val="003A572C"/>
    <w:rsid w:val="003A5866"/>
    <w:rsid w:val="003A590F"/>
    <w:rsid w:val="003A5A8A"/>
    <w:rsid w:val="003A60F5"/>
    <w:rsid w:val="003A61D3"/>
    <w:rsid w:val="003A62ED"/>
    <w:rsid w:val="003A647E"/>
    <w:rsid w:val="003A64C3"/>
    <w:rsid w:val="003A6862"/>
    <w:rsid w:val="003A68C1"/>
    <w:rsid w:val="003A6FF0"/>
    <w:rsid w:val="003A71B2"/>
    <w:rsid w:val="003A7336"/>
    <w:rsid w:val="003A74F8"/>
    <w:rsid w:val="003A75AF"/>
    <w:rsid w:val="003A7A62"/>
    <w:rsid w:val="003A7DCF"/>
    <w:rsid w:val="003B0089"/>
    <w:rsid w:val="003B03FF"/>
    <w:rsid w:val="003B0BBC"/>
    <w:rsid w:val="003B0C1F"/>
    <w:rsid w:val="003B0CE8"/>
    <w:rsid w:val="003B0DFB"/>
    <w:rsid w:val="003B0E21"/>
    <w:rsid w:val="003B15BA"/>
    <w:rsid w:val="003B191D"/>
    <w:rsid w:val="003B1B43"/>
    <w:rsid w:val="003B1C49"/>
    <w:rsid w:val="003B2608"/>
    <w:rsid w:val="003B26C0"/>
    <w:rsid w:val="003B2C84"/>
    <w:rsid w:val="003B31DF"/>
    <w:rsid w:val="003B3365"/>
    <w:rsid w:val="003B33F4"/>
    <w:rsid w:val="003B36A7"/>
    <w:rsid w:val="003B3E78"/>
    <w:rsid w:val="003B3ECC"/>
    <w:rsid w:val="003B41B2"/>
    <w:rsid w:val="003B43EC"/>
    <w:rsid w:val="003B475A"/>
    <w:rsid w:val="003B48A6"/>
    <w:rsid w:val="003B48F5"/>
    <w:rsid w:val="003B49A1"/>
    <w:rsid w:val="003B4BBD"/>
    <w:rsid w:val="003B4E87"/>
    <w:rsid w:val="003B5028"/>
    <w:rsid w:val="003B52D3"/>
    <w:rsid w:val="003B53FF"/>
    <w:rsid w:val="003B562A"/>
    <w:rsid w:val="003B573B"/>
    <w:rsid w:val="003B5BFC"/>
    <w:rsid w:val="003B5E24"/>
    <w:rsid w:val="003B5E6C"/>
    <w:rsid w:val="003B5ED0"/>
    <w:rsid w:val="003B61E3"/>
    <w:rsid w:val="003B6887"/>
    <w:rsid w:val="003B6906"/>
    <w:rsid w:val="003B6F35"/>
    <w:rsid w:val="003B74BD"/>
    <w:rsid w:val="003B75F4"/>
    <w:rsid w:val="003B7605"/>
    <w:rsid w:val="003B76A4"/>
    <w:rsid w:val="003B76D4"/>
    <w:rsid w:val="003B78E7"/>
    <w:rsid w:val="003B7EB3"/>
    <w:rsid w:val="003C02F6"/>
    <w:rsid w:val="003C051B"/>
    <w:rsid w:val="003C06AB"/>
    <w:rsid w:val="003C11E1"/>
    <w:rsid w:val="003C12AE"/>
    <w:rsid w:val="003C156E"/>
    <w:rsid w:val="003C1AF2"/>
    <w:rsid w:val="003C1B35"/>
    <w:rsid w:val="003C1CBD"/>
    <w:rsid w:val="003C224A"/>
    <w:rsid w:val="003C2C11"/>
    <w:rsid w:val="003C2E39"/>
    <w:rsid w:val="003C2E97"/>
    <w:rsid w:val="003C2EDC"/>
    <w:rsid w:val="003C3067"/>
    <w:rsid w:val="003C3161"/>
    <w:rsid w:val="003C326B"/>
    <w:rsid w:val="003C34D4"/>
    <w:rsid w:val="003C3616"/>
    <w:rsid w:val="003C402B"/>
    <w:rsid w:val="003C4417"/>
    <w:rsid w:val="003C4422"/>
    <w:rsid w:val="003C445E"/>
    <w:rsid w:val="003C45AE"/>
    <w:rsid w:val="003C4703"/>
    <w:rsid w:val="003C5242"/>
    <w:rsid w:val="003C537C"/>
    <w:rsid w:val="003C538C"/>
    <w:rsid w:val="003C5478"/>
    <w:rsid w:val="003C57DC"/>
    <w:rsid w:val="003C59C0"/>
    <w:rsid w:val="003C5A00"/>
    <w:rsid w:val="003C5BDC"/>
    <w:rsid w:val="003C5E8D"/>
    <w:rsid w:val="003C60EF"/>
    <w:rsid w:val="003C634E"/>
    <w:rsid w:val="003C6753"/>
    <w:rsid w:val="003C684B"/>
    <w:rsid w:val="003C685D"/>
    <w:rsid w:val="003C7354"/>
    <w:rsid w:val="003C73FA"/>
    <w:rsid w:val="003C750A"/>
    <w:rsid w:val="003C7A24"/>
    <w:rsid w:val="003C7A5A"/>
    <w:rsid w:val="003C7DCC"/>
    <w:rsid w:val="003D0104"/>
    <w:rsid w:val="003D09C3"/>
    <w:rsid w:val="003D0E9C"/>
    <w:rsid w:val="003D0FC5"/>
    <w:rsid w:val="003D1324"/>
    <w:rsid w:val="003D17E3"/>
    <w:rsid w:val="003D196C"/>
    <w:rsid w:val="003D1A76"/>
    <w:rsid w:val="003D1B4B"/>
    <w:rsid w:val="003D1C85"/>
    <w:rsid w:val="003D1E13"/>
    <w:rsid w:val="003D1E61"/>
    <w:rsid w:val="003D20EC"/>
    <w:rsid w:val="003D25C1"/>
    <w:rsid w:val="003D294E"/>
    <w:rsid w:val="003D2A6C"/>
    <w:rsid w:val="003D3045"/>
    <w:rsid w:val="003D34CA"/>
    <w:rsid w:val="003D3668"/>
    <w:rsid w:val="003D38F5"/>
    <w:rsid w:val="003D3900"/>
    <w:rsid w:val="003D3B46"/>
    <w:rsid w:val="003D3C86"/>
    <w:rsid w:val="003D48D1"/>
    <w:rsid w:val="003D4CAE"/>
    <w:rsid w:val="003D4DBB"/>
    <w:rsid w:val="003D5419"/>
    <w:rsid w:val="003D5673"/>
    <w:rsid w:val="003D5B7B"/>
    <w:rsid w:val="003D5C3A"/>
    <w:rsid w:val="003D6119"/>
    <w:rsid w:val="003D6180"/>
    <w:rsid w:val="003D6441"/>
    <w:rsid w:val="003D646A"/>
    <w:rsid w:val="003D66C0"/>
    <w:rsid w:val="003D6AD6"/>
    <w:rsid w:val="003D6D7D"/>
    <w:rsid w:val="003D6EF8"/>
    <w:rsid w:val="003D7192"/>
    <w:rsid w:val="003D76A1"/>
    <w:rsid w:val="003D7A0B"/>
    <w:rsid w:val="003D7AD3"/>
    <w:rsid w:val="003D7D9E"/>
    <w:rsid w:val="003E034B"/>
    <w:rsid w:val="003E0524"/>
    <w:rsid w:val="003E0A45"/>
    <w:rsid w:val="003E0A9D"/>
    <w:rsid w:val="003E0BA0"/>
    <w:rsid w:val="003E0CF6"/>
    <w:rsid w:val="003E0E4E"/>
    <w:rsid w:val="003E0F5B"/>
    <w:rsid w:val="003E0FAA"/>
    <w:rsid w:val="003E1095"/>
    <w:rsid w:val="003E113F"/>
    <w:rsid w:val="003E12C1"/>
    <w:rsid w:val="003E1F9F"/>
    <w:rsid w:val="003E21CC"/>
    <w:rsid w:val="003E2551"/>
    <w:rsid w:val="003E27E4"/>
    <w:rsid w:val="003E2C3B"/>
    <w:rsid w:val="003E2D09"/>
    <w:rsid w:val="003E3089"/>
    <w:rsid w:val="003E313B"/>
    <w:rsid w:val="003E375B"/>
    <w:rsid w:val="003E38AB"/>
    <w:rsid w:val="003E4056"/>
    <w:rsid w:val="003E4179"/>
    <w:rsid w:val="003E425C"/>
    <w:rsid w:val="003E450B"/>
    <w:rsid w:val="003E4885"/>
    <w:rsid w:val="003E4894"/>
    <w:rsid w:val="003E4969"/>
    <w:rsid w:val="003E4B7F"/>
    <w:rsid w:val="003E4C75"/>
    <w:rsid w:val="003E505C"/>
    <w:rsid w:val="003E5366"/>
    <w:rsid w:val="003E5420"/>
    <w:rsid w:val="003E5959"/>
    <w:rsid w:val="003E5AD3"/>
    <w:rsid w:val="003E5C30"/>
    <w:rsid w:val="003E5C7F"/>
    <w:rsid w:val="003E6079"/>
    <w:rsid w:val="003E64B6"/>
    <w:rsid w:val="003E67C7"/>
    <w:rsid w:val="003E70BB"/>
    <w:rsid w:val="003E715B"/>
    <w:rsid w:val="003E721B"/>
    <w:rsid w:val="003E7AB7"/>
    <w:rsid w:val="003E7F69"/>
    <w:rsid w:val="003E7F8C"/>
    <w:rsid w:val="003F05DF"/>
    <w:rsid w:val="003F0B04"/>
    <w:rsid w:val="003F0E81"/>
    <w:rsid w:val="003F104D"/>
    <w:rsid w:val="003F1269"/>
    <w:rsid w:val="003F1346"/>
    <w:rsid w:val="003F13F5"/>
    <w:rsid w:val="003F1A42"/>
    <w:rsid w:val="003F1A7B"/>
    <w:rsid w:val="003F1EA4"/>
    <w:rsid w:val="003F1F08"/>
    <w:rsid w:val="003F204D"/>
    <w:rsid w:val="003F2516"/>
    <w:rsid w:val="003F25E9"/>
    <w:rsid w:val="003F27BE"/>
    <w:rsid w:val="003F2BC8"/>
    <w:rsid w:val="003F2C2E"/>
    <w:rsid w:val="003F2CC9"/>
    <w:rsid w:val="003F2E64"/>
    <w:rsid w:val="003F2F30"/>
    <w:rsid w:val="003F2F57"/>
    <w:rsid w:val="003F3082"/>
    <w:rsid w:val="003F3241"/>
    <w:rsid w:val="003F3291"/>
    <w:rsid w:val="003F32B6"/>
    <w:rsid w:val="003F3465"/>
    <w:rsid w:val="003F3680"/>
    <w:rsid w:val="003F3705"/>
    <w:rsid w:val="003F3BD9"/>
    <w:rsid w:val="003F3E62"/>
    <w:rsid w:val="003F4076"/>
    <w:rsid w:val="003F418A"/>
    <w:rsid w:val="003F4A69"/>
    <w:rsid w:val="003F4AF8"/>
    <w:rsid w:val="003F570E"/>
    <w:rsid w:val="003F576C"/>
    <w:rsid w:val="003F5930"/>
    <w:rsid w:val="003F5A7A"/>
    <w:rsid w:val="003F6386"/>
    <w:rsid w:val="003F6517"/>
    <w:rsid w:val="003F6E59"/>
    <w:rsid w:val="003F70BD"/>
    <w:rsid w:val="003F727B"/>
    <w:rsid w:val="003F78AF"/>
    <w:rsid w:val="003F7EE1"/>
    <w:rsid w:val="003F7F96"/>
    <w:rsid w:val="0040077A"/>
    <w:rsid w:val="00400898"/>
    <w:rsid w:val="004008AB"/>
    <w:rsid w:val="00400901"/>
    <w:rsid w:val="00400E61"/>
    <w:rsid w:val="004013ED"/>
    <w:rsid w:val="00401889"/>
    <w:rsid w:val="004021C7"/>
    <w:rsid w:val="004022DD"/>
    <w:rsid w:val="004025FC"/>
    <w:rsid w:val="00402663"/>
    <w:rsid w:val="0040268A"/>
    <w:rsid w:val="004026BE"/>
    <w:rsid w:val="00402A51"/>
    <w:rsid w:val="004036A5"/>
    <w:rsid w:val="004039C1"/>
    <w:rsid w:val="0040427D"/>
    <w:rsid w:val="00404332"/>
    <w:rsid w:val="00404431"/>
    <w:rsid w:val="0040443B"/>
    <w:rsid w:val="00404709"/>
    <w:rsid w:val="00404B34"/>
    <w:rsid w:val="00404CD4"/>
    <w:rsid w:val="00404E53"/>
    <w:rsid w:val="00405184"/>
    <w:rsid w:val="00405692"/>
    <w:rsid w:val="0040570E"/>
    <w:rsid w:val="00405893"/>
    <w:rsid w:val="00405918"/>
    <w:rsid w:val="00405B8B"/>
    <w:rsid w:val="00405FDB"/>
    <w:rsid w:val="0040605B"/>
    <w:rsid w:val="00406409"/>
    <w:rsid w:val="0040647B"/>
    <w:rsid w:val="00406627"/>
    <w:rsid w:val="00406C0D"/>
    <w:rsid w:val="00406F65"/>
    <w:rsid w:val="00407202"/>
    <w:rsid w:val="004077A9"/>
    <w:rsid w:val="004079E3"/>
    <w:rsid w:val="00407B08"/>
    <w:rsid w:val="00407DD8"/>
    <w:rsid w:val="004107DC"/>
    <w:rsid w:val="004109F1"/>
    <w:rsid w:val="00410CCB"/>
    <w:rsid w:val="0041126C"/>
    <w:rsid w:val="004113D3"/>
    <w:rsid w:val="004115AE"/>
    <w:rsid w:val="00411690"/>
    <w:rsid w:val="00411813"/>
    <w:rsid w:val="00411C73"/>
    <w:rsid w:val="00411D1F"/>
    <w:rsid w:val="00411F9C"/>
    <w:rsid w:val="004128CC"/>
    <w:rsid w:val="00412C75"/>
    <w:rsid w:val="00412CAC"/>
    <w:rsid w:val="00412F9C"/>
    <w:rsid w:val="0041303A"/>
    <w:rsid w:val="00413281"/>
    <w:rsid w:val="004133C4"/>
    <w:rsid w:val="00413639"/>
    <w:rsid w:val="00414476"/>
    <w:rsid w:val="004147E5"/>
    <w:rsid w:val="004149F9"/>
    <w:rsid w:val="00414A6A"/>
    <w:rsid w:val="004157FF"/>
    <w:rsid w:val="00415877"/>
    <w:rsid w:val="00415AB1"/>
    <w:rsid w:val="00415D8F"/>
    <w:rsid w:val="00415FD9"/>
    <w:rsid w:val="0041647D"/>
    <w:rsid w:val="00416882"/>
    <w:rsid w:val="00416B7E"/>
    <w:rsid w:val="00416C64"/>
    <w:rsid w:val="0041706F"/>
    <w:rsid w:val="00417121"/>
    <w:rsid w:val="0041749A"/>
    <w:rsid w:val="0041753F"/>
    <w:rsid w:val="00417D38"/>
    <w:rsid w:val="00417EA3"/>
    <w:rsid w:val="004201B4"/>
    <w:rsid w:val="00420405"/>
    <w:rsid w:val="004204DC"/>
    <w:rsid w:val="004204FE"/>
    <w:rsid w:val="004205C4"/>
    <w:rsid w:val="004208BD"/>
    <w:rsid w:val="00420C42"/>
    <w:rsid w:val="00420D08"/>
    <w:rsid w:val="0042100F"/>
    <w:rsid w:val="004210DD"/>
    <w:rsid w:val="0042111B"/>
    <w:rsid w:val="00421757"/>
    <w:rsid w:val="00421C5F"/>
    <w:rsid w:val="00422024"/>
    <w:rsid w:val="004223F7"/>
    <w:rsid w:val="004228B7"/>
    <w:rsid w:val="00423175"/>
    <w:rsid w:val="0042356C"/>
    <w:rsid w:val="0042389F"/>
    <w:rsid w:val="00423C84"/>
    <w:rsid w:val="00423E57"/>
    <w:rsid w:val="00424161"/>
    <w:rsid w:val="0042435B"/>
    <w:rsid w:val="0042483D"/>
    <w:rsid w:val="00424A3C"/>
    <w:rsid w:val="00424CBA"/>
    <w:rsid w:val="00425317"/>
    <w:rsid w:val="00425557"/>
    <w:rsid w:val="00425906"/>
    <w:rsid w:val="0042626F"/>
    <w:rsid w:val="00426908"/>
    <w:rsid w:val="00426A78"/>
    <w:rsid w:val="00426C00"/>
    <w:rsid w:val="00426C57"/>
    <w:rsid w:val="00426E19"/>
    <w:rsid w:val="004274BB"/>
    <w:rsid w:val="00427527"/>
    <w:rsid w:val="004279F6"/>
    <w:rsid w:val="00427ADC"/>
    <w:rsid w:val="00427D64"/>
    <w:rsid w:val="00430167"/>
    <w:rsid w:val="004301E2"/>
    <w:rsid w:val="0043034D"/>
    <w:rsid w:val="0043038B"/>
    <w:rsid w:val="004308AB"/>
    <w:rsid w:val="00430A6D"/>
    <w:rsid w:val="00430BD1"/>
    <w:rsid w:val="00430CAB"/>
    <w:rsid w:val="00430E08"/>
    <w:rsid w:val="00430FBD"/>
    <w:rsid w:val="0043128D"/>
    <w:rsid w:val="00431723"/>
    <w:rsid w:val="0043177B"/>
    <w:rsid w:val="004319F3"/>
    <w:rsid w:val="00431AAC"/>
    <w:rsid w:val="00432183"/>
    <w:rsid w:val="00432B13"/>
    <w:rsid w:val="00432DEC"/>
    <w:rsid w:val="00432EF6"/>
    <w:rsid w:val="0043345E"/>
    <w:rsid w:val="00433692"/>
    <w:rsid w:val="00433930"/>
    <w:rsid w:val="00433995"/>
    <w:rsid w:val="004339A6"/>
    <w:rsid w:val="00433C54"/>
    <w:rsid w:val="0043404F"/>
    <w:rsid w:val="004346BA"/>
    <w:rsid w:val="00434AE5"/>
    <w:rsid w:val="00434B2F"/>
    <w:rsid w:val="0043501E"/>
    <w:rsid w:val="0043530C"/>
    <w:rsid w:val="004353FE"/>
    <w:rsid w:val="004354C1"/>
    <w:rsid w:val="00435833"/>
    <w:rsid w:val="00435A14"/>
    <w:rsid w:val="00435A2C"/>
    <w:rsid w:val="00435B65"/>
    <w:rsid w:val="00435E68"/>
    <w:rsid w:val="00435F96"/>
    <w:rsid w:val="00436178"/>
    <w:rsid w:val="00436B2D"/>
    <w:rsid w:val="00436D65"/>
    <w:rsid w:val="004371DE"/>
    <w:rsid w:val="00437413"/>
    <w:rsid w:val="004374CC"/>
    <w:rsid w:val="00437C04"/>
    <w:rsid w:val="004401CC"/>
    <w:rsid w:val="0044034F"/>
    <w:rsid w:val="0044059C"/>
    <w:rsid w:val="00440609"/>
    <w:rsid w:val="00440987"/>
    <w:rsid w:val="00440A94"/>
    <w:rsid w:val="00440B1E"/>
    <w:rsid w:val="00440F23"/>
    <w:rsid w:val="00441118"/>
    <w:rsid w:val="0044119B"/>
    <w:rsid w:val="00441838"/>
    <w:rsid w:val="00441902"/>
    <w:rsid w:val="00441B0A"/>
    <w:rsid w:val="00441B8C"/>
    <w:rsid w:val="00441D62"/>
    <w:rsid w:val="00442214"/>
    <w:rsid w:val="00442927"/>
    <w:rsid w:val="00442A53"/>
    <w:rsid w:val="00442C2E"/>
    <w:rsid w:val="00442EBD"/>
    <w:rsid w:val="0044314E"/>
    <w:rsid w:val="00443530"/>
    <w:rsid w:val="004438CC"/>
    <w:rsid w:val="00443B30"/>
    <w:rsid w:val="00443CC0"/>
    <w:rsid w:val="00443E64"/>
    <w:rsid w:val="00443F5B"/>
    <w:rsid w:val="00444149"/>
    <w:rsid w:val="00444324"/>
    <w:rsid w:val="00444540"/>
    <w:rsid w:val="004447A7"/>
    <w:rsid w:val="00444B70"/>
    <w:rsid w:val="00444E3D"/>
    <w:rsid w:val="00445381"/>
    <w:rsid w:val="004453BE"/>
    <w:rsid w:val="00446790"/>
    <w:rsid w:val="00446CA2"/>
    <w:rsid w:val="00447248"/>
    <w:rsid w:val="00447ED3"/>
    <w:rsid w:val="00447FD8"/>
    <w:rsid w:val="0045035F"/>
    <w:rsid w:val="004504B2"/>
    <w:rsid w:val="0045058B"/>
    <w:rsid w:val="0045076D"/>
    <w:rsid w:val="004508CE"/>
    <w:rsid w:val="00450A9D"/>
    <w:rsid w:val="00450B01"/>
    <w:rsid w:val="00450BAC"/>
    <w:rsid w:val="00450FF5"/>
    <w:rsid w:val="00451074"/>
    <w:rsid w:val="00451210"/>
    <w:rsid w:val="0045125E"/>
    <w:rsid w:val="00451B0B"/>
    <w:rsid w:val="00451BE9"/>
    <w:rsid w:val="00451D59"/>
    <w:rsid w:val="0045238B"/>
    <w:rsid w:val="004525BA"/>
    <w:rsid w:val="00452708"/>
    <w:rsid w:val="00452EF1"/>
    <w:rsid w:val="00452F60"/>
    <w:rsid w:val="00452FEA"/>
    <w:rsid w:val="0045334C"/>
    <w:rsid w:val="00453467"/>
    <w:rsid w:val="0045382B"/>
    <w:rsid w:val="00453DE1"/>
    <w:rsid w:val="004540F7"/>
    <w:rsid w:val="004545D3"/>
    <w:rsid w:val="004545EB"/>
    <w:rsid w:val="00454C49"/>
    <w:rsid w:val="0045559D"/>
    <w:rsid w:val="00455A79"/>
    <w:rsid w:val="00455EC8"/>
    <w:rsid w:val="00456349"/>
    <w:rsid w:val="004564E5"/>
    <w:rsid w:val="00456D3D"/>
    <w:rsid w:val="00456D6B"/>
    <w:rsid w:val="00456DA3"/>
    <w:rsid w:val="00457027"/>
    <w:rsid w:val="004573D4"/>
    <w:rsid w:val="004575B4"/>
    <w:rsid w:val="00457718"/>
    <w:rsid w:val="0045783E"/>
    <w:rsid w:val="00457AA7"/>
    <w:rsid w:val="00457B71"/>
    <w:rsid w:val="00457E50"/>
    <w:rsid w:val="004600C4"/>
    <w:rsid w:val="004600D6"/>
    <w:rsid w:val="00460E8F"/>
    <w:rsid w:val="00460E90"/>
    <w:rsid w:val="00461176"/>
    <w:rsid w:val="004611F5"/>
    <w:rsid w:val="00461491"/>
    <w:rsid w:val="004616B6"/>
    <w:rsid w:val="00461972"/>
    <w:rsid w:val="00461C40"/>
    <w:rsid w:val="00462A1F"/>
    <w:rsid w:val="00462C05"/>
    <w:rsid w:val="00462C08"/>
    <w:rsid w:val="00462DEA"/>
    <w:rsid w:val="0046322B"/>
    <w:rsid w:val="0046328D"/>
    <w:rsid w:val="004633B7"/>
    <w:rsid w:val="00463F99"/>
    <w:rsid w:val="00464021"/>
    <w:rsid w:val="00464159"/>
    <w:rsid w:val="004647AE"/>
    <w:rsid w:val="00464E85"/>
    <w:rsid w:val="00464F60"/>
    <w:rsid w:val="00465216"/>
    <w:rsid w:val="004652D2"/>
    <w:rsid w:val="00465313"/>
    <w:rsid w:val="004655C9"/>
    <w:rsid w:val="00465B12"/>
    <w:rsid w:val="00465C22"/>
    <w:rsid w:val="00465C3E"/>
    <w:rsid w:val="00466113"/>
    <w:rsid w:val="00466306"/>
    <w:rsid w:val="00466547"/>
    <w:rsid w:val="00466797"/>
    <w:rsid w:val="00466850"/>
    <w:rsid w:val="00466AB7"/>
    <w:rsid w:val="00466BD7"/>
    <w:rsid w:val="00466D1D"/>
    <w:rsid w:val="004670B8"/>
    <w:rsid w:val="0046718C"/>
    <w:rsid w:val="00467510"/>
    <w:rsid w:val="00467895"/>
    <w:rsid w:val="004678D9"/>
    <w:rsid w:val="00467901"/>
    <w:rsid w:val="00467907"/>
    <w:rsid w:val="00467B6F"/>
    <w:rsid w:val="00467BEE"/>
    <w:rsid w:val="00467FDC"/>
    <w:rsid w:val="0047050C"/>
    <w:rsid w:val="00470823"/>
    <w:rsid w:val="0047085A"/>
    <w:rsid w:val="0047095F"/>
    <w:rsid w:val="004709FF"/>
    <w:rsid w:val="00470C8E"/>
    <w:rsid w:val="004711D2"/>
    <w:rsid w:val="0047134E"/>
    <w:rsid w:val="0047154F"/>
    <w:rsid w:val="004715A2"/>
    <w:rsid w:val="00471804"/>
    <w:rsid w:val="004719CE"/>
    <w:rsid w:val="00471A6A"/>
    <w:rsid w:val="004727B5"/>
    <w:rsid w:val="00472D21"/>
    <w:rsid w:val="0047311C"/>
    <w:rsid w:val="0047313A"/>
    <w:rsid w:val="00473400"/>
    <w:rsid w:val="00473403"/>
    <w:rsid w:val="00473514"/>
    <w:rsid w:val="004739F8"/>
    <w:rsid w:val="00473BE7"/>
    <w:rsid w:val="00473E1B"/>
    <w:rsid w:val="004740BA"/>
    <w:rsid w:val="004742D7"/>
    <w:rsid w:val="004744FC"/>
    <w:rsid w:val="00474F28"/>
    <w:rsid w:val="00474FC6"/>
    <w:rsid w:val="004750DA"/>
    <w:rsid w:val="0047530A"/>
    <w:rsid w:val="00475542"/>
    <w:rsid w:val="00475582"/>
    <w:rsid w:val="00475B44"/>
    <w:rsid w:val="00475CE0"/>
    <w:rsid w:val="00475D43"/>
    <w:rsid w:val="00475DA0"/>
    <w:rsid w:val="00475EF2"/>
    <w:rsid w:val="00476139"/>
    <w:rsid w:val="00476141"/>
    <w:rsid w:val="004761A3"/>
    <w:rsid w:val="00476303"/>
    <w:rsid w:val="00476775"/>
    <w:rsid w:val="004772D9"/>
    <w:rsid w:val="00477505"/>
    <w:rsid w:val="004776AB"/>
    <w:rsid w:val="00477789"/>
    <w:rsid w:val="004778E5"/>
    <w:rsid w:val="00477BF8"/>
    <w:rsid w:val="00480033"/>
    <w:rsid w:val="00480137"/>
    <w:rsid w:val="0048015A"/>
    <w:rsid w:val="004801F0"/>
    <w:rsid w:val="004803C7"/>
    <w:rsid w:val="0048044D"/>
    <w:rsid w:val="004804B4"/>
    <w:rsid w:val="004804BA"/>
    <w:rsid w:val="0048052E"/>
    <w:rsid w:val="00480FC0"/>
    <w:rsid w:val="0048157D"/>
    <w:rsid w:val="00481DB6"/>
    <w:rsid w:val="00481FB8"/>
    <w:rsid w:val="004823D2"/>
    <w:rsid w:val="00482635"/>
    <w:rsid w:val="0048263F"/>
    <w:rsid w:val="00482B18"/>
    <w:rsid w:val="00482CCF"/>
    <w:rsid w:val="00482D4D"/>
    <w:rsid w:val="00482DA1"/>
    <w:rsid w:val="00482DF8"/>
    <w:rsid w:val="00483AB8"/>
    <w:rsid w:val="00483DD3"/>
    <w:rsid w:val="00483F98"/>
    <w:rsid w:val="00484480"/>
    <w:rsid w:val="0048451A"/>
    <w:rsid w:val="00484579"/>
    <w:rsid w:val="00484C28"/>
    <w:rsid w:val="00484E4B"/>
    <w:rsid w:val="00484F7D"/>
    <w:rsid w:val="0048529C"/>
    <w:rsid w:val="00485569"/>
    <w:rsid w:val="004858C0"/>
    <w:rsid w:val="00485B9E"/>
    <w:rsid w:val="00485CEF"/>
    <w:rsid w:val="00485FB4"/>
    <w:rsid w:val="0048656B"/>
    <w:rsid w:val="00486654"/>
    <w:rsid w:val="0048682A"/>
    <w:rsid w:val="00486FC5"/>
    <w:rsid w:val="004872D3"/>
    <w:rsid w:val="00487517"/>
    <w:rsid w:val="004876DF"/>
    <w:rsid w:val="00487AE5"/>
    <w:rsid w:val="00487C0A"/>
    <w:rsid w:val="0049025C"/>
    <w:rsid w:val="0049042B"/>
    <w:rsid w:val="004908CF"/>
    <w:rsid w:val="00491305"/>
    <w:rsid w:val="00491345"/>
    <w:rsid w:val="0049137B"/>
    <w:rsid w:val="00491988"/>
    <w:rsid w:val="00491AC6"/>
    <w:rsid w:val="00491EB7"/>
    <w:rsid w:val="0049212D"/>
    <w:rsid w:val="0049230A"/>
    <w:rsid w:val="004924C1"/>
    <w:rsid w:val="004928F2"/>
    <w:rsid w:val="00492980"/>
    <w:rsid w:val="00492CE4"/>
    <w:rsid w:val="00492E26"/>
    <w:rsid w:val="0049307D"/>
    <w:rsid w:val="00493103"/>
    <w:rsid w:val="00493717"/>
    <w:rsid w:val="004939C1"/>
    <w:rsid w:val="00493AC1"/>
    <w:rsid w:val="00493B55"/>
    <w:rsid w:val="004942D8"/>
    <w:rsid w:val="004946C5"/>
    <w:rsid w:val="0049471C"/>
    <w:rsid w:val="00494ADE"/>
    <w:rsid w:val="00494E6B"/>
    <w:rsid w:val="0049503E"/>
    <w:rsid w:val="00495056"/>
    <w:rsid w:val="004950BF"/>
    <w:rsid w:val="0049513A"/>
    <w:rsid w:val="0049528D"/>
    <w:rsid w:val="00495CB0"/>
    <w:rsid w:val="00495D16"/>
    <w:rsid w:val="004961B9"/>
    <w:rsid w:val="00496264"/>
    <w:rsid w:val="0049630E"/>
    <w:rsid w:val="004969EB"/>
    <w:rsid w:val="00496AD0"/>
    <w:rsid w:val="00496DFA"/>
    <w:rsid w:val="00497246"/>
    <w:rsid w:val="00497395"/>
    <w:rsid w:val="00497544"/>
    <w:rsid w:val="00497E47"/>
    <w:rsid w:val="004A0411"/>
    <w:rsid w:val="004A04A9"/>
    <w:rsid w:val="004A05BF"/>
    <w:rsid w:val="004A07F2"/>
    <w:rsid w:val="004A09AA"/>
    <w:rsid w:val="004A0BF4"/>
    <w:rsid w:val="004A0C09"/>
    <w:rsid w:val="004A14AC"/>
    <w:rsid w:val="004A155E"/>
    <w:rsid w:val="004A15BC"/>
    <w:rsid w:val="004A174D"/>
    <w:rsid w:val="004A1826"/>
    <w:rsid w:val="004A188F"/>
    <w:rsid w:val="004A1971"/>
    <w:rsid w:val="004A1DCC"/>
    <w:rsid w:val="004A2055"/>
    <w:rsid w:val="004A2139"/>
    <w:rsid w:val="004A2311"/>
    <w:rsid w:val="004A234B"/>
    <w:rsid w:val="004A23DE"/>
    <w:rsid w:val="004A2759"/>
    <w:rsid w:val="004A288E"/>
    <w:rsid w:val="004A2B53"/>
    <w:rsid w:val="004A30B6"/>
    <w:rsid w:val="004A32DA"/>
    <w:rsid w:val="004A33C7"/>
    <w:rsid w:val="004A36EF"/>
    <w:rsid w:val="004A3821"/>
    <w:rsid w:val="004A3A25"/>
    <w:rsid w:val="004A3A3F"/>
    <w:rsid w:val="004A3D97"/>
    <w:rsid w:val="004A3E33"/>
    <w:rsid w:val="004A4065"/>
    <w:rsid w:val="004A416C"/>
    <w:rsid w:val="004A4575"/>
    <w:rsid w:val="004A457B"/>
    <w:rsid w:val="004A48AD"/>
    <w:rsid w:val="004A4D80"/>
    <w:rsid w:val="004A4F9B"/>
    <w:rsid w:val="004A508B"/>
    <w:rsid w:val="004A5475"/>
    <w:rsid w:val="004A5556"/>
    <w:rsid w:val="004A578F"/>
    <w:rsid w:val="004A57AC"/>
    <w:rsid w:val="004A5B4A"/>
    <w:rsid w:val="004A5D2C"/>
    <w:rsid w:val="004A6221"/>
    <w:rsid w:val="004A68BC"/>
    <w:rsid w:val="004A6DDF"/>
    <w:rsid w:val="004A7127"/>
    <w:rsid w:val="004A71F8"/>
    <w:rsid w:val="004B0053"/>
    <w:rsid w:val="004B0081"/>
    <w:rsid w:val="004B078C"/>
    <w:rsid w:val="004B07C4"/>
    <w:rsid w:val="004B0A68"/>
    <w:rsid w:val="004B0B76"/>
    <w:rsid w:val="004B0EA4"/>
    <w:rsid w:val="004B0F29"/>
    <w:rsid w:val="004B13E1"/>
    <w:rsid w:val="004B19A4"/>
    <w:rsid w:val="004B1B48"/>
    <w:rsid w:val="004B1E3C"/>
    <w:rsid w:val="004B2006"/>
    <w:rsid w:val="004B2097"/>
    <w:rsid w:val="004B258A"/>
    <w:rsid w:val="004B2957"/>
    <w:rsid w:val="004B2BF8"/>
    <w:rsid w:val="004B2DA8"/>
    <w:rsid w:val="004B3194"/>
    <w:rsid w:val="004B38CF"/>
    <w:rsid w:val="004B3929"/>
    <w:rsid w:val="004B3C3F"/>
    <w:rsid w:val="004B3C5B"/>
    <w:rsid w:val="004B3E3A"/>
    <w:rsid w:val="004B4073"/>
    <w:rsid w:val="004B40C4"/>
    <w:rsid w:val="004B4218"/>
    <w:rsid w:val="004B44F5"/>
    <w:rsid w:val="004B4E9F"/>
    <w:rsid w:val="004B5089"/>
    <w:rsid w:val="004B522F"/>
    <w:rsid w:val="004B54A7"/>
    <w:rsid w:val="004B5590"/>
    <w:rsid w:val="004B571C"/>
    <w:rsid w:val="004B5D7C"/>
    <w:rsid w:val="004B666A"/>
    <w:rsid w:val="004B66B8"/>
    <w:rsid w:val="004B6C7F"/>
    <w:rsid w:val="004B6CE5"/>
    <w:rsid w:val="004B6EFD"/>
    <w:rsid w:val="004B6F05"/>
    <w:rsid w:val="004B70D9"/>
    <w:rsid w:val="004B725B"/>
    <w:rsid w:val="004B74EC"/>
    <w:rsid w:val="004B76B0"/>
    <w:rsid w:val="004B77A9"/>
    <w:rsid w:val="004B7B50"/>
    <w:rsid w:val="004B7F4D"/>
    <w:rsid w:val="004C0074"/>
    <w:rsid w:val="004C033C"/>
    <w:rsid w:val="004C0900"/>
    <w:rsid w:val="004C0D19"/>
    <w:rsid w:val="004C0FDA"/>
    <w:rsid w:val="004C10B3"/>
    <w:rsid w:val="004C1508"/>
    <w:rsid w:val="004C1821"/>
    <w:rsid w:val="004C18AD"/>
    <w:rsid w:val="004C19DC"/>
    <w:rsid w:val="004C1A7E"/>
    <w:rsid w:val="004C1B63"/>
    <w:rsid w:val="004C1BA4"/>
    <w:rsid w:val="004C1CB2"/>
    <w:rsid w:val="004C1FBF"/>
    <w:rsid w:val="004C25C1"/>
    <w:rsid w:val="004C2F39"/>
    <w:rsid w:val="004C31D5"/>
    <w:rsid w:val="004C32AE"/>
    <w:rsid w:val="004C38B5"/>
    <w:rsid w:val="004C3C7D"/>
    <w:rsid w:val="004C3CAF"/>
    <w:rsid w:val="004C40BB"/>
    <w:rsid w:val="004C46AD"/>
    <w:rsid w:val="004C46B8"/>
    <w:rsid w:val="004C46E6"/>
    <w:rsid w:val="004C4ABC"/>
    <w:rsid w:val="004C4D53"/>
    <w:rsid w:val="004C4D79"/>
    <w:rsid w:val="004C5081"/>
    <w:rsid w:val="004C555B"/>
    <w:rsid w:val="004C58B3"/>
    <w:rsid w:val="004C5A22"/>
    <w:rsid w:val="004C5B61"/>
    <w:rsid w:val="004C5D47"/>
    <w:rsid w:val="004C5D5A"/>
    <w:rsid w:val="004C6035"/>
    <w:rsid w:val="004C607E"/>
    <w:rsid w:val="004C60C9"/>
    <w:rsid w:val="004C618E"/>
    <w:rsid w:val="004C6216"/>
    <w:rsid w:val="004C6757"/>
    <w:rsid w:val="004C675F"/>
    <w:rsid w:val="004C6876"/>
    <w:rsid w:val="004C6B60"/>
    <w:rsid w:val="004C6C54"/>
    <w:rsid w:val="004C6E13"/>
    <w:rsid w:val="004C71C4"/>
    <w:rsid w:val="004C746E"/>
    <w:rsid w:val="004C74C6"/>
    <w:rsid w:val="004C764C"/>
    <w:rsid w:val="004C76B9"/>
    <w:rsid w:val="004C7732"/>
    <w:rsid w:val="004C7D60"/>
    <w:rsid w:val="004D0149"/>
    <w:rsid w:val="004D0415"/>
    <w:rsid w:val="004D044E"/>
    <w:rsid w:val="004D0953"/>
    <w:rsid w:val="004D0B80"/>
    <w:rsid w:val="004D0DAD"/>
    <w:rsid w:val="004D157A"/>
    <w:rsid w:val="004D1AA6"/>
    <w:rsid w:val="004D1BB0"/>
    <w:rsid w:val="004D249C"/>
    <w:rsid w:val="004D25C1"/>
    <w:rsid w:val="004D2999"/>
    <w:rsid w:val="004D2F3B"/>
    <w:rsid w:val="004D2FA5"/>
    <w:rsid w:val="004D36D5"/>
    <w:rsid w:val="004D387A"/>
    <w:rsid w:val="004D3B0B"/>
    <w:rsid w:val="004D3C2B"/>
    <w:rsid w:val="004D3F28"/>
    <w:rsid w:val="004D43BA"/>
    <w:rsid w:val="004D4418"/>
    <w:rsid w:val="004D4803"/>
    <w:rsid w:val="004D4826"/>
    <w:rsid w:val="004D4DC6"/>
    <w:rsid w:val="004D51CF"/>
    <w:rsid w:val="004D5437"/>
    <w:rsid w:val="004D55A7"/>
    <w:rsid w:val="004D5B3F"/>
    <w:rsid w:val="004D627C"/>
    <w:rsid w:val="004D644A"/>
    <w:rsid w:val="004D6908"/>
    <w:rsid w:val="004D6BFB"/>
    <w:rsid w:val="004D6C39"/>
    <w:rsid w:val="004D6CC0"/>
    <w:rsid w:val="004D7465"/>
    <w:rsid w:val="004D757E"/>
    <w:rsid w:val="004D7874"/>
    <w:rsid w:val="004D7C20"/>
    <w:rsid w:val="004E0660"/>
    <w:rsid w:val="004E076A"/>
    <w:rsid w:val="004E0DFE"/>
    <w:rsid w:val="004E0FFF"/>
    <w:rsid w:val="004E111C"/>
    <w:rsid w:val="004E1258"/>
    <w:rsid w:val="004E2033"/>
    <w:rsid w:val="004E2723"/>
    <w:rsid w:val="004E2868"/>
    <w:rsid w:val="004E31EF"/>
    <w:rsid w:val="004E3216"/>
    <w:rsid w:val="004E3726"/>
    <w:rsid w:val="004E3D0C"/>
    <w:rsid w:val="004E3F2D"/>
    <w:rsid w:val="004E402D"/>
    <w:rsid w:val="004E41C3"/>
    <w:rsid w:val="004E46E4"/>
    <w:rsid w:val="004E5572"/>
    <w:rsid w:val="004E5782"/>
    <w:rsid w:val="004E59A0"/>
    <w:rsid w:val="004E5A4B"/>
    <w:rsid w:val="004E5B9D"/>
    <w:rsid w:val="004E5C54"/>
    <w:rsid w:val="004E5D18"/>
    <w:rsid w:val="004E5E05"/>
    <w:rsid w:val="004E5F9D"/>
    <w:rsid w:val="004E60AD"/>
    <w:rsid w:val="004E6169"/>
    <w:rsid w:val="004E65C7"/>
    <w:rsid w:val="004E6937"/>
    <w:rsid w:val="004E7152"/>
    <w:rsid w:val="004E71A1"/>
    <w:rsid w:val="004E784C"/>
    <w:rsid w:val="004E7DFF"/>
    <w:rsid w:val="004E7FDF"/>
    <w:rsid w:val="004F0035"/>
    <w:rsid w:val="004F013D"/>
    <w:rsid w:val="004F0454"/>
    <w:rsid w:val="004F0871"/>
    <w:rsid w:val="004F08F7"/>
    <w:rsid w:val="004F0936"/>
    <w:rsid w:val="004F0DF1"/>
    <w:rsid w:val="004F11B1"/>
    <w:rsid w:val="004F176A"/>
    <w:rsid w:val="004F17EC"/>
    <w:rsid w:val="004F1BD1"/>
    <w:rsid w:val="004F1CAD"/>
    <w:rsid w:val="004F24B1"/>
    <w:rsid w:val="004F293C"/>
    <w:rsid w:val="004F2F27"/>
    <w:rsid w:val="004F368C"/>
    <w:rsid w:val="004F368F"/>
    <w:rsid w:val="004F391B"/>
    <w:rsid w:val="004F3FF5"/>
    <w:rsid w:val="004F43BC"/>
    <w:rsid w:val="004F4517"/>
    <w:rsid w:val="004F4623"/>
    <w:rsid w:val="004F4889"/>
    <w:rsid w:val="004F4ADD"/>
    <w:rsid w:val="004F4F5E"/>
    <w:rsid w:val="004F5D71"/>
    <w:rsid w:val="004F6038"/>
    <w:rsid w:val="004F629D"/>
    <w:rsid w:val="004F6300"/>
    <w:rsid w:val="004F64CC"/>
    <w:rsid w:val="004F68ED"/>
    <w:rsid w:val="004F71B8"/>
    <w:rsid w:val="004F72CA"/>
    <w:rsid w:val="004F7643"/>
    <w:rsid w:val="004F76FC"/>
    <w:rsid w:val="004F7907"/>
    <w:rsid w:val="004F7CA2"/>
    <w:rsid w:val="004F7F01"/>
    <w:rsid w:val="005001D5"/>
    <w:rsid w:val="00500266"/>
    <w:rsid w:val="00500312"/>
    <w:rsid w:val="00500586"/>
    <w:rsid w:val="005005D1"/>
    <w:rsid w:val="00500619"/>
    <w:rsid w:val="00500865"/>
    <w:rsid w:val="00500DD8"/>
    <w:rsid w:val="00501402"/>
    <w:rsid w:val="0050161C"/>
    <w:rsid w:val="005016B6"/>
    <w:rsid w:val="0050177D"/>
    <w:rsid w:val="00501C28"/>
    <w:rsid w:val="00501CFF"/>
    <w:rsid w:val="00501E7E"/>
    <w:rsid w:val="00501F67"/>
    <w:rsid w:val="00502016"/>
    <w:rsid w:val="005024DE"/>
    <w:rsid w:val="005026EC"/>
    <w:rsid w:val="00502800"/>
    <w:rsid w:val="00502AF6"/>
    <w:rsid w:val="00503200"/>
    <w:rsid w:val="0050362D"/>
    <w:rsid w:val="00503A49"/>
    <w:rsid w:val="00503AB2"/>
    <w:rsid w:val="00504016"/>
    <w:rsid w:val="00504332"/>
    <w:rsid w:val="00504799"/>
    <w:rsid w:val="005049C5"/>
    <w:rsid w:val="00504DC2"/>
    <w:rsid w:val="0050501B"/>
    <w:rsid w:val="005052E2"/>
    <w:rsid w:val="00505B36"/>
    <w:rsid w:val="0050633B"/>
    <w:rsid w:val="005065AF"/>
    <w:rsid w:val="005068C1"/>
    <w:rsid w:val="00506B98"/>
    <w:rsid w:val="00506C6D"/>
    <w:rsid w:val="00506C88"/>
    <w:rsid w:val="0050718B"/>
    <w:rsid w:val="00507560"/>
    <w:rsid w:val="005076BB"/>
    <w:rsid w:val="005079D6"/>
    <w:rsid w:val="005079E0"/>
    <w:rsid w:val="00507C57"/>
    <w:rsid w:val="00510016"/>
    <w:rsid w:val="00510338"/>
    <w:rsid w:val="005103CA"/>
    <w:rsid w:val="005104E8"/>
    <w:rsid w:val="00510639"/>
    <w:rsid w:val="00510691"/>
    <w:rsid w:val="0051085C"/>
    <w:rsid w:val="00510873"/>
    <w:rsid w:val="005108F8"/>
    <w:rsid w:val="00510BA9"/>
    <w:rsid w:val="00510E14"/>
    <w:rsid w:val="00511464"/>
    <w:rsid w:val="00511A3E"/>
    <w:rsid w:val="00511E15"/>
    <w:rsid w:val="00511E60"/>
    <w:rsid w:val="00512426"/>
    <w:rsid w:val="0051295C"/>
    <w:rsid w:val="00512AAC"/>
    <w:rsid w:val="00512B4F"/>
    <w:rsid w:val="00512F66"/>
    <w:rsid w:val="0051314B"/>
    <w:rsid w:val="0051320B"/>
    <w:rsid w:val="005134A1"/>
    <w:rsid w:val="0051353B"/>
    <w:rsid w:val="0051381C"/>
    <w:rsid w:val="00513892"/>
    <w:rsid w:val="005138CF"/>
    <w:rsid w:val="0051397B"/>
    <w:rsid w:val="005139AD"/>
    <w:rsid w:val="00513D1B"/>
    <w:rsid w:val="00513F1F"/>
    <w:rsid w:val="00513FC7"/>
    <w:rsid w:val="00514086"/>
    <w:rsid w:val="005141E4"/>
    <w:rsid w:val="0051469C"/>
    <w:rsid w:val="00514781"/>
    <w:rsid w:val="005150DB"/>
    <w:rsid w:val="00515280"/>
    <w:rsid w:val="00515389"/>
    <w:rsid w:val="00515932"/>
    <w:rsid w:val="005159C9"/>
    <w:rsid w:val="005162D7"/>
    <w:rsid w:val="00516659"/>
    <w:rsid w:val="0051673C"/>
    <w:rsid w:val="00516B5C"/>
    <w:rsid w:val="00516D08"/>
    <w:rsid w:val="00516E05"/>
    <w:rsid w:val="00517000"/>
    <w:rsid w:val="00517055"/>
    <w:rsid w:val="0051787F"/>
    <w:rsid w:val="00517921"/>
    <w:rsid w:val="00517D07"/>
    <w:rsid w:val="005201C8"/>
    <w:rsid w:val="0052073F"/>
    <w:rsid w:val="005207F2"/>
    <w:rsid w:val="00520804"/>
    <w:rsid w:val="00520A8B"/>
    <w:rsid w:val="005212BC"/>
    <w:rsid w:val="005215E7"/>
    <w:rsid w:val="0052177D"/>
    <w:rsid w:val="00521D76"/>
    <w:rsid w:val="00522A21"/>
    <w:rsid w:val="00522B2A"/>
    <w:rsid w:val="00522D8B"/>
    <w:rsid w:val="0052322E"/>
    <w:rsid w:val="005233A4"/>
    <w:rsid w:val="00523457"/>
    <w:rsid w:val="00523462"/>
    <w:rsid w:val="0052397E"/>
    <w:rsid w:val="005239C4"/>
    <w:rsid w:val="00523AA5"/>
    <w:rsid w:val="00523ADA"/>
    <w:rsid w:val="00523E91"/>
    <w:rsid w:val="00524C0E"/>
    <w:rsid w:val="00524C5C"/>
    <w:rsid w:val="00524C86"/>
    <w:rsid w:val="00524CDA"/>
    <w:rsid w:val="005250ED"/>
    <w:rsid w:val="0052517D"/>
    <w:rsid w:val="005253B0"/>
    <w:rsid w:val="00525477"/>
    <w:rsid w:val="005254F0"/>
    <w:rsid w:val="00525571"/>
    <w:rsid w:val="005256B8"/>
    <w:rsid w:val="0052585F"/>
    <w:rsid w:val="00525A55"/>
    <w:rsid w:val="00525B7F"/>
    <w:rsid w:val="0052622B"/>
    <w:rsid w:val="0052633C"/>
    <w:rsid w:val="0052673E"/>
    <w:rsid w:val="005269D3"/>
    <w:rsid w:val="00527288"/>
    <w:rsid w:val="00527297"/>
    <w:rsid w:val="00527720"/>
    <w:rsid w:val="005278F8"/>
    <w:rsid w:val="005279F8"/>
    <w:rsid w:val="00527C01"/>
    <w:rsid w:val="00527CC6"/>
    <w:rsid w:val="00527F50"/>
    <w:rsid w:val="0053004E"/>
    <w:rsid w:val="0053028A"/>
    <w:rsid w:val="005302C2"/>
    <w:rsid w:val="005304BB"/>
    <w:rsid w:val="00530710"/>
    <w:rsid w:val="00530720"/>
    <w:rsid w:val="00530A40"/>
    <w:rsid w:val="00530A54"/>
    <w:rsid w:val="00530BD3"/>
    <w:rsid w:val="00530C4E"/>
    <w:rsid w:val="00530D1C"/>
    <w:rsid w:val="00530D6C"/>
    <w:rsid w:val="00530E67"/>
    <w:rsid w:val="00530F81"/>
    <w:rsid w:val="0053135E"/>
    <w:rsid w:val="00531430"/>
    <w:rsid w:val="00531620"/>
    <w:rsid w:val="005318D7"/>
    <w:rsid w:val="005319B8"/>
    <w:rsid w:val="00531AFB"/>
    <w:rsid w:val="00531B9E"/>
    <w:rsid w:val="00532357"/>
    <w:rsid w:val="00532A30"/>
    <w:rsid w:val="00532C51"/>
    <w:rsid w:val="00532D50"/>
    <w:rsid w:val="00533117"/>
    <w:rsid w:val="00533146"/>
    <w:rsid w:val="005332A0"/>
    <w:rsid w:val="005338CF"/>
    <w:rsid w:val="00533AA6"/>
    <w:rsid w:val="00533EAA"/>
    <w:rsid w:val="00534342"/>
    <w:rsid w:val="00534776"/>
    <w:rsid w:val="00534967"/>
    <w:rsid w:val="00534BEE"/>
    <w:rsid w:val="00535602"/>
    <w:rsid w:val="0053567B"/>
    <w:rsid w:val="00535820"/>
    <w:rsid w:val="00535D8C"/>
    <w:rsid w:val="00535E9E"/>
    <w:rsid w:val="00536171"/>
    <w:rsid w:val="00536208"/>
    <w:rsid w:val="005362DC"/>
    <w:rsid w:val="00536885"/>
    <w:rsid w:val="00536B38"/>
    <w:rsid w:val="00536B3C"/>
    <w:rsid w:val="00536BFD"/>
    <w:rsid w:val="005371FF"/>
    <w:rsid w:val="00537624"/>
    <w:rsid w:val="005379FF"/>
    <w:rsid w:val="00537BA4"/>
    <w:rsid w:val="00537C4C"/>
    <w:rsid w:val="00537DE1"/>
    <w:rsid w:val="00537E03"/>
    <w:rsid w:val="00537EE3"/>
    <w:rsid w:val="00537EE4"/>
    <w:rsid w:val="00540114"/>
    <w:rsid w:val="0054015D"/>
    <w:rsid w:val="00540B15"/>
    <w:rsid w:val="00540BC6"/>
    <w:rsid w:val="00540C0A"/>
    <w:rsid w:val="00540D4B"/>
    <w:rsid w:val="00540DD5"/>
    <w:rsid w:val="00540EF4"/>
    <w:rsid w:val="00541630"/>
    <w:rsid w:val="00541748"/>
    <w:rsid w:val="00541A76"/>
    <w:rsid w:val="00541ADE"/>
    <w:rsid w:val="00541B23"/>
    <w:rsid w:val="00541DBD"/>
    <w:rsid w:val="00541E19"/>
    <w:rsid w:val="00541ED2"/>
    <w:rsid w:val="00541FB5"/>
    <w:rsid w:val="00541FD8"/>
    <w:rsid w:val="0054222D"/>
    <w:rsid w:val="0054254D"/>
    <w:rsid w:val="00542A7B"/>
    <w:rsid w:val="00542DA8"/>
    <w:rsid w:val="00542FAE"/>
    <w:rsid w:val="0054349F"/>
    <w:rsid w:val="005436F6"/>
    <w:rsid w:val="005438A5"/>
    <w:rsid w:val="00543970"/>
    <w:rsid w:val="00543C65"/>
    <w:rsid w:val="0054415B"/>
    <w:rsid w:val="00544699"/>
    <w:rsid w:val="005446B3"/>
    <w:rsid w:val="0054481B"/>
    <w:rsid w:val="00544F2A"/>
    <w:rsid w:val="005450F5"/>
    <w:rsid w:val="00545553"/>
    <w:rsid w:val="00545624"/>
    <w:rsid w:val="00545687"/>
    <w:rsid w:val="00545979"/>
    <w:rsid w:val="005459C2"/>
    <w:rsid w:val="005459EA"/>
    <w:rsid w:val="00545B0F"/>
    <w:rsid w:val="00545CE8"/>
    <w:rsid w:val="00545E2F"/>
    <w:rsid w:val="00545F4E"/>
    <w:rsid w:val="005460C5"/>
    <w:rsid w:val="005463F1"/>
    <w:rsid w:val="00546453"/>
    <w:rsid w:val="005465E9"/>
    <w:rsid w:val="00546664"/>
    <w:rsid w:val="00546B63"/>
    <w:rsid w:val="00546BE0"/>
    <w:rsid w:val="00546FAF"/>
    <w:rsid w:val="005501C4"/>
    <w:rsid w:val="005505DC"/>
    <w:rsid w:val="005509C0"/>
    <w:rsid w:val="005509F8"/>
    <w:rsid w:val="00550A35"/>
    <w:rsid w:val="00550B9E"/>
    <w:rsid w:val="00550F86"/>
    <w:rsid w:val="0055116C"/>
    <w:rsid w:val="0055162A"/>
    <w:rsid w:val="00551B40"/>
    <w:rsid w:val="005524B1"/>
    <w:rsid w:val="00553086"/>
    <w:rsid w:val="00553256"/>
    <w:rsid w:val="005532EE"/>
    <w:rsid w:val="0055350E"/>
    <w:rsid w:val="00553544"/>
    <w:rsid w:val="005547D2"/>
    <w:rsid w:val="00554A80"/>
    <w:rsid w:val="00554C23"/>
    <w:rsid w:val="00554E6A"/>
    <w:rsid w:val="0055506F"/>
    <w:rsid w:val="005553E2"/>
    <w:rsid w:val="00555641"/>
    <w:rsid w:val="00555AEC"/>
    <w:rsid w:val="00555DE2"/>
    <w:rsid w:val="005561B3"/>
    <w:rsid w:val="00556301"/>
    <w:rsid w:val="00556413"/>
    <w:rsid w:val="005565D6"/>
    <w:rsid w:val="005566F3"/>
    <w:rsid w:val="0055689F"/>
    <w:rsid w:val="00556A31"/>
    <w:rsid w:val="00556A9C"/>
    <w:rsid w:val="00556C63"/>
    <w:rsid w:val="00557565"/>
    <w:rsid w:val="00557BBD"/>
    <w:rsid w:val="00560016"/>
    <w:rsid w:val="0056016B"/>
    <w:rsid w:val="00560466"/>
    <w:rsid w:val="005609C5"/>
    <w:rsid w:val="00561659"/>
    <w:rsid w:val="00561B0F"/>
    <w:rsid w:val="00561B77"/>
    <w:rsid w:val="00561CB6"/>
    <w:rsid w:val="00561D8E"/>
    <w:rsid w:val="00561DED"/>
    <w:rsid w:val="00561FCC"/>
    <w:rsid w:val="00562141"/>
    <w:rsid w:val="0056251F"/>
    <w:rsid w:val="0056289F"/>
    <w:rsid w:val="005628B4"/>
    <w:rsid w:val="00562A0F"/>
    <w:rsid w:val="00562B36"/>
    <w:rsid w:val="00562C2F"/>
    <w:rsid w:val="00562E68"/>
    <w:rsid w:val="00563090"/>
    <w:rsid w:val="00563723"/>
    <w:rsid w:val="005638F1"/>
    <w:rsid w:val="00563C4A"/>
    <w:rsid w:val="00563E6D"/>
    <w:rsid w:val="0056426B"/>
    <w:rsid w:val="00565090"/>
    <w:rsid w:val="005655FE"/>
    <w:rsid w:val="005656F0"/>
    <w:rsid w:val="00565DE5"/>
    <w:rsid w:val="00565F7E"/>
    <w:rsid w:val="005661FD"/>
    <w:rsid w:val="005664AD"/>
    <w:rsid w:val="005667E9"/>
    <w:rsid w:val="0056690B"/>
    <w:rsid w:val="00566B37"/>
    <w:rsid w:val="00566DDB"/>
    <w:rsid w:val="00566F84"/>
    <w:rsid w:val="00567587"/>
    <w:rsid w:val="00567744"/>
    <w:rsid w:val="005678C0"/>
    <w:rsid w:val="00567C06"/>
    <w:rsid w:val="00567C65"/>
    <w:rsid w:val="00567C71"/>
    <w:rsid w:val="00567D5F"/>
    <w:rsid w:val="00570044"/>
    <w:rsid w:val="005701A4"/>
    <w:rsid w:val="0057051F"/>
    <w:rsid w:val="0057059C"/>
    <w:rsid w:val="00570610"/>
    <w:rsid w:val="00570724"/>
    <w:rsid w:val="00570A2C"/>
    <w:rsid w:val="00570B0B"/>
    <w:rsid w:val="00570C92"/>
    <w:rsid w:val="00570D74"/>
    <w:rsid w:val="00570E58"/>
    <w:rsid w:val="0057189B"/>
    <w:rsid w:val="005725F8"/>
    <w:rsid w:val="005728E0"/>
    <w:rsid w:val="00572AC5"/>
    <w:rsid w:val="00572B0A"/>
    <w:rsid w:val="00573080"/>
    <w:rsid w:val="00573225"/>
    <w:rsid w:val="005732C0"/>
    <w:rsid w:val="00573366"/>
    <w:rsid w:val="005734C3"/>
    <w:rsid w:val="00573737"/>
    <w:rsid w:val="005739C5"/>
    <w:rsid w:val="00573AF5"/>
    <w:rsid w:val="00573E7E"/>
    <w:rsid w:val="00574242"/>
    <w:rsid w:val="0057463A"/>
    <w:rsid w:val="00574A15"/>
    <w:rsid w:val="00574AD3"/>
    <w:rsid w:val="005753FB"/>
    <w:rsid w:val="00575494"/>
    <w:rsid w:val="0057549D"/>
    <w:rsid w:val="00575814"/>
    <w:rsid w:val="005758ED"/>
    <w:rsid w:val="0057598B"/>
    <w:rsid w:val="00575FE3"/>
    <w:rsid w:val="005762A5"/>
    <w:rsid w:val="00576491"/>
    <w:rsid w:val="00576562"/>
    <w:rsid w:val="005765FD"/>
    <w:rsid w:val="00576859"/>
    <w:rsid w:val="005770BC"/>
    <w:rsid w:val="00577183"/>
    <w:rsid w:val="005772DC"/>
    <w:rsid w:val="005778C6"/>
    <w:rsid w:val="0057797C"/>
    <w:rsid w:val="00577C0F"/>
    <w:rsid w:val="00577C9A"/>
    <w:rsid w:val="00577EE0"/>
    <w:rsid w:val="0058019E"/>
    <w:rsid w:val="0058078A"/>
    <w:rsid w:val="005807A8"/>
    <w:rsid w:val="00580879"/>
    <w:rsid w:val="005809F9"/>
    <w:rsid w:val="005809FE"/>
    <w:rsid w:val="00580ACB"/>
    <w:rsid w:val="00580B42"/>
    <w:rsid w:val="00580B83"/>
    <w:rsid w:val="005811EF"/>
    <w:rsid w:val="00581403"/>
    <w:rsid w:val="00581786"/>
    <w:rsid w:val="005819F6"/>
    <w:rsid w:val="00581CB4"/>
    <w:rsid w:val="00582A59"/>
    <w:rsid w:val="00582B0B"/>
    <w:rsid w:val="00582F88"/>
    <w:rsid w:val="00583130"/>
    <w:rsid w:val="005831D7"/>
    <w:rsid w:val="005833DB"/>
    <w:rsid w:val="00583714"/>
    <w:rsid w:val="005837D1"/>
    <w:rsid w:val="00583FF2"/>
    <w:rsid w:val="005841C3"/>
    <w:rsid w:val="00584234"/>
    <w:rsid w:val="0058430A"/>
    <w:rsid w:val="0058451C"/>
    <w:rsid w:val="0058477E"/>
    <w:rsid w:val="00584A1D"/>
    <w:rsid w:val="00584DE2"/>
    <w:rsid w:val="005854F2"/>
    <w:rsid w:val="00585F73"/>
    <w:rsid w:val="00586530"/>
    <w:rsid w:val="00586D59"/>
    <w:rsid w:val="005870E9"/>
    <w:rsid w:val="0058729E"/>
    <w:rsid w:val="0058794A"/>
    <w:rsid w:val="00587C21"/>
    <w:rsid w:val="00587EF1"/>
    <w:rsid w:val="00587FC3"/>
    <w:rsid w:val="005901FE"/>
    <w:rsid w:val="00590349"/>
    <w:rsid w:val="005903C3"/>
    <w:rsid w:val="0059048E"/>
    <w:rsid w:val="005912C5"/>
    <w:rsid w:val="0059173E"/>
    <w:rsid w:val="00591E54"/>
    <w:rsid w:val="0059210F"/>
    <w:rsid w:val="00592789"/>
    <w:rsid w:val="005929CA"/>
    <w:rsid w:val="00592BFF"/>
    <w:rsid w:val="0059315A"/>
    <w:rsid w:val="00593459"/>
    <w:rsid w:val="00593558"/>
    <w:rsid w:val="00593789"/>
    <w:rsid w:val="005937A4"/>
    <w:rsid w:val="00593A85"/>
    <w:rsid w:val="00593BAB"/>
    <w:rsid w:val="00594440"/>
    <w:rsid w:val="005946D1"/>
    <w:rsid w:val="00594A8B"/>
    <w:rsid w:val="00595DE4"/>
    <w:rsid w:val="00595F40"/>
    <w:rsid w:val="00596144"/>
    <w:rsid w:val="00596591"/>
    <w:rsid w:val="00596703"/>
    <w:rsid w:val="0059670B"/>
    <w:rsid w:val="005967E3"/>
    <w:rsid w:val="0059683A"/>
    <w:rsid w:val="00596B0F"/>
    <w:rsid w:val="00596BEE"/>
    <w:rsid w:val="00596E6F"/>
    <w:rsid w:val="00597100"/>
    <w:rsid w:val="00597754"/>
    <w:rsid w:val="00597872"/>
    <w:rsid w:val="00597A23"/>
    <w:rsid w:val="00597B63"/>
    <w:rsid w:val="00597E1A"/>
    <w:rsid w:val="00597F51"/>
    <w:rsid w:val="005A017F"/>
    <w:rsid w:val="005A01B5"/>
    <w:rsid w:val="005A062B"/>
    <w:rsid w:val="005A07F7"/>
    <w:rsid w:val="005A07FF"/>
    <w:rsid w:val="005A09AC"/>
    <w:rsid w:val="005A0D93"/>
    <w:rsid w:val="005A1307"/>
    <w:rsid w:val="005A1500"/>
    <w:rsid w:val="005A1512"/>
    <w:rsid w:val="005A1574"/>
    <w:rsid w:val="005A164E"/>
    <w:rsid w:val="005A238F"/>
    <w:rsid w:val="005A257F"/>
    <w:rsid w:val="005A25C4"/>
    <w:rsid w:val="005A25FA"/>
    <w:rsid w:val="005A2F76"/>
    <w:rsid w:val="005A306A"/>
    <w:rsid w:val="005A348D"/>
    <w:rsid w:val="005A3770"/>
    <w:rsid w:val="005A37EC"/>
    <w:rsid w:val="005A400C"/>
    <w:rsid w:val="005A449B"/>
    <w:rsid w:val="005A47EC"/>
    <w:rsid w:val="005A4BB3"/>
    <w:rsid w:val="005A50E4"/>
    <w:rsid w:val="005A5136"/>
    <w:rsid w:val="005A5487"/>
    <w:rsid w:val="005A58A4"/>
    <w:rsid w:val="005A58B7"/>
    <w:rsid w:val="005A5B42"/>
    <w:rsid w:val="005A5D07"/>
    <w:rsid w:val="005A6861"/>
    <w:rsid w:val="005A6961"/>
    <w:rsid w:val="005A6AA3"/>
    <w:rsid w:val="005A6B23"/>
    <w:rsid w:val="005A6D3A"/>
    <w:rsid w:val="005A6DF7"/>
    <w:rsid w:val="005A70FA"/>
    <w:rsid w:val="005A74D4"/>
    <w:rsid w:val="005A7A79"/>
    <w:rsid w:val="005A7F2C"/>
    <w:rsid w:val="005B01DC"/>
    <w:rsid w:val="005B0309"/>
    <w:rsid w:val="005B03DA"/>
    <w:rsid w:val="005B0624"/>
    <w:rsid w:val="005B0681"/>
    <w:rsid w:val="005B0885"/>
    <w:rsid w:val="005B09A0"/>
    <w:rsid w:val="005B0ABA"/>
    <w:rsid w:val="005B0DAA"/>
    <w:rsid w:val="005B0F67"/>
    <w:rsid w:val="005B113B"/>
    <w:rsid w:val="005B13D7"/>
    <w:rsid w:val="005B1880"/>
    <w:rsid w:val="005B1C84"/>
    <w:rsid w:val="005B1C8B"/>
    <w:rsid w:val="005B1D19"/>
    <w:rsid w:val="005B204F"/>
    <w:rsid w:val="005B2323"/>
    <w:rsid w:val="005B25D7"/>
    <w:rsid w:val="005B2871"/>
    <w:rsid w:val="005B2933"/>
    <w:rsid w:val="005B2943"/>
    <w:rsid w:val="005B2C45"/>
    <w:rsid w:val="005B2FFB"/>
    <w:rsid w:val="005B32A2"/>
    <w:rsid w:val="005B390E"/>
    <w:rsid w:val="005B394B"/>
    <w:rsid w:val="005B3D2E"/>
    <w:rsid w:val="005B3D64"/>
    <w:rsid w:val="005B3D94"/>
    <w:rsid w:val="005B3F3B"/>
    <w:rsid w:val="005B4135"/>
    <w:rsid w:val="005B44E6"/>
    <w:rsid w:val="005B4AA7"/>
    <w:rsid w:val="005B4F00"/>
    <w:rsid w:val="005B5096"/>
    <w:rsid w:val="005B514C"/>
    <w:rsid w:val="005B51E5"/>
    <w:rsid w:val="005B526E"/>
    <w:rsid w:val="005B53A3"/>
    <w:rsid w:val="005B5C92"/>
    <w:rsid w:val="005B5DAC"/>
    <w:rsid w:val="005B60D9"/>
    <w:rsid w:val="005B632B"/>
    <w:rsid w:val="005B68AD"/>
    <w:rsid w:val="005B69AA"/>
    <w:rsid w:val="005B70E7"/>
    <w:rsid w:val="005B7403"/>
    <w:rsid w:val="005B7584"/>
    <w:rsid w:val="005B7919"/>
    <w:rsid w:val="005B7B05"/>
    <w:rsid w:val="005B7C00"/>
    <w:rsid w:val="005B7C43"/>
    <w:rsid w:val="005B7CD2"/>
    <w:rsid w:val="005B7EA1"/>
    <w:rsid w:val="005C0024"/>
    <w:rsid w:val="005C01BE"/>
    <w:rsid w:val="005C03F1"/>
    <w:rsid w:val="005C0D64"/>
    <w:rsid w:val="005C0E34"/>
    <w:rsid w:val="005C0F52"/>
    <w:rsid w:val="005C1053"/>
    <w:rsid w:val="005C1250"/>
    <w:rsid w:val="005C1907"/>
    <w:rsid w:val="005C1AB9"/>
    <w:rsid w:val="005C1D87"/>
    <w:rsid w:val="005C1E5E"/>
    <w:rsid w:val="005C2785"/>
    <w:rsid w:val="005C2B9A"/>
    <w:rsid w:val="005C2DBA"/>
    <w:rsid w:val="005C305B"/>
    <w:rsid w:val="005C35FD"/>
    <w:rsid w:val="005C3708"/>
    <w:rsid w:val="005C39BF"/>
    <w:rsid w:val="005C3A36"/>
    <w:rsid w:val="005C3DE8"/>
    <w:rsid w:val="005C3F63"/>
    <w:rsid w:val="005C4A74"/>
    <w:rsid w:val="005C50BB"/>
    <w:rsid w:val="005C5220"/>
    <w:rsid w:val="005C5BC7"/>
    <w:rsid w:val="005C6124"/>
    <w:rsid w:val="005C6341"/>
    <w:rsid w:val="005C65CB"/>
    <w:rsid w:val="005C667A"/>
    <w:rsid w:val="005C66A9"/>
    <w:rsid w:val="005C6B87"/>
    <w:rsid w:val="005C7279"/>
    <w:rsid w:val="005C73B8"/>
    <w:rsid w:val="005C7710"/>
    <w:rsid w:val="005C7881"/>
    <w:rsid w:val="005C79D1"/>
    <w:rsid w:val="005C7C33"/>
    <w:rsid w:val="005C7DA7"/>
    <w:rsid w:val="005C7F6C"/>
    <w:rsid w:val="005D0513"/>
    <w:rsid w:val="005D063D"/>
    <w:rsid w:val="005D08BB"/>
    <w:rsid w:val="005D0CD9"/>
    <w:rsid w:val="005D0D36"/>
    <w:rsid w:val="005D0E9B"/>
    <w:rsid w:val="005D161E"/>
    <w:rsid w:val="005D1954"/>
    <w:rsid w:val="005D1DFF"/>
    <w:rsid w:val="005D2195"/>
    <w:rsid w:val="005D2313"/>
    <w:rsid w:val="005D2319"/>
    <w:rsid w:val="005D2604"/>
    <w:rsid w:val="005D27A7"/>
    <w:rsid w:val="005D30CF"/>
    <w:rsid w:val="005D317F"/>
    <w:rsid w:val="005D346E"/>
    <w:rsid w:val="005D3761"/>
    <w:rsid w:val="005D380A"/>
    <w:rsid w:val="005D4384"/>
    <w:rsid w:val="005D4575"/>
    <w:rsid w:val="005D48F2"/>
    <w:rsid w:val="005D4B71"/>
    <w:rsid w:val="005D4CA2"/>
    <w:rsid w:val="005D4E96"/>
    <w:rsid w:val="005D55A0"/>
    <w:rsid w:val="005D6024"/>
    <w:rsid w:val="005D64BD"/>
    <w:rsid w:val="005D64E7"/>
    <w:rsid w:val="005D6809"/>
    <w:rsid w:val="005D685A"/>
    <w:rsid w:val="005D6C33"/>
    <w:rsid w:val="005D7207"/>
    <w:rsid w:val="005D74F4"/>
    <w:rsid w:val="005D756E"/>
    <w:rsid w:val="005D76FF"/>
    <w:rsid w:val="005D797A"/>
    <w:rsid w:val="005D79B9"/>
    <w:rsid w:val="005D7B25"/>
    <w:rsid w:val="005D7DF0"/>
    <w:rsid w:val="005D7ECC"/>
    <w:rsid w:val="005D7FF4"/>
    <w:rsid w:val="005E005D"/>
    <w:rsid w:val="005E0288"/>
    <w:rsid w:val="005E049A"/>
    <w:rsid w:val="005E0575"/>
    <w:rsid w:val="005E06D7"/>
    <w:rsid w:val="005E09BE"/>
    <w:rsid w:val="005E0C4B"/>
    <w:rsid w:val="005E113A"/>
    <w:rsid w:val="005E17BA"/>
    <w:rsid w:val="005E17C6"/>
    <w:rsid w:val="005E1805"/>
    <w:rsid w:val="005E1871"/>
    <w:rsid w:val="005E1B7D"/>
    <w:rsid w:val="005E24E2"/>
    <w:rsid w:val="005E29FE"/>
    <w:rsid w:val="005E2B3B"/>
    <w:rsid w:val="005E2B8F"/>
    <w:rsid w:val="005E2CBE"/>
    <w:rsid w:val="005E2DC4"/>
    <w:rsid w:val="005E2E99"/>
    <w:rsid w:val="005E3010"/>
    <w:rsid w:val="005E38CE"/>
    <w:rsid w:val="005E3919"/>
    <w:rsid w:val="005E3CB0"/>
    <w:rsid w:val="005E3D5D"/>
    <w:rsid w:val="005E3DFA"/>
    <w:rsid w:val="005E4144"/>
    <w:rsid w:val="005E4240"/>
    <w:rsid w:val="005E46AE"/>
    <w:rsid w:val="005E4B83"/>
    <w:rsid w:val="005E4FBB"/>
    <w:rsid w:val="005E55A5"/>
    <w:rsid w:val="005E58AF"/>
    <w:rsid w:val="005E5AF1"/>
    <w:rsid w:val="005E5D36"/>
    <w:rsid w:val="005E5D88"/>
    <w:rsid w:val="005E652E"/>
    <w:rsid w:val="005E68C0"/>
    <w:rsid w:val="005E6A50"/>
    <w:rsid w:val="005E7260"/>
    <w:rsid w:val="005E7430"/>
    <w:rsid w:val="005E7644"/>
    <w:rsid w:val="005E76BF"/>
    <w:rsid w:val="005E770E"/>
    <w:rsid w:val="005E781F"/>
    <w:rsid w:val="005E7D77"/>
    <w:rsid w:val="005F000F"/>
    <w:rsid w:val="005F040B"/>
    <w:rsid w:val="005F1587"/>
    <w:rsid w:val="005F1638"/>
    <w:rsid w:val="005F1658"/>
    <w:rsid w:val="005F174C"/>
    <w:rsid w:val="005F189F"/>
    <w:rsid w:val="005F1BFD"/>
    <w:rsid w:val="005F1F07"/>
    <w:rsid w:val="005F1FB5"/>
    <w:rsid w:val="005F24D0"/>
    <w:rsid w:val="005F2658"/>
    <w:rsid w:val="005F267B"/>
    <w:rsid w:val="005F2757"/>
    <w:rsid w:val="005F2795"/>
    <w:rsid w:val="005F28A1"/>
    <w:rsid w:val="005F3278"/>
    <w:rsid w:val="005F3675"/>
    <w:rsid w:val="005F3BC8"/>
    <w:rsid w:val="005F3CA6"/>
    <w:rsid w:val="005F401F"/>
    <w:rsid w:val="005F4387"/>
    <w:rsid w:val="005F4436"/>
    <w:rsid w:val="005F484F"/>
    <w:rsid w:val="005F4F8B"/>
    <w:rsid w:val="005F5B34"/>
    <w:rsid w:val="005F5FA4"/>
    <w:rsid w:val="005F62F9"/>
    <w:rsid w:val="005F658C"/>
    <w:rsid w:val="005F66A0"/>
    <w:rsid w:val="005F680D"/>
    <w:rsid w:val="005F692F"/>
    <w:rsid w:val="005F6C25"/>
    <w:rsid w:val="005F70BA"/>
    <w:rsid w:val="005F7217"/>
    <w:rsid w:val="005F7605"/>
    <w:rsid w:val="005F7924"/>
    <w:rsid w:val="005F7CDA"/>
    <w:rsid w:val="005F7DA6"/>
    <w:rsid w:val="005F7F4D"/>
    <w:rsid w:val="0060093F"/>
    <w:rsid w:val="00600EDC"/>
    <w:rsid w:val="00601248"/>
    <w:rsid w:val="006012E0"/>
    <w:rsid w:val="00601645"/>
    <w:rsid w:val="006018A7"/>
    <w:rsid w:val="00601FEB"/>
    <w:rsid w:val="00602355"/>
    <w:rsid w:val="0060255F"/>
    <w:rsid w:val="00602E6C"/>
    <w:rsid w:val="0060308D"/>
    <w:rsid w:val="00603198"/>
    <w:rsid w:val="00603BBB"/>
    <w:rsid w:val="00603BE4"/>
    <w:rsid w:val="00603D5F"/>
    <w:rsid w:val="00603E8D"/>
    <w:rsid w:val="006042DD"/>
    <w:rsid w:val="00604498"/>
    <w:rsid w:val="00604557"/>
    <w:rsid w:val="006045D3"/>
    <w:rsid w:val="0060461D"/>
    <w:rsid w:val="0060478D"/>
    <w:rsid w:val="00604839"/>
    <w:rsid w:val="006048D4"/>
    <w:rsid w:val="006049DB"/>
    <w:rsid w:val="00604B46"/>
    <w:rsid w:val="0060518B"/>
    <w:rsid w:val="0060524E"/>
    <w:rsid w:val="0060570A"/>
    <w:rsid w:val="006057BB"/>
    <w:rsid w:val="00605AF4"/>
    <w:rsid w:val="00605BBD"/>
    <w:rsid w:val="00605CA2"/>
    <w:rsid w:val="00605D7F"/>
    <w:rsid w:val="0060636E"/>
    <w:rsid w:val="00606785"/>
    <w:rsid w:val="0060692D"/>
    <w:rsid w:val="00607218"/>
    <w:rsid w:val="00607307"/>
    <w:rsid w:val="00607654"/>
    <w:rsid w:val="0060777B"/>
    <w:rsid w:val="00607A9A"/>
    <w:rsid w:val="00607BDD"/>
    <w:rsid w:val="00607C96"/>
    <w:rsid w:val="00607CA7"/>
    <w:rsid w:val="00610330"/>
    <w:rsid w:val="0061040F"/>
    <w:rsid w:val="00610714"/>
    <w:rsid w:val="006109C3"/>
    <w:rsid w:val="00610D86"/>
    <w:rsid w:val="006113A4"/>
    <w:rsid w:val="00611763"/>
    <w:rsid w:val="006118C6"/>
    <w:rsid w:val="00611998"/>
    <w:rsid w:val="00611B40"/>
    <w:rsid w:val="00611B6F"/>
    <w:rsid w:val="006120B7"/>
    <w:rsid w:val="0061312B"/>
    <w:rsid w:val="00613630"/>
    <w:rsid w:val="00613ADC"/>
    <w:rsid w:val="00614539"/>
    <w:rsid w:val="0061493D"/>
    <w:rsid w:val="00614A3F"/>
    <w:rsid w:val="00614CAB"/>
    <w:rsid w:val="00614D4D"/>
    <w:rsid w:val="00614E50"/>
    <w:rsid w:val="0061528A"/>
    <w:rsid w:val="00615343"/>
    <w:rsid w:val="00615358"/>
    <w:rsid w:val="006154FD"/>
    <w:rsid w:val="0061559C"/>
    <w:rsid w:val="00615627"/>
    <w:rsid w:val="0061581D"/>
    <w:rsid w:val="00615DDD"/>
    <w:rsid w:val="0061704B"/>
    <w:rsid w:val="006170FD"/>
    <w:rsid w:val="006171FC"/>
    <w:rsid w:val="0061753E"/>
    <w:rsid w:val="00617546"/>
    <w:rsid w:val="0061761E"/>
    <w:rsid w:val="0061779D"/>
    <w:rsid w:val="006177C1"/>
    <w:rsid w:val="00617974"/>
    <w:rsid w:val="0062033B"/>
    <w:rsid w:val="0062056D"/>
    <w:rsid w:val="0062088F"/>
    <w:rsid w:val="0062099A"/>
    <w:rsid w:val="00620A78"/>
    <w:rsid w:val="00621018"/>
    <w:rsid w:val="006214AB"/>
    <w:rsid w:val="00621AE4"/>
    <w:rsid w:val="00621D70"/>
    <w:rsid w:val="00622296"/>
    <w:rsid w:val="00622472"/>
    <w:rsid w:val="006226EE"/>
    <w:rsid w:val="00622701"/>
    <w:rsid w:val="00622BA1"/>
    <w:rsid w:val="00622D37"/>
    <w:rsid w:val="00622D3D"/>
    <w:rsid w:val="00622D66"/>
    <w:rsid w:val="00622DDA"/>
    <w:rsid w:val="00622E63"/>
    <w:rsid w:val="00623B85"/>
    <w:rsid w:val="006245E4"/>
    <w:rsid w:val="00624904"/>
    <w:rsid w:val="00624AE5"/>
    <w:rsid w:val="006250E1"/>
    <w:rsid w:val="006251D1"/>
    <w:rsid w:val="006252E3"/>
    <w:rsid w:val="006259DF"/>
    <w:rsid w:val="0062631F"/>
    <w:rsid w:val="006264CD"/>
    <w:rsid w:val="00626516"/>
    <w:rsid w:val="00626E79"/>
    <w:rsid w:val="0062705B"/>
    <w:rsid w:val="00627777"/>
    <w:rsid w:val="00627BE2"/>
    <w:rsid w:val="00630295"/>
    <w:rsid w:val="006303EC"/>
    <w:rsid w:val="00630422"/>
    <w:rsid w:val="006305CC"/>
    <w:rsid w:val="00630693"/>
    <w:rsid w:val="0063069E"/>
    <w:rsid w:val="00630AAF"/>
    <w:rsid w:val="00630ACA"/>
    <w:rsid w:val="00630C68"/>
    <w:rsid w:val="00631628"/>
    <w:rsid w:val="0063173C"/>
    <w:rsid w:val="00631BFE"/>
    <w:rsid w:val="00632360"/>
    <w:rsid w:val="00632FAC"/>
    <w:rsid w:val="0063317E"/>
    <w:rsid w:val="00633D2B"/>
    <w:rsid w:val="006341C1"/>
    <w:rsid w:val="006341E7"/>
    <w:rsid w:val="0063462F"/>
    <w:rsid w:val="00634846"/>
    <w:rsid w:val="006348F6"/>
    <w:rsid w:val="00634F4A"/>
    <w:rsid w:val="00635072"/>
    <w:rsid w:val="006353DE"/>
    <w:rsid w:val="00635680"/>
    <w:rsid w:val="00635BC0"/>
    <w:rsid w:val="00635CC1"/>
    <w:rsid w:val="00635F72"/>
    <w:rsid w:val="00636018"/>
    <w:rsid w:val="00636293"/>
    <w:rsid w:val="00636400"/>
    <w:rsid w:val="00636A85"/>
    <w:rsid w:val="00636AF8"/>
    <w:rsid w:val="00636B12"/>
    <w:rsid w:val="00636BD9"/>
    <w:rsid w:val="00636FB8"/>
    <w:rsid w:val="0063702E"/>
    <w:rsid w:val="0063732A"/>
    <w:rsid w:val="006375E9"/>
    <w:rsid w:val="006378EE"/>
    <w:rsid w:val="006379F3"/>
    <w:rsid w:val="00637ABC"/>
    <w:rsid w:val="00637AD8"/>
    <w:rsid w:val="00637D2C"/>
    <w:rsid w:val="006401BD"/>
    <w:rsid w:val="0064029B"/>
    <w:rsid w:val="006403C2"/>
    <w:rsid w:val="00640411"/>
    <w:rsid w:val="00640CD7"/>
    <w:rsid w:val="0064104A"/>
    <w:rsid w:val="00641070"/>
    <w:rsid w:val="0064158E"/>
    <w:rsid w:val="00641940"/>
    <w:rsid w:val="00641E57"/>
    <w:rsid w:val="00641F40"/>
    <w:rsid w:val="00642061"/>
    <w:rsid w:val="00642194"/>
    <w:rsid w:val="0064266F"/>
    <w:rsid w:val="0064275F"/>
    <w:rsid w:val="006429C5"/>
    <w:rsid w:val="0064318B"/>
    <w:rsid w:val="006432F5"/>
    <w:rsid w:val="00643D2B"/>
    <w:rsid w:val="00643FF3"/>
    <w:rsid w:val="006440C5"/>
    <w:rsid w:val="006441C2"/>
    <w:rsid w:val="00644364"/>
    <w:rsid w:val="006448AB"/>
    <w:rsid w:val="00644C07"/>
    <w:rsid w:val="00644D41"/>
    <w:rsid w:val="00644E80"/>
    <w:rsid w:val="00644EB3"/>
    <w:rsid w:val="00644F78"/>
    <w:rsid w:val="0064506E"/>
    <w:rsid w:val="006451F8"/>
    <w:rsid w:val="0064520D"/>
    <w:rsid w:val="00645905"/>
    <w:rsid w:val="00645D34"/>
    <w:rsid w:val="00645FF1"/>
    <w:rsid w:val="00646036"/>
    <w:rsid w:val="006460A9"/>
    <w:rsid w:val="00646278"/>
    <w:rsid w:val="006465CE"/>
    <w:rsid w:val="0064677E"/>
    <w:rsid w:val="006468BC"/>
    <w:rsid w:val="00646BAF"/>
    <w:rsid w:val="00646D5A"/>
    <w:rsid w:val="00646DC9"/>
    <w:rsid w:val="00646E5C"/>
    <w:rsid w:val="00647054"/>
    <w:rsid w:val="00647296"/>
    <w:rsid w:val="00647994"/>
    <w:rsid w:val="006479A7"/>
    <w:rsid w:val="006479D4"/>
    <w:rsid w:val="00647AB6"/>
    <w:rsid w:val="00647FE9"/>
    <w:rsid w:val="00650110"/>
    <w:rsid w:val="0065030E"/>
    <w:rsid w:val="0065044E"/>
    <w:rsid w:val="00650A19"/>
    <w:rsid w:val="00650D12"/>
    <w:rsid w:val="00650DE5"/>
    <w:rsid w:val="0065118D"/>
    <w:rsid w:val="006514BC"/>
    <w:rsid w:val="0065159D"/>
    <w:rsid w:val="00651D79"/>
    <w:rsid w:val="00652133"/>
    <w:rsid w:val="0065260C"/>
    <w:rsid w:val="006527FC"/>
    <w:rsid w:val="00652844"/>
    <w:rsid w:val="0065296D"/>
    <w:rsid w:val="006529C0"/>
    <w:rsid w:val="006529D0"/>
    <w:rsid w:val="00652BFF"/>
    <w:rsid w:val="00652D73"/>
    <w:rsid w:val="006531CE"/>
    <w:rsid w:val="0065343D"/>
    <w:rsid w:val="00653E89"/>
    <w:rsid w:val="00653ED4"/>
    <w:rsid w:val="00654207"/>
    <w:rsid w:val="00654656"/>
    <w:rsid w:val="00654935"/>
    <w:rsid w:val="00654AB6"/>
    <w:rsid w:val="00654B5E"/>
    <w:rsid w:val="00654CDE"/>
    <w:rsid w:val="00654E1C"/>
    <w:rsid w:val="006552B2"/>
    <w:rsid w:val="0065568E"/>
    <w:rsid w:val="00655A5B"/>
    <w:rsid w:val="00655CA0"/>
    <w:rsid w:val="00655D94"/>
    <w:rsid w:val="00655E6A"/>
    <w:rsid w:val="006560C2"/>
    <w:rsid w:val="0065633C"/>
    <w:rsid w:val="006564CA"/>
    <w:rsid w:val="006567D7"/>
    <w:rsid w:val="00656F14"/>
    <w:rsid w:val="006574ED"/>
    <w:rsid w:val="00657845"/>
    <w:rsid w:val="00657BA8"/>
    <w:rsid w:val="00657CEB"/>
    <w:rsid w:val="00657D10"/>
    <w:rsid w:val="006603D3"/>
    <w:rsid w:val="0066095A"/>
    <w:rsid w:val="00660C51"/>
    <w:rsid w:val="00660C63"/>
    <w:rsid w:val="00660CAD"/>
    <w:rsid w:val="006610EF"/>
    <w:rsid w:val="0066148F"/>
    <w:rsid w:val="006614F0"/>
    <w:rsid w:val="0066150C"/>
    <w:rsid w:val="00661763"/>
    <w:rsid w:val="0066191A"/>
    <w:rsid w:val="00661CEC"/>
    <w:rsid w:val="00661E45"/>
    <w:rsid w:val="00661F76"/>
    <w:rsid w:val="00662487"/>
    <w:rsid w:val="00662549"/>
    <w:rsid w:val="0066261A"/>
    <w:rsid w:val="00662789"/>
    <w:rsid w:val="006628C5"/>
    <w:rsid w:val="00662D5B"/>
    <w:rsid w:val="00662F87"/>
    <w:rsid w:val="006630C0"/>
    <w:rsid w:val="006631A8"/>
    <w:rsid w:val="00663AD3"/>
    <w:rsid w:val="00664282"/>
    <w:rsid w:val="00664932"/>
    <w:rsid w:val="00664B07"/>
    <w:rsid w:val="00664CD1"/>
    <w:rsid w:val="00664DD6"/>
    <w:rsid w:val="0066523F"/>
    <w:rsid w:val="006652E7"/>
    <w:rsid w:val="006652F1"/>
    <w:rsid w:val="006653E7"/>
    <w:rsid w:val="00665744"/>
    <w:rsid w:val="00665AFA"/>
    <w:rsid w:val="00665C06"/>
    <w:rsid w:val="00665E6C"/>
    <w:rsid w:val="00665EBE"/>
    <w:rsid w:val="00665EF9"/>
    <w:rsid w:val="00666499"/>
    <w:rsid w:val="006665C3"/>
    <w:rsid w:val="00666640"/>
    <w:rsid w:val="006670C6"/>
    <w:rsid w:val="00667D2F"/>
    <w:rsid w:val="00667F7F"/>
    <w:rsid w:val="0067008A"/>
    <w:rsid w:val="00670844"/>
    <w:rsid w:val="00670931"/>
    <w:rsid w:val="00670AC8"/>
    <w:rsid w:val="00670C6A"/>
    <w:rsid w:val="00670D2D"/>
    <w:rsid w:val="00670E67"/>
    <w:rsid w:val="00671872"/>
    <w:rsid w:val="00671BF9"/>
    <w:rsid w:val="00671D9E"/>
    <w:rsid w:val="00671DFB"/>
    <w:rsid w:val="006721F2"/>
    <w:rsid w:val="0067226D"/>
    <w:rsid w:val="00672663"/>
    <w:rsid w:val="00672A4E"/>
    <w:rsid w:val="00672A82"/>
    <w:rsid w:val="00672ECC"/>
    <w:rsid w:val="00672FFB"/>
    <w:rsid w:val="00673250"/>
    <w:rsid w:val="00673417"/>
    <w:rsid w:val="00673511"/>
    <w:rsid w:val="006737CD"/>
    <w:rsid w:val="006739FC"/>
    <w:rsid w:val="00673DD5"/>
    <w:rsid w:val="00673F0E"/>
    <w:rsid w:val="006743AE"/>
    <w:rsid w:val="00674684"/>
    <w:rsid w:val="00674B51"/>
    <w:rsid w:val="00674C89"/>
    <w:rsid w:val="00674FA7"/>
    <w:rsid w:val="006750C4"/>
    <w:rsid w:val="00675109"/>
    <w:rsid w:val="006751C6"/>
    <w:rsid w:val="006759D1"/>
    <w:rsid w:val="00675A80"/>
    <w:rsid w:val="00675B9D"/>
    <w:rsid w:val="00675BD5"/>
    <w:rsid w:val="0067657B"/>
    <w:rsid w:val="00676806"/>
    <w:rsid w:val="006768EA"/>
    <w:rsid w:val="00676BAE"/>
    <w:rsid w:val="0067707B"/>
    <w:rsid w:val="0067790B"/>
    <w:rsid w:val="00677F87"/>
    <w:rsid w:val="006806F2"/>
    <w:rsid w:val="00680D54"/>
    <w:rsid w:val="00680D89"/>
    <w:rsid w:val="00680F88"/>
    <w:rsid w:val="00680FB0"/>
    <w:rsid w:val="006810E0"/>
    <w:rsid w:val="006812F7"/>
    <w:rsid w:val="006814BE"/>
    <w:rsid w:val="00681540"/>
    <w:rsid w:val="006818ED"/>
    <w:rsid w:val="0068196A"/>
    <w:rsid w:val="006825B4"/>
    <w:rsid w:val="00682B37"/>
    <w:rsid w:val="00683287"/>
    <w:rsid w:val="00683442"/>
    <w:rsid w:val="006838E6"/>
    <w:rsid w:val="00683EA9"/>
    <w:rsid w:val="0068413D"/>
    <w:rsid w:val="00684140"/>
    <w:rsid w:val="006848F4"/>
    <w:rsid w:val="00684A91"/>
    <w:rsid w:val="00684B3B"/>
    <w:rsid w:val="00684EC0"/>
    <w:rsid w:val="00684F1B"/>
    <w:rsid w:val="00685771"/>
    <w:rsid w:val="00685A5F"/>
    <w:rsid w:val="0068608D"/>
    <w:rsid w:val="0068665C"/>
    <w:rsid w:val="006868D0"/>
    <w:rsid w:val="00686A09"/>
    <w:rsid w:val="006875AA"/>
    <w:rsid w:val="006876D0"/>
    <w:rsid w:val="0068770E"/>
    <w:rsid w:val="006877DA"/>
    <w:rsid w:val="00687841"/>
    <w:rsid w:val="00690080"/>
    <w:rsid w:val="0069037A"/>
    <w:rsid w:val="0069082E"/>
    <w:rsid w:val="006908CD"/>
    <w:rsid w:val="006909F8"/>
    <w:rsid w:val="00690FA9"/>
    <w:rsid w:val="00691172"/>
    <w:rsid w:val="006911F6"/>
    <w:rsid w:val="006914C3"/>
    <w:rsid w:val="006914FB"/>
    <w:rsid w:val="00691565"/>
    <w:rsid w:val="0069158C"/>
    <w:rsid w:val="00691865"/>
    <w:rsid w:val="00691CDC"/>
    <w:rsid w:val="00692270"/>
    <w:rsid w:val="0069243F"/>
    <w:rsid w:val="006927FD"/>
    <w:rsid w:val="00692884"/>
    <w:rsid w:val="00692DBB"/>
    <w:rsid w:val="00692F04"/>
    <w:rsid w:val="006932EF"/>
    <w:rsid w:val="00693979"/>
    <w:rsid w:val="00693B1C"/>
    <w:rsid w:val="00693DFE"/>
    <w:rsid w:val="00694593"/>
    <w:rsid w:val="00694F49"/>
    <w:rsid w:val="006955C7"/>
    <w:rsid w:val="006956BE"/>
    <w:rsid w:val="00695C5B"/>
    <w:rsid w:val="00695D19"/>
    <w:rsid w:val="00696246"/>
    <w:rsid w:val="006968C2"/>
    <w:rsid w:val="00696944"/>
    <w:rsid w:val="0069699B"/>
    <w:rsid w:val="00696A75"/>
    <w:rsid w:val="00696B17"/>
    <w:rsid w:val="00696BEF"/>
    <w:rsid w:val="00696D12"/>
    <w:rsid w:val="00696F0B"/>
    <w:rsid w:val="00696FCF"/>
    <w:rsid w:val="006974C5"/>
    <w:rsid w:val="006975B7"/>
    <w:rsid w:val="0069789D"/>
    <w:rsid w:val="006979B3"/>
    <w:rsid w:val="00697CEE"/>
    <w:rsid w:val="00697E37"/>
    <w:rsid w:val="00697E8B"/>
    <w:rsid w:val="006A01B9"/>
    <w:rsid w:val="006A02FB"/>
    <w:rsid w:val="006A0917"/>
    <w:rsid w:val="006A0D2E"/>
    <w:rsid w:val="006A0F94"/>
    <w:rsid w:val="006A1112"/>
    <w:rsid w:val="006A147E"/>
    <w:rsid w:val="006A2056"/>
    <w:rsid w:val="006A21FF"/>
    <w:rsid w:val="006A26B1"/>
    <w:rsid w:val="006A2946"/>
    <w:rsid w:val="006A2B29"/>
    <w:rsid w:val="006A2BAD"/>
    <w:rsid w:val="006A2BC2"/>
    <w:rsid w:val="006A3053"/>
    <w:rsid w:val="006A318B"/>
    <w:rsid w:val="006A35FB"/>
    <w:rsid w:val="006A3675"/>
    <w:rsid w:val="006A39B7"/>
    <w:rsid w:val="006A3B28"/>
    <w:rsid w:val="006A3D1F"/>
    <w:rsid w:val="006A4094"/>
    <w:rsid w:val="006A4743"/>
    <w:rsid w:val="006A4E27"/>
    <w:rsid w:val="006A4EC3"/>
    <w:rsid w:val="006A5185"/>
    <w:rsid w:val="006A571D"/>
    <w:rsid w:val="006A574A"/>
    <w:rsid w:val="006A5AE5"/>
    <w:rsid w:val="006A5AF3"/>
    <w:rsid w:val="006A5B10"/>
    <w:rsid w:val="006A5B92"/>
    <w:rsid w:val="006A5E02"/>
    <w:rsid w:val="006A5E19"/>
    <w:rsid w:val="006A5EC8"/>
    <w:rsid w:val="006A6223"/>
    <w:rsid w:val="006A661B"/>
    <w:rsid w:val="006A6B81"/>
    <w:rsid w:val="006A6CC9"/>
    <w:rsid w:val="006A72C0"/>
    <w:rsid w:val="006A7318"/>
    <w:rsid w:val="006A742A"/>
    <w:rsid w:val="006A7451"/>
    <w:rsid w:val="006A7559"/>
    <w:rsid w:val="006B0669"/>
    <w:rsid w:val="006B07FF"/>
    <w:rsid w:val="006B09C7"/>
    <w:rsid w:val="006B0D6A"/>
    <w:rsid w:val="006B0DEA"/>
    <w:rsid w:val="006B0F6C"/>
    <w:rsid w:val="006B13F3"/>
    <w:rsid w:val="006B15A2"/>
    <w:rsid w:val="006B1839"/>
    <w:rsid w:val="006B18DB"/>
    <w:rsid w:val="006B1FA3"/>
    <w:rsid w:val="006B285A"/>
    <w:rsid w:val="006B2BA5"/>
    <w:rsid w:val="006B2EBA"/>
    <w:rsid w:val="006B2F77"/>
    <w:rsid w:val="006B323A"/>
    <w:rsid w:val="006B3A05"/>
    <w:rsid w:val="006B3D23"/>
    <w:rsid w:val="006B3E60"/>
    <w:rsid w:val="006B3EBC"/>
    <w:rsid w:val="006B4106"/>
    <w:rsid w:val="006B4952"/>
    <w:rsid w:val="006B4A2F"/>
    <w:rsid w:val="006B4B79"/>
    <w:rsid w:val="006B5331"/>
    <w:rsid w:val="006B58E2"/>
    <w:rsid w:val="006B5DD8"/>
    <w:rsid w:val="006B5EC2"/>
    <w:rsid w:val="006B614A"/>
    <w:rsid w:val="006B6162"/>
    <w:rsid w:val="006B6453"/>
    <w:rsid w:val="006B6687"/>
    <w:rsid w:val="006B66C8"/>
    <w:rsid w:val="006B6BFE"/>
    <w:rsid w:val="006B6C96"/>
    <w:rsid w:val="006B6D23"/>
    <w:rsid w:val="006B6E08"/>
    <w:rsid w:val="006B6E6B"/>
    <w:rsid w:val="006B70BB"/>
    <w:rsid w:val="006B727F"/>
    <w:rsid w:val="006B7647"/>
    <w:rsid w:val="006B783D"/>
    <w:rsid w:val="006B7A1C"/>
    <w:rsid w:val="006B7B22"/>
    <w:rsid w:val="006B7DAA"/>
    <w:rsid w:val="006B7E40"/>
    <w:rsid w:val="006C02C2"/>
    <w:rsid w:val="006C06DC"/>
    <w:rsid w:val="006C072B"/>
    <w:rsid w:val="006C073E"/>
    <w:rsid w:val="006C0876"/>
    <w:rsid w:val="006C0915"/>
    <w:rsid w:val="006C0B31"/>
    <w:rsid w:val="006C0D22"/>
    <w:rsid w:val="006C0EF7"/>
    <w:rsid w:val="006C0F49"/>
    <w:rsid w:val="006C1544"/>
    <w:rsid w:val="006C1740"/>
    <w:rsid w:val="006C1A3A"/>
    <w:rsid w:val="006C1CE6"/>
    <w:rsid w:val="006C1E44"/>
    <w:rsid w:val="006C1F8C"/>
    <w:rsid w:val="006C23BF"/>
    <w:rsid w:val="006C2529"/>
    <w:rsid w:val="006C2534"/>
    <w:rsid w:val="006C2BC2"/>
    <w:rsid w:val="006C2C0A"/>
    <w:rsid w:val="006C2C27"/>
    <w:rsid w:val="006C2C8A"/>
    <w:rsid w:val="006C2E20"/>
    <w:rsid w:val="006C3778"/>
    <w:rsid w:val="006C4150"/>
    <w:rsid w:val="006C4152"/>
    <w:rsid w:val="006C4293"/>
    <w:rsid w:val="006C4386"/>
    <w:rsid w:val="006C4B6E"/>
    <w:rsid w:val="006C4C13"/>
    <w:rsid w:val="006C4FDF"/>
    <w:rsid w:val="006C5007"/>
    <w:rsid w:val="006C5190"/>
    <w:rsid w:val="006C5251"/>
    <w:rsid w:val="006C528C"/>
    <w:rsid w:val="006C53EE"/>
    <w:rsid w:val="006C5A69"/>
    <w:rsid w:val="006C5BC1"/>
    <w:rsid w:val="006C5C2F"/>
    <w:rsid w:val="006C5E01"/>
    <w:rsid w:val="006C65E9"/>
    <w:rsid w:val="006C6600"/>
    <w:rsid w:val="006C675C"/>
    <w:rsid w:val="006C6817"/>
    <w:rsid w:val="006C6D39"/>
    <w:rsid w:val="006C6D58"/>
    <w:rsid w:val="006C727B"/>
    <w:rsid w:val="006C7424"/>
    <w:rsid w:val="006C7568"/>
    <w:rsid w:val="006C770A"/>
    <w:rsid w:val="006C77D2"/>
    <w:rsid w:val="006C7895"/>
    <w:rsid w:val="006C796C"/>
    <w:rsid w:val="006C7D2A"/>
    <w:rsid w:val="006C7D4D"/>
    <w:rsid w:val="006C7FDC"/>
    <w:rsid w:val="006D0801"/>
    <w:rsid w:val="006D0E0F"/>
    <w:rsid w:val="006D0ECC"/>
    <w:rsid w:val="006D0F52"/>
    <w:rsid w:val="006D12EE"/>
    <w:rsid w:val="006D1907"/>
    <w:rsid w:val="006D1BDC"/>
    <w:rsid w:val="006D1C8C"/>
    <w:rsid w:val="006D1D2B"/>
    <w:rsid w:val="006D1D3D"/>
    <w:rsid w:val="006D1F0D"/>
    <w:rsid w:val="006D25EF"/>
    <w:rsid w:val="006D260E"/>
    <w:rsid w:val="006D28E4"/>
    <w:rsid w:val="006D29E9"/>
    <w:rsid w:val="006D2BB5"/>
    <w:rsid w:val="006D2C90"/>
    <w:rsid w:val="006D2D6E"/>
    <w:rsid w:val="006D3063"/>
    <w:rsid w:val="006D3096"/>
    <w:rsid w:val="006D332C"/>
    <w:rsid w:val="006D36BE"/>
    <w:rsid w:val="006D37A5"/>
    <w:rsid w:val="006D3C2F"/>
    <w:rsid w:val="006D3CB6"/>
    <w:rsid w:val="006D3E16"/>
    <w:rsid w:val="006D4509"/>
    <w:rsid w:val="006D460B"/>
    <w:rsid w:val="006D46B3"/>
    <w:rsid w:val="006D4B63"/>
    <w:rsid w:val="006D4B7D"/>
    <w:rsid w:val="006D4F5C"/>
    <w:rsid w:val="006D4FE5"/>
    <w:rsid w:val="006D5220"/>
    <w:rsid w:val="006D53AE"/>
    <w:rsid w:val="006D5643"/>
    <w:rsid w:val="006D5BC9"/>
    <w:rsid w:val="006D7294"/>
    <w:rsid w:val="006D7614"/>
    <w:rsid w:val="006D7B33"/>
    <w:rsid w:val="006D7D77"/>
    <w:rsid w:val="006E00FB"/>
    <w:rsid w:val="006E01B2"/>
    <w:rsid w:val="006E0351"/>
    <w:rsid w:val="006E03EB"/>
    <w:rsid w:val="006E040A"/>
    <w:rsid w:val="006E0430"/>
    <w:rsid w:val="006E05FB"/>
    <w:rsid w:val="006E0D7C"/>
    <w:rsid w:val="006E161D"/>
    <w:rsid w:val="006E1647"/>
    <w:rsid w:val="006E1A02"/>
    <w:rsid w:val="006E1AE3"/>
    <w:rsid w:val="006E1C73"/>
    <w:rsid w:val="006E23FC"/>
    <w:rsid w:val="006E2426"/>
    <w:rsid w:val="006E2AAA"/>
    <w:rsid w:val="006E2FE1"/>
    <w:rsid w:val="006E300A"/>
    <w:rsid w:val="006E372E"/>
    <w:rsid w:val="006E37B1"/>
    <w:rsid w:val="006E3E34"/>
    <w:rsid w:val="006E3EE5"/>
    <w:rsid w:val="006E4085"/>
    <w:rsid w:val="006E49EE"/>
    <w:rsid w:val="006E4A55"/>
    <w:rsid w:val="006E4D9B"/>
    <w:rsid w:val="006E4DB3"/>
    <w:rsid w:val="006E5321"/>
    <w:rsid w:val="006E580E"/>
    <w:rsid w:val="006E58C7"/>
    <w:rsid w:val="006E5B54"/>
    <w:rsid w:val="006E5DC6"/>
    <w:rsid w:val="006E651B"/>
    <w:rsid w:val="006E6840"/>
    <w:rsid w:val="006E6EA9"/>
    <w:rsid w:val="006E7099"/>
    <w:rsid w:val="006E7310"/>
    <w:rsid w:val="006E73C4"/>
    <w:rsid w:val="006E73DC"/>
    <w:rsid w:val="006E74C3"/>
    <w:rsid w:val="006E75AA"/>
    <w:rsid w:val="006E7781"/>
    <w:rsid w:val="006E785E"/>
    <w:rsid w:val="006E7889"/>
    <w:rsid w:val="006E793E"/>
    <w:rsid w:val="006E7CF3"/>
    <w:rsid w:val="006E7F2B"/>
    <w:rsid w:val="006E7FC7"/>
    <w:rsid w:val="006F00A3"/>
    <w:rsid w:val="006F0375"/>
    <w:rsid w:val="006F0FAA"/>
    <w:rsid w:val="006F10C1"/>
    <w:rsid w:val="006F1190"/>
    <w:rsid w:val="006F12C5"/>
    <w:rsid w:val="006F1458"/>
    <w:rsid w:val="006F1632"/>
    <w:rsid w:val="006F1783"/>
    <w:rsid w:val="006F1D11"/>
    <w:rsid w:val="006F2007"/>
    <w:rsid w:val="006F23C0"/>
    <w:rsid w:val="006F2E42"/>
    <w:rsid w:val="006F30C3"/>
    <w:rsid w:val="006F3205"/>
    <w:rsid w:val="006F321C"/>
    <w:rsid w:val="006F368E"/>
    <w:rsid w:val="006F37BF"/>
    <w:rsid w:val="006F3998"/>
    <w:rsid w:val="006F3C21"/>
    <w:rsid w:val="006F3C52"/>
    <w:rsid w:val="006F3E1C"/>
    <w:rsid w:val="006F3EB7"/>
    <w:rsid w:val="006F42B3"/>
    <w:rsid w:val="006F52AF"/>
    <w:rsid w:val="006F55DA"/>
    <w:rsid w:val="006F581A"/>
    <w:rsid w:val="006F5D0D"/>
    <w:rsid w:val="006F643D"/>
    <w:rsid w:val="006F666D"/>
    <w:rsid w:val="006F66F6"/>
    <w:rsid w:val="006F6857"/>
    <w:rsid w:val="006F68D4"/>
    <w:rsid w:val="006F6E0A"/>
    <w:rsid w:val="006F729E"/>
    <w:rsid w:val="006F72D1"/>
    <w:rsid w:val="006F7303"/>
    <w:rsid w:val="006F767B"/>
    <w:rsid w:val="006F773A"/>
    <w:rsid w:val="006F7B59"/>
    <w:rsid w:val="006F7E83"/>
    <w:rsid w:val="006F7ECD"/>
    <w:rsid w:val="0070041F"/>
    <w:rsid w:val="00700783"/>
    <w:rsid w:val="007008E1"/>
    <w:rsid w:val="00700BEB"/>
    <w:rsid w:val="00700E70"/>
    <w:rsid w:val="00701044"/>
    <w:rsid w:val="0070109B"/>
    <w:rsid w:val="007010CB"/>
    <w:rsid w:val="00701264"/>
    <w:rsid w:val="0070179B"/>
    <w:rsid w:val="00701AD5"/>
    <w:rsid w:val="00701D8C"/>
    <w:rsid w:val="00702029"/>
    <w:rsid w:val="007020A4"/>
    <w:rsid w:val="00702145"/>
    <w:rsid w:val="00702400"/>
    <w:rsid w:val="0070253D"/>
    <w:rsid w:val="007026AD"/>
    <w:rsid w:val="00702ED0"/>
    <w:rsid w:val="007032D9"/>
    <w:rsid w:val="0070349C"/>
    <w:rsid w:val="007034DA"/>
    <w:rsid w:val="0070371D"/>
    <w:rsid w:val="00703750"/>
    <w:rsid w:val="00703A57"/>
    <w:rsid w:val="00703BF5"/>
    <w:rsid w:val="00703C4C"/>
    <w:rsid w:val="00703CB6"/>
    <w:rsid w:val="0070422B"/>
    <w:rsid w:val="007044BB"/>
    <w:rsid w:val="0070487F"/>
    <w:rsid w:val="007049A8"/>
    <w:rsid w:val="00704B11"/>
    <w:rsid w:val="00704D14"/>
    <w:rsid w:val="00704D43"/>
    <w:rsid w:val="00704DD0"/>
    <w:rsid w:val="0070533D"/>
    <w:rsid w:val="00705510"/>
    <w:rsid w:val="00705C24"/>
    <w:rsid w:val="00705F42"/>
    <w:rsid w:val="00705FAA"/>
    <w:rsid w:val="0070615C"/>
    <w:rsid w:val="007066F7"/>
    <w:rsid w:val="007067EC"/>
    <w:rsid w:val="0070694F"/>
    <w:rsid w:val="00706C05"/>
    <w:rsid w:val="0070707E"/>
    <w:rsid w:val="0070740F"/>
    <w:rsid w:val="0070748B"/>
    <w:rsid w:val="00707847"/>
    <w:rsid w:val="00707927"/>
    <w:rsid w:val="00707981"/>
    <w:rsid w:val="007079A4"/>
    <w:rsid w:val="007100B4"/>
    <w:rsid w:val="0071039B"/>
    <w:rsid w:val="007103BD"/>
    <w:rsid w:val="00710487"/>
    <w:rsid w:val="00710830"/>
    <w:rsid w:val="0071083D"/>
    <w:rsid w:val="00710987"/>
    <w:rsid w:val="00710CE0"/>
    <w:rsid w:val="00711368"/>
    <w:rsid w:val="007115D0"/>
    <w:rsid w:val="00711C3E"/>
    <w:rsid w:val="0071225A"/>
    <w:rsid w:val="007124D6"/>
    <w:rsid w:val="00712577"/>
    <w:rsid w:val="0071260B"/>
    <w:rsid w:val="00712786"/>
    <w:rsid w:val="00712CDC"/>
    <w:rsid w:val="00712D48"/>
    <w:rsid w:val="00712DFE"/>
    <w:rsid w:val="00712EB0"/>
    <w:rsid w:val="00713026"/>
    <w:rsid w:val="00713128"/>
    <w:rsid w:val="0071318B"/>
    <w:rsid w:val="007148C2"/>
    <w:rsid w:val="0071493C"/>
    <w:rsid w:val="0071495F"/>
    <w:rsid w:val="00714C02"/>
    <w:rsid w:val="00714ECB"/>
    <w:rsid w:val="00714F60"/>
    <w:rsid w:val="00714FE8"/>
    <w:rsid w:val="00715020"/>
    <w:rsid w:val="00715150"/>
    <w:rsid w:val="0071530F"/>
    <w:rsid w:val="007156B9"/>
    <w:rsid w:val="00715C8E"/>
    <w:rsid w:val="00716300"/>
    <w:rsid w:val="00716501"/>
    <w:rsid w:val="0071652B"/>
    <w:rsid w:val="00716B17"/>
    <w:rsid w:val="00716CE3"/>
    <w:rsid w:val="00716E30"/>
    <w:rsid w:val="007170B8"/>
    <w:rsid w:val="00717185"/>
    <w:rsid w:val="007173EE"/>
    <w:rsid w:val="007178AB"/>
    <w:rsid w:val="00717D8F"/>
    <w:rsid w:val="007201B2"/>
    <w:rsid w:val="00720434"/>
    <w:rsid w:val="007205CC"/>
    <w:rsid w:val="00720CC5"/>
    <w:rsid w:val="00720ECD"/>
    <w:rsid w:val="00720F83"/>
    <w:rsid w:val="00721105"/>
    <w:rsid w:val="0072190E"/>
    <w:rsid w:val="00721AB8"/>
    <w:rsid w:val="00721B50"/>
    <w:rsid w:val="00721F1A"/>
    <w:rsid w:val="0072289E"/>
    <w:rsid w:val="00722987"/>
    <w:rsid w:val="00722B55"/>
    <w:rsid w:val="00723668"/>
    <w:rsid w:val="007238CE"/>
    <w:rsid w:val="00723A82"/>
    <w:rsid w:val="00723BC3"/>
    <w:rsid w:val="00723D74"/>
    <w:rsid w:val="00723F3F"/>
    <w:rsid w:val="00724147"/>
    <w:rsid w:val="007244AB"/>
    <w:rsid w:val="00724691"/>
    <w:rsid w:val="00724850"/>
    <w:rsid w:val="00724FAC"/>
    <w:rsid w:val="007251BC"/>
    <w:rsid w:val="00725248"/>
    <w:rsid w:val="007259EF"/>
    <w:rsid w:val="00725A2A"/>
    <w:rsid w:val="00725EC0"/>
    <w:rsid w:val="007261FE"/>
    <w:rsid w:val="007262DD"/>
    <w:rsid w:val="00726436"/>
    <w:rsid w:val="00726788"/>
    <w:rsid w:val="00726AC6"/>
    <w:rsid w:val="00726C90"/>
    <w:rsid w:val="00726D30"/>
    <w:rsid w:val="00726D55"/>
    <w:rsid w:val="00726E12"/>
    <w:rsid w:val="00726E29"/>
    <w:rsid w:val="00726FC0"/>
    <w:rsid w:val="0072710E"/>
    <w:rsid w:val="007275B5"/>
    <w:rsid w:val="00727608"/>
    <w:rsid w:val="00727CA3"/>
    <w:rsid w:val="007303EE"/>
    <w:rsid w:val="00730403"/>
    <w:rsid w:val="007308EB"/>
    <w:rsid w:val="007309F1"/>
    <w:rsid w:val="007313B6"/>
    <w:rsid w:val="007316E7"/>
    <w:rsid w:val="0073174B"/>
    <w:rsid w:val="00731A88"/>
    <w:rsid w:val="00731B54"/>
    <w:rsid w:val="00732164"/>
    <w:rsid w:val="0073291B"/>
    <w:rsid w:val="0073299D"/>
    <w:rsid w:val="00732BB4"/>
    <w:rsid w:val="00732ECF"/>
    <w:rsid w:val="007337A2"/>
    <w:rsid w:val="00733966"/>
    <w:rsid w:val="0073407C"/>
    <w:rsid w:val="00734283"/>
    <w:rsid w:val="007345BC"/>
    <w:rsid w:val="00734651"/>
    <w:rsid w:val="00734712"/>
    <w:rsid w:val="00734AE9"/>
    <w:rsid w:val="00734D7B"/>
    <w:rsid w:val="007350AD"/>
    <w:rsid w:val="00735235"/>
    <w:rsid w:val="0073529F"/>
    <w:rsid w:val="0073535E"/>
    <w:rsid w:val="00735416"/>
    <w:rsid w:val="00735636"/>
    <w:rsid w:val="007356AC"/>
    <w:rsid w:val="0073595D"/>
    <w:rsid w:val="00735F54"/>
    <w:rsid w:val="00736311"/>
    <w:rsid w:val="00736340"/>
    <w:rsid w:val="007365E7"/>
    <w:rsid w:val="0073697B"/>
    <w:rsid w:val="00736BAD"/>
    <w:rsid w:val="00736F57"/>
    <w:rsid w:val="00737249"/>
    <w:rsid w:val="0073729B"/>
    <w:rsid w:val="00737BB0"/>
    <w:rsid w:val="00737C17"/>
    <w:rsid w:val="00740183"/>
    <w:rsid w:val="00740224"/>
    <w:rsid w:val="00740601"/>
    <w:rsid w:val="007408E5"/>
    <w:rsid w:val="00740B87"/>
    <w:rsid w:val="00740CB0"/>
    <w:rsid w:val="00740CF3"/>
    <w:rsid w:val="00740E99"/>
    <w:rsid w:val="00740E9D"/>
    <w:rsid w:val="00741138"/>
    <w:rsid w:val="007412CA"/>
    <w:rsid w:val="00741346"/>
    <w:rsid w:val="00741421"/>
    <w:rsid w:val="007417AF"/>
    <w:rsid w:val="00741876"/>
    <w:rsid w:val="00741A34"/>
    <w:rsid w:val="00741B39"/>
    <w:rsid w:val="00741CCE"/>
    <w:rsid w:val="007421B8"/>
    <w:rsid w:val="00742287"/>
    <w:rsid w:val="00742404"/>
    <w:rsid w:val="00742887"/>
    <w:rsid w:val="0074329D"/>
    <w:rsid w:val="0074367D"/>
    <w:rsid w:val="00743907"/>
    <w:rsid w:val="00743BAB"/>
    <w:rsid w:val="00743C5C"/>
    <w:rsid w:val="007442A6"/>
    <w:rsid w:val="007446A7"/>
    <w:rsid w:val="007448FF"/>
    <w:rsid w:val="00744948"/>
    <w:rsid w:val="007449ED"/>
    <w:rsid w:val="007449F8"/>
    <w:rsid w:val="00744A4E"/>
    <w:rsid w:val="00744E8B"/>
    <w:rsid w:val="007450E9"/>
    <w:rsid w:val="00745194"/>
    <w:rsid w:val="00745646"/>
    <w:rsid w:val="007457BD"/>
    <w:rsid w:val="00745E37"/>
    <w:rsid w:val="0074610F"/>
    <w:rsid w:val="007462FE"/>
    <w:rsid w:val="0074653A"/>
    <w:rsid w:val="007468CE"/>
    <w:rsid w:val="00746AB7"/>
    <w:rsid w:val="00746CEF"/>
    <w:rsid w:val="007470BA"/>
    <w:rsid w:val="007472B7"/>
    <w:rsid w:val="00747417"/>
    <w:rsid w:val="007474FE"/>
    <w:rsid w:val="00747624"/>
    <w:rsid w:val="00747634"/>
    <w:rsid w:val="007477A1"/>
    <w:rsid w:val="007479E3"/>
    <w:rsid w:val="00747A55"/>
    <w:rsid w:val="00747B12"/>
    <w:rsid w:val="00747B58"/>
    <w:rsid w:val="00747D56"/>
    <w:rsid w:val="007506D4"/>
    <w:rsid w:val="00750BC3"/>
    <w:rsid w:val="00750E1F"/>
    <w:rsid w:val="00750F26"/>
    <w:rsid w:val="007512C1"/>
    <w:rsid w:val="007513C4"/>
    <w:rsid w:val="0075158E"/>
    <w:rsid w:val="007516A1"/>
    <w:rsid w:val="00751849"/>
    <w:rsid w:val="00751962"/>
    <w:rsid w:val="0075199E"/>
    <w:rsid w:val="007519BF"/>
    <w:rsid w:val="00751B84"/>
    <w:rsid w:val="00751BD2"/>
    <w:rsid w:val="00751C67"/>
    <w:rsid w:val="00751DC8"/>
    <w:rsid w:val="00751F82"/>
    <w:rsid w:val="0075229C"/>
    <w:rsid w:val="007523BF"/>
    <w:rsid w:val="007523D2"/>
    <w:rsid w:val="00752D19"/>
    <w:rsid w:val="007530DA"/>
    <w:rsid w:val="007531AD"/>
    <w:rsid w:val="0075337B"/>
    <w:rsid w:val="00753820"/>
    <w:rsid w:val="00753866"/>
    <w:rsid w:val="007538D7"/>
    <w:rsid w:val="00753C5A"/>
    <w:rsid w:val="00753C88"/>
    <w:rsid w:val="007543F9"/>
    <w:rsid w:val="0075479B"/>
    <w:rsid w:val="0075495D"/>
    <w:rsid w:val="00754B70"/>
    <w:rsid w:val="007551E8"/>
    <w:rsid w:val="0075563D"/>
    <w:rsid w:val="007556B0"/>
    <w:rsid w:val="007557FC"/>
    <w:rsid w:val="00755B5E"/>
    <w:rsid w:val="00755DE7"/>
    <w:rsid w:val="0075607C"/>
    <w:rsid w:val="00756A9A"/>
    <w:rsid w:val="00757455"/>
    <w:rsid w:val="007575F0"/>
    <w:rsid w:val="0075798E"/>
    <w:rsid w:val="00757B4F"/>
    <w:rsid w:val="00757C68"/>
    <w:rsid w:val="00757E8F"/>
    <w:rsid w:val="00760198"/>
    <w:rsid w:val="00760466"/>
    <w:rsid w:val="00760551"/>
    <w:rsid w:val="00760661"/>
    <w:rsid w:val="00760909"/>
    <w:rsid w:val="00760D20"/>
    <w:rsid w:val="0076100E"/>
    <w:rsid w:val="0076104A"/>
    <w:rsid w:val="0076135A"/>
    <w:rsid w:val="00761582"/>
    <w:rsid w:val="0076217F"/>
    <w:rsid w:val="0076239C"/>
    <w:rsid w:val="007625E1"/>
    <w:rsid w:val="00762797"/>
    <w:rsid w:val="00762C83"/>
    <w:rsid w:val="00762DE0"/>
    <w:rsid w:val="007630F6"/>
    <w:rsid w:val="007631C0"/>
    <w:rsid w:val="007634B1"/>
    <w:rsid w:val="00763590"/>
    <w:rsid w:val="00763A3F"/>
    <w:rsid w:val="00763AC8"/>
    <w:rsid w:val="00763CCE"/>
    <w:rsid w:val="00763ECD"/>
    <w:rsid w:val="00764286"/>
    <w:rsid w:val="0076494B"/>
    <w:rsid w:val="00764B55"/>
    <w:rsid w:val="00764F87"/>
    <w:rsid w:val="00765429"/>
    <w:rsid w:val="007654FF"/>
    <w:rsid w:val="007657BB"/>
    <w:rsid w:val="00765931"/>
    <w:rsid w:val="00765A03"/>
    <w:rsid w:val="00765F17"/>
    <w:rsid w:val="0076609D"/>
    <w:rsid w:val="007661B5"/>
    <w:rsid w:val="007669E6"/>
    <w:rsid w:val="00766B1A"/>
    <w:rsid w:val="00766D1E"/>
    <w:rsid w:val="007673F1"/>
    <w:rsid w:val="00767500"/>
    <w:rsid w:val="007675F5"/>
    <w:rsid w:val="00767A70"/>
    <w:rsid w:val="00767E81"/>
    <w:rsid w:val="00770280"/>
    <w:rsid w:val="0077046A"/>
    <w:rsid w:val="00770821"/>
    <w:rsid w:val="00771339"/>
    <w:rsid w:val="007716DC"/>
    <w:rsid w:val="00771B95"/>
    <w:rsid w:val="00771CCF"/>
    <w:rsid w:val="00771DB9"/>
    <w:rsid w:val="00771EA7"/>
    <w:rsid w:val="00771F99"/>
    <w:rsid w:val="00772270"/>
    <w:rsid w:val="0077279F"/>
    <w:rsid w:val="007728E8"/>
    <w:rsid w:val="00772A53"/>
    <w:rsid w:val="00772BCB"/>
    <w:rsid w:val="00772BD3"/>
    <w:rsid w:val="00772EDA"/>
    <w:rsid w:val="00772F04"/>
    <w:rsid w:val="00773021"/>
    <w:rsid w:val="00773241"/>
    <w:rsid w:val="00773846"/>
    <w:rsid w:val="007738CE"/>
    <w:rsid w:val="0077399A"/>
    <w:rsid w:val="00773C50"/>
    <w:rsid w:val="00773E89"/>
    <w:rsid w:val="00774088"/>
    <w:rsid w:val="00774379"/>
    <w:rsid w:val="00774603"/>
    <w:rsid w:val="007747AE"/>
    <w:rsid w:val="0077493A"/>
    <w:rsid w:val="0077499C"/>
    <w:rsid w:val="00774AE2"/>
    <w:rsid w:val="00774B4F"/>
    <w:rsid w:val="00774D80"/>
    <w:rsid w:val="007751A3"/>
    <w:rsid w:val="007755C4"/>
    <w:rsid w:val="0077563E"/>
    <w:rsid w:val="00775AD0"/>
    <w:rsid w:val="00775EC2"/>
    <w:rsid w:val="0077647B"/>
    <w:rsid w:val="007767BD"/>
    <w:rsid w:val="007768CC"/>
    <w:rsid w:val="0077693D"/>
    <w:rsid w:val="007769D4"/>
    <w:rsid w:val="00776D91"/>
    <w:rsid w:val="007771CB"/>
    <w:rsid w:val="007772A5"/>
    <w:rsid w:val="00777930"/>
    <w:rsid w:val="00777EAD"/>
    <w:rsid w:val="00777F6B"/>
    <w:rsid w:val="00777FD4"/>
    <w:rsid w:val="0078047A"/>
    <w:rsid w:val="00780C58"/>
    <w:rsid w:val="00780FB9"/>
    <w:rsid w:val="00781156"/>
    <w:rsid w:val="00781759"/>
    <w:rsid w:val="007818F9"/>
    <w:rsid w:val="00781F38"/>
    <w:rsid w:val="00782140"/>
    <w:rsid w:val="00782260"/>
    <w:rsid w:val="0078263F"/>
    <w:rsid w:val="00782A68"/>
    <w:rsid w:val="00782AAA"/>
    <w:rsid w:val="00782B88"/>
    <w:rsid w:val="00783062"/>
    <w:rsid w:val="0078348E"/>
    <w:rsid w:val="00783A0B"/>
    <w:rsid w:val="007844A1"/>
    <w:rsid w:val="00784511"/>
    <w:rsid w:val="00784654"/>
    <w:rsid w:val="00784D1B"/>
    <w:rsid w:val="00784EB2"/>
    <w:rsid w:val="007854CD"/>
    <w:rsid w:val="00785664"/>
    <w:rsid w:val="00785DC0"/>
    <w:rsid w:val="00786542"/>
    <w:rsid w:val="007867A0"/>
    <w:rsid w:val="00786AE7"/>
    <w:rsid w:val="00786C87"/>
    <w:rsid w:val="00786C8D"/>
    <w:rsid w:val="00786F1E"/>
    <w:rsid w:val="00786FDE"/>
    <w:rsid w:val="00787726"/>
    <w:rsid w:val="00787896"/>
    <w:rsid w:val="00787983"/>
    <w:rsid w:val="00787A20"/>
    <w:rsid w:val="00787C22"/>
    <w:rsid w:val="00787E34"/>
    <w:rsid w:val="00790199"/>
    <w:rsid w:val="00790358"/>
    <w:rsid w:val="00790438"/>
    <w:rsid w:val="0079057E"/>
    <w:rsid w:val="007912EE"/>
    <w:rsid w:val="00791767"/>
    <w:rsid w:val="00791A22"/>
    <w:rsid w:val="00791A69"/>
    <w:rsid w:val="00792274"/>
    <w:rsid w:val="007925BE"/>
    <w:rsid w:val="00792678"/>
    <w:rsid w:val="00792781"/>
    <w:rsid w:val="007929CB"/>
    <w:rsid w:val="00792B43"/>
    <w:rsid w:val="00792CC9"/>
    <w:rsid w:val="00792CFB"/>
    <w:rsid w:val="00792E0F"/>
    <w:rsid w:val="007936CE"/>
    <w:rsid w:val="00793822"/>
    <w:rsid w:val="0079415C"/>
    <w:rsid w:val="007944C0"/>
    <w:rsid w:val="0079460A"/>
    <w:rsid w:val="00794D7C"/>
    <w:rsid w:val="0079539B"/>
    <w:rsid w:val="0079552D"/>
    <w:rsid w:val="00795830"/>
    <w:rsid w:val="00795A4B"/>
    <w:rsid w:val="00795A67"/>
    <w:rsid w:val="00795AB6"/>
    <w:rsid w:val="00795BEE"/>
    <w:rsid w:val="00795E63"/>
    <w:rsid w:val="0079643B"/>
    <w:rsid w:val="0079690B"/>
    <w:rsid w:val="00796FC9"/>
    <w:rsid w:val="007970FA"/>
    <w:rsid w:val="007971DA"/>
    <w:rsid w:val="00797638"/>
    <w:rsid w:val="007977F3"/>
    <w:rsid w:val="0079783F"/>
    <w:rsid w:val="00797910"/>
    <w:rsid w:val="0079797E"/>
    <w:rsid w:val="00797CB5"/>
    <w:rsid w:val="00797E14"/>
    <w:rsid w:val="00797E3C"/>
    <w:rsid w:val="00797EB5"/>
    <w:rsid w:val="00797F06"/>
    <w:rsid w:val="007A002C"/>
    <w:rsid w:val="007A0585"/>
    <w:rsid w:val="007A0B86"/>
    <w:rsid w:val="007A0DF6"/>
    <w:rsid w:val="007A0E74"/>
    <w:rsid w:val="007A114E"/>
    <w:rsid w:val="007A1251"/>
    <w:rsid w:val="007A129D"/>
    <w:rsid w:val="007A13EA"/>
    <w:rsid w:val="007A16A6"/>
    <w:rsid w:val="007A1B87"/>
    <w:rsid w:val="007A222A"/>
    <w:rsid w:val="007A2264"/>
    <w:rsid w:val="007A23C6"/>
    <w:rsid w:val="007A23F3"/>
    <w:rsid w:val="007A25FD"/>
    <w:rsid w:val="007A2982"/>
    <w:rsid w:val="007A2AB9"/>
    <w:rsid w:val="007A2C6A"/>
    <w:rsid w:val="007A2CD5"/>
    <w:rsid w:val="007A2EC5"/>
    <w:rsid w:val="007A32D6"/>
    <w:rsid w:val="007A3765"/>
    <w:rsid w:val="007A379B"/>
    <w:rsid w:val="007A3A5E"/>
    <w:rsid w:val="007A3D3A"/>
    <w:rsid w:val="007A4710"/>
    <w:rsid w:val="007A496E"/>
    <w:rsid w:val="007A4B54"/>
    <w:rsid w:val="007A4F5A"/>
    <w:rsid w:val="007A52C6"/>
    <w:rsid w:val="007A541A"/>
    <w:rsid w:val="007A57C8"/>
    <w:rsid w:val="007A58CB"/>
    <w:rsid w:val="007A6194"/>
    <w:rsid w:val="007A6842"/>
    <w:rsid w:val="007A68DB"/>
    <w:rsid w:val="007A6B84"/>
    <w:rsid w:val="007A6C4C"/>
    <w:rsid w:val="007A703E"/>
    <w:rsid w:val="007A732D"/>
    <w:rsid w:val="007A7381"/>
    <w:rsid w:val="007A78F7"/>
    <w:rsid w:val="007A7B87"/>
    <w:rsid w:val="007A7C03"/>
    <w:rsid w:val="007A7DAC"/>
    <w:rsid w:val="007A7EA1"/>
    <w:rsid w:val="007B05F9"/>
    <w:rsid w:val="007B0638"/>
    <w:rsid w:val="007B06AC"/>
    <w:rsid w:val="007B06C5"/>
    <w:rsid w:val="007B07C9"/>
    <w:rsid w:val="007B0892"/>
    <w:rsid w:val="007B091C"/>
    <w:rsid w:val="007B09B6"/>
    <w:rsid w:val="007B0D1B"/>
    <w:rsid w:val="007B0E1E"/>
    <w:rsid w:val="007B1075"/>
    <w:rsid w:val="007B10D0"/>
    <w:rsid w:val="007B115F"/>
    <w:rsid w:val="007B13AC"/>
    <w:rsid w:val="007B1921"/>
    <w:rsid w:val="007B1960"/>
    <w:rsid w:val="007B1988"/>
    <w:rsid w:val="007B1AD5"/>
    <w:rsid w:val="007B2405"/>
    <w:rsid w:val="007B25A3"/>
    <w:rsid w:val="007B2B53"/>
    <w:rsid w:val="007B2D27"/>
    <w:rsid w:val="007B2E1C"/>
    <w:rsid w:val="007B2E54"/>
    <w:rsid w:val="007B302A"/>
    <w:rsid w:val="007B3043"/>
    <w:rsid w:val="007B394B"/>
    <w:rsid w:val="007B39B8"/>
    <w:rsid w:val="007B3B56"/>
    <w:rsid w:val="007B40F0"/>
    <w:rsid w:val="007B42FE"/>
    <w:rsid w:val="007B47FB"/>
    <w:rsid w:val="007B5447"/>
    <w:rsid w:val="007B54A6"/>
    <w:rsid w:val="007B59E8"/>
    <w:rsid w:val="007B5BAA"/>
    <w:rsid w:val="007B5C89"/>
    <w:rsid w:val="007B5F19"/>
    <w:rsid w:val="007B6287"/>
    <w:rsid w:val="007B66EA"/>
    <w:rsid w:val="007B6AE6"/>
    <w:rsid w:val="007B6B6E"/>
    <w:rsid w:val="007B6BFD"/>
    <w:rsid w:val="007B6F2B"/>
    <w:rsid w:val="007B7670"/>
    <w:rsid w:val="007C040A"/>
    <w:rsid w:val="007C04CE"/>
    <w:rsid w:val="007C050D"/>
    <w:rsid w:val="007C0C9C"/>
    <w:rsid w:val="007C0E02"/>
    <w:rsid w:val="007C0E0F"/>
    <w:rsid w:val="007C0E6C"/>
    <w:rsid w:val="007C0E7A"/>
    <w:rsid w:val="007C1800"/>
    <w:rsid w:val="007C1C27"/>
    <w:rsid w:val="007C1D7E"/>
    <w:rsid w:val="007C2115"/>
    <w:rsid w:val="007C2315"/>
    <w:rsid w:val="007C27E3"/>
    <w:rsid w:val="007C286A"/>
    <w:rsid w:val="007C2AEE"/>
    <w:rsid w:val="007C2E1A"/>
    <w:rsid w:val="007C34A9"/>
    <w:rsid w:val="007C3579"/>
    <w:rsid w:val="007C38D5"/>
    <w:rsid w:val="007C3922"/>
    <w:rsid w:val="007C398B"/>
    <w:rsid w:val="007C3A89"/>
    <w:rsid w:val="007C3F33"/>
    <w:rsid w:val="007C40A5"/>
    <w:rsid w:val="007C441B"/>
    <w:rsid w:val="007C44DE"/>
    <w:rsid w:val="007C450C"/>
    <w:rsid w:val="007C458D"/>
    <w:rsid w:val="007C4995"/>
    <w:rsid w:val="007C4A26"/>
    <w:rsid w:val="007C4A59"/>
    <w:rsid w:val="007C4D2A"/>
    <w:rsid w:val="007C5162"/>
    <w:rsid w:val="007C543E"/>
    <w:rsid w:val="007C58A4"/>
    <w:rsid w:val="007C5B31"/>
    <w:rsid w:val="007C5BA5"/>
    <w:rsid w:val="007C5D24"/>
    <w:rsid w:val="007C5D25"/>
    <w:rsid w:val="007C6210"/>
    <w:rsid w:val="007C6D83"/>
    <w:rsid w:val="007C6E7B"/>
    <w:rsid w:val="007C75E4"/>
    <w:rsid w:val="007C76DB"/>
    <w:rsid w:val="007C7EE4"/>
    <w:rsid w:val="007D01C9"/>
    <w:rsid w:val="007D01D5"/>
    <w:rsid w:val="007D0281"/>
    <w:rsid w:val="007D042B"/>
    <w:rsid w:val="007D056A"/>
    <w:rsid w:val="007D08DD"/>
    <w:rsid w:val="007D0D5F"/>
    <w:rsid w:val="007D1081"/>
    <w:rsid w:val="007D1368"/>
    <w:rsid w:val="007D16DD"/>
    <w:rsid w:val="007D184F"/>
    <w:rsid w:val="007D186D"/>
    <w:rsid w:val="007D1B7E"/>
    <w:rsid w:val="007D1EE1"/>
    <w:rsid w:val="007D2111"/>
    <w:rsid w:val="007D2485"/>
    <w:rsid w:val="007D2531"/>
    <w:rsid w:val="007D2622"/>
    <w:rsid w:val="007D2E49"/>
    <w:rsid w:val="007D338E"/>
    <w:rsid w:val="007D3464"/>
    <w:rsid w:val="007D391D"/>
    <w:rsid w:val="007D39DF"/>
    <w:rsid w:val="007D3B70"/>
    <w:rsid w:val="007D4566"/>
    <w:rsid w:val="007D4612"/>
    <w:rsid w:val="007D4923"/>
    <w:rsid w:val="007D4D15"/>
    <w:rsid w:val="007D5108"/>
    <w:rsid w:val="007D59F9"/>
    <w:rsid w:val="007D5AC2"/>
    <w:rsid w:val="007D5C26"/>
    <w:rsid w:val="007D5D9C"/>
    <w:rsid w:val="007D6826"/>
    <w:rsid w:val="007D7463"/>
    <w:rsid w:val="007D7552"/>
    <w:rsid w:val="007D764C"/>
    <w:rsid w:val="007D7798"/>
    <w:rsid w:val="007D783F"/>
    <w:rsid w:val="007D7C79"/>
    <w:rsid w:val="007D7E03"/>
    <w:rsid w:val="007E0826"/>
    <w:rsid w:val="007E0A28"/>
    <w:rsid w:val="007E0B12"/>
    <w:rsid w:val="007E0BE4"/>
    <w:rsid w:val="007E0CE4"/>
    <w:rsid w:val="007E0E33"/>
    <w:rsid w:val="007E14FC"/>
    <w:rsid w:val="007E18D6"/>
    <w:rsid w:val="007E1980"/>
    <w:rsid w:val="007E19A1"/>
    <w:rsid w:val="007E1CD9"/>
    <w:rsid w:val="007E1D4E"/>
    <w:rsid w:val="007E2125"/>
    <w:rsid w:val="007E247D"/>
    <w:rsid w:val="007E24EB"/>
    <w:rsid w:val="007E2DEE"/>
    <w:rsid w:val="007E313C"/>
    <w:rsid w:val="007E35E5"/>
    <w:rsid w:val="007E3938"/>
    <w:rsid w:val="007E39BF"/>
    <w:rsid w:val="007E3A13"/>
    <w:rsid w:val="007E3AF6"/>
    <w:rsid w:val="007E3B48"/>
    <w:rsid w:val="007E3CD9"/>
    <w:rsid w:val="007E3F93"/>
    <w:rsid w:val="007E415E"/>
    <w:rsid w:val="007E42DD"/>
    <w:rsid w:val="007E4345"/>
    <w:rsid w:val="007E4493"/>
    <w:rsid w:val="007E4B02"/>
    <w:rsid w:val="007E54C7"/>
    <w:rsid w:val="007E54D5"/>
    <w:rsid w:val="007E57CF"/>
    <w:rsid w:val="007E6079"/>
    <w:rsid w:val="007E6680"/>
    <w:rsid w:val="007E6B60"/>
    <w:rsid w:val="007E6DC7"/>
    <w:rsid w:val="007E6E91"/>
    <w:rsid w:val="007E6EA3"/>
    <w:rsid w:val="007E6ED2"/>
    <w:rsid w:val="007E789A"/>
    <w:rsid w:val="007F009A"/>
    <w:rsid w:val="007F05C9"/>
    <w:rsid w:val="007F0730"/>
    <w:rsid w:val="007F0822"/>
    <w:rsid w:val="007F089D"/>
    <w:rsid w:val="007F08F4"/>
    <w:rsid w:val="007F0B43"/>
    <w:rsid w:val="007F0BDE"/>
    <w:rsid w:val="007F0CE1"/>
    <w:rsid w:val="007F12A0"/>
    <w:rsid w:val="007F136B"/>
    <w:rsid w:val="007F140D"/>
    <w:rsid w:val="007F1CF7"/>
    <w:rsid w:val="007F2148"/>
    <w:rsid w:val="007F21CA"/>
    <w:rsid w:val="007F252B"/>
    <w:rsid w:val="007F2685"/>
    <w:rsid w:val="007F301F"/>
    <w:rsid w:val="007F3937"/>
    <w:rsid w:val="007F3995"/>
    <w:rsid w:val="007F3B5B"/>
    <w:rsid w:val="007F3D83"/>
    <w:rsid w:val="007F42F4"/>
    <w:rsid w:val="007F45E4"/>
    <w:rsid w:val="007F46CE"/>
    <w:rsid w:val="007F496A"/>
    <w:rsid w:val="007F4975"/>
    <w:rsid w:val="007F49E1"/>
    <w:rsid w:val="007F5282"/>
    <w:rsid w:val="007F52B2"/>
    <w:rsid w:val="007F5F17"/>
    <w:rsid w:val="007F5F1E"/>
    <w:rsid w:val="007F5F85"/>
    <w:rsid w:val="007F611B"/>
    <w:rsid w:val="007F62FE"/>
    <w:rsid w:val="007F676A"/>
    <w:rsid w:val="007F6779"/>
    <w:rsid w:val="007F68DF"/>
    <w:rsid w:val="007F6C7B"/>
    <w:rsid w:val="007F6D98"/>
    <w:rsid w:val="007F71FB"/>
    <w:rsid w:val="007F788A"/>
    <w:rsid w:val="007F7AA8"/>
    <w:rsid w:val="007F7AFC"/>
    <w:rsid w:val="007F7D9F"/>
    <w:rsid w:val="00800428"/>
    <w:rsid w:val="0080058D"/>
    <w:rsid w:val="008005B4"/>
    <w:rsid w:val="0080066C"/>
    <w:rsid w:val="008008AE"/>
    <w:rsid w:val="00800921"/>
    <w:rsid w:val="00800981"/>
    <w:rsid w:val="00800F4D"/>
    <w:rsid w:val="008010AC"/>
    <w:rsid w:val="0080123C"/>
    <w:rsid w:val="008018CE"/>
    <w:rsid w:val="00801CB7"/>
    <w:rsid w:val="00802006"/>
    <w:rsid w:val="00802187"/>
    <w:rsid w:val="008027C8"/>
    <w:rsid w:val="008029F6"/>
    <w:rsid w:val="00802BDD"/>
    <w:rsid w:val="00802CF1"/>
    <w:rsid w:val="008030F8"/>
    <w:rsid w:val="008032BD"/>
    <w:rsid w:val="008032F2"/>
    <w:rsid w:val="008038C2"/>
    <w:rsid w:val="008040D8"/>
    <w:rsid w:val="008041C2"/>
    <w:rsid w:val="00804269"/>
    <w:rsid w:val="008043FB"/>
    <w:rsid w:val="00804455"/>
    <w:rsid w:val="0080473B"/>
    <w:rsid w:val="00804825"/>
    <w:rsid w:val="00804D3A"/>
    <w:rsid w:val="0080504C"/>
    <w:rsid w:val="008055B5"/>
    <w:rsid w:val="00805A4E"/>
    <w:rsid w:val="00805E4D"/>
    <w:rsid w:val="00805EE8"/>
    <w:rsid w:val="008063A1"/>
    <w:rsid w:val="00806455"/>
    <w:rsid w:val="00806582"/>
    <w:rsid w:val="00806671"/>
    <w:rsid w:val="008067B0"/>
    <w:rsid w:val="0080688F"/>
    <w:rsid w:val="00806901"/>
    <w:rsid w:val="00806D89"/>
    <w:rsid w:val="008077FA"/>
    <w:rsid w:val="00807876"/>
    <w:rsid w:val="00807A5B"/>
    <w:rsid w:val="00807BE2"/>
    <w:rsid w:val="0081001E"/>
    <w:rsid w:val="008100F2"/>
    <w:rsid w:val="008102A8"/>
    <w:rsid w:val="008102F9"/>
    <w:rsid w:val="008105FF"/>
    <w:rsid w:val="008107E9"/>
    <w:rsid w:val="00810DE4"/>
    <w:rsid w:val="00810DE5"/>
    <w:rsid w:val="00810E2C"/>
    <w:rsid w:val="00810F9E"/>
    <w:rsid w:val="00811141"/>
    <w:rsid w:val="0081133C"/>
    <w:rsid w:val="008114DD"/>
    <w:rsid w:val="008119C7"/>
    <w:rsid w:val="00811C63"/>
    <w:rsid w:val="00811E7A"/>
    <w:rsid w:val="00811FD7"/>
    <w:rsid w:val="00812228"/>
    <w:rsid w:val="0081242C"/>
    <w:rsid w:val="00812484"/>
    <w:rsid w:val="00812792"/>
    <w:rsid w:val="008131BD"/>
    <w:rsid w:val="0081382E"/>
    <w:rsid w:val="00813D0A"/>
    <w:rsid w:val="00813F66"/>
    <w:rsid w:val="0081403C"/>
    <w:rsid w:val="00814B98"/>
    <w:rsid w:val="00814BD1"/>
    <w:rsid w:val="00814D39"/>
    <w:rsid w:val="008155FA"/>
    <w:rsid w:val="00815900"/>
    <w:rsid w:val="00815D01"/>
    <w:rsid w:val="00815F81"/>
    <w:rsid w:val="008163D3"/>
    <w:rsid w:val="00816446"/>
    <w:rsid w:val="00816631"/>
    <w:rsid w:val="008166B8"/>
    <w:rsid w:val="00816F26"/>
    <w:rsid w:val="0081722D"/>
    <w:rsid w:val="0081728E"/>
    <w:rsid w:val="00817304"/>
    <w:rsid w:val="00817313"/>
    <w:rsid w:val="00817A7B"/>
    <w:rsid w:val="00817AE7"/>
    <w:rsid w:val="00817AE9"/>
    <w:rsid w:val="0082023E"/>
    <w:rsid w:val="008206A5"/>
    <w:rsid w:val="00820DB3"/>
    <w:rsid w:val="00820F4A"/>
    <w:rsid w:val="00821437"/>
    <w:rsid w:val="0082145F"/>
    <w:rsid w:val="008214E3"/>
    <w:rsid w:val="0082160C"/>
    <w:rsid w:val="00821A98"/>
    <w:rsid w:val="008220DC"/>
    <w:rsid w:val="00822687"/>
    <w:rsid w:val="008227F2"/>
    <w:rsid w:val="00822A4E"/>
    <w:rsid w:val="00822B80"/>
    <w:rsid w:val="00822C26"/>
    <w:rsid w:val="00822E02"/>
    <w:rsid w:val="00823112"/>
    <w:rsid w:val="008238AE"/>
    <w:rsid w:val="0082393F"/>
    <w:rsid w:val="00823A64"/>
    <w:rsid w:val="00823AD8"/>
    <w:rsid w:val="00823C04"/>
    <w:rsid w:val="00823EFB"/>
    <w:rsid w:val="008240E3"/>
    <w:rsid w:val="008243DA"/>
    <w:rsid w:val="00824584"/>
    <w:rsid w:val="00824603"/>
    <w:rsid w:val="00824857"/>
    <w:rsid w:val="00824898"/>
    <w:rsid w:val="0082498A"/>
    <w:rsid w:val="00824C51"/>
    <w:rsid w:val="008253A3"/>
    <w:rsid w:val="0082545D"/>
    <w:rsid w:val="00825486"/>
    <w:rsid w:val="00825646"/>
    <w:rsid w:val="008256C1"/>
    <w:rsid w:val="00825712"/>
    <w:rsid w:val="00825F59"/>
    <w:rsid w:val="0082603D"/>
    <w:rsid w:val="008263EA"/>
    <w:rsid w:val="00826482"/>
    <w:rsid w:val="00826694"/>
    <w:rsid w:val="008266DE"/>
    <w:rsid w:val="00826ED1"/>
    <w:rsid w:val="00826F58"/>
    <w:rsid w:val="0082754F"/>
    <w:rsid w:val="008276FF"/>
    <w:rsid w:val="00827835"/>
    <w:rsid w:val="00827EE0"/>
    <w:rsid w:val="008304AB"/>
    <w:rsid w:val="008304B2"/>
    <w:rsid w:val="00830647"/>
    <w:rsid w:val="008306E6"/>
    <w:rsid w:val="00830703"/>
    <w:rsid w:val="008307C8"/>
    <w:rsid w:val="00831556"/>
    <w:rsid w:val="00831989"/>
    <w:rsid w:val="00831BDF"/>
    <w:rsid w:val="00832288"/>
    <w:rsid w:val="008324EB"/>
    <w:rsid w:val="008326FB"/>
    <w:rsid w:val="008329B0"/>
    <w:rsid w:val="00832A92"/>
    <w:rsid w:val="00832AD6"/>
    <w:rsid w:val="00832CBF"/>
    <w:rsid w:val="00833535"/>
    <w:rsid w:val="008338A0"/>
    <w:rsid w:val="008338D7"/>
    <w:rsid w:val="00833B60"/>
    <w:rsid w:val="00833E40"/>
    <w:rsid w:val="00833FF5"/>
    <w:rsid w:val="008343FB"/>
    <w:rsid w:val="00834409"/>
    <w:rsid w:val="00834967"/>
    <w:rsid w:val="00834A85"/>
    <w:rsid w:val="00834B99"/>
    <w:rsid w:val="00834D42"/>
    <w:rsid w:val="00834F74"/>
    <w:rsid w:val="00835049"/>
    <w:rsid w:val="008351F2"/>
    <w:rsid w:val="008352B1"/>
    <w:rsid w:val="008353AD"/>
    <w:rsid w:val="00835526"/>
    <w:rsid w:val="00835A4A"/>
    <w:rsid w:val="008360CA"/>
    <w:rsid w:val="00836197"/>
    <w:rsid w:val="00836198"/>
    <w:rsid w:val="0083665A"/>
    <w:rsid w:val="00836E80"/>
    <w:rsid w:val="00836EDC"/>
    <w:rsid w:val="00836F6E"/>
    <w:rsid w:val="00836FC7"/>
    <w:rsid w:val="00837CB2"/>
    <w:rsid w:val="00837D66"/>
    <w:rsid w:val="008400FB"/>
    <w:rsid w:val="0084043A"/>
    <w:rsid w:val="0084095D"/>
    <w:rsid w:val="00840AB1"/>
    <w:rsid w:val="00840FE1"/>
    <w:rsid w:val="008411CC"/>
    <w:rsid w:val="00841354"/>
    <w:rsid w:val="008413F3"/>
    <w:rsid w:val="00841778"/>
    <w:rsid w:val="008417CA"/>
    <w:rsid w:val="00841D37"/>
    <w:rsid w:val="00841ED5"/>
    <w:rsid w:val="0084221A"/>
    <w:rsid w:val="008424A1"/>
    <w:rsid w:val="00842795"/>
    <w:rsid w:val="00842805"/>
    <w:rsid w:val="00842817"/>
    <w:rsid w:val="00842BBD"/>
    <w:rsid w:val="00842EE2"/>
    <w:rsid w:val="00843200"/>
    <w:rsid w:val="00843805"/>
    <w:rsid w:val="0084394E"/>
    <w:rsid w:val="00843AD0"/>
    <w:rsid w:val="00843C0A"/>
    <w:rsid w:val="00844165"/>
    <w:rsid w:val="008447BF"/>
    <w:rsid w:val="008449FC"/>
    <w:rsid w:val="00844A98"/>
    <w:rsid w:val="00844B11"/>
    <w:rsid w:val="00844C38"/>
    <w:rsid w:val="00844D1F"/>
    <w:rsid w:val="00844FE3"/>
    <w:rsid w:val="008452BB"/>
    <w:rsid w:val="0084560D"/>
    <w:rsid w:val="00845C20"/>
    <w:rsid w:val="00845D2C"/>
    <w:rsid w:val="00845E53"/>
    <w:rsid w:val="008460DF"/>
    <w:rsid w:val="008462AF"/>
    <w:rsid w:val="008473C5"/>
    <w:rsid w:val="008475A3"/>
    <w:rsid w:val="008477BD"/>
    <w:rsid w:val="00847B8F"/>
    <w:rsid w:val="008507DD"/>
    <w:rsid w:val="008509F9"/>
    <w:rsid w:val="00850E39"/>
    <w:rsid w:val="00850FE8"/>
    <w:rsid w:val="0085108D"/>
    <w:rsid w:val="008510C0"/>
    <w:rsid w:val="00851119"/>
    <w:rsid w:val="008514B1"/>
    <w:rsid w:val="008516D6"/>
    <w:rsid w:val="008519FF"/>
    <w:rsid w:val="00851ABF"/>
    <w:rsid w:val="00851DCC"/>
    <w:rsid w:val="00851DF9"/>
    <w:rsid w:val="00851FF1"/>
    <w:rsid w:val="00852308"/>
    <w:rsid w:val="0085247D"/>
    <w:rsid w:val="008524E5"/>
    <w:rsid w:val="0085299B"/>
    <w:rsid w:val="00853134"/>
    <w:rsid w:val="00853337"/>
    <w:rsid w:val="0085333E"/>
    <w:rsid w:val="00853802"/>
    <w:rsid w:val="008538D3"/>
    <w:rsid w:val="00853932"/>
    <w:rsid w:val="00854048"/>
    <w:rsid w:val="0085407B"/>
    <w:rsid w:val="0085408D"/>
    <w:rsid w:val="008543C8"/>
    <w:rsid w:val="008547BC"/>
    <w:rsid w:val="008547E6"/>
    <w:rsid w:val="00854AE6"/>
    <w:rsid w:val="00855100"/>
    <w:rsid w:val="00855375"/>
    <w:rsid w:val="00855716"/>
    <w:rsid w:val="0085575E"/>
    <w:rsid w:val="008558BE"/>
    <w:rsid w:val="00855B11"/>
    <w:rsid w:val="00855FFE"/>
    <w:rsid w:val="0085676F"/>
    <w:rsid w:val="0085677D"/>
    <w:rsid w:val="00856B4A"/>
    <w:rsid w:val="008575F1"/>
    <w:rsid w:val="008577C3"/>
    <w:rsid w:val="008577E0"/>
    <w:rsid w:val="008579A0"/>
    <w:rsid w:val="00857A22"/>
    <w:rsid w:val="00857D48"/>
    <w:rsid w:val="008603C7"/>
    <w:rsid w:val="0086081B"/>
    <w:rsid w:val="00860A5D"/>
    <w:rsid w:val="00860A8A"/>
    <w:rsid w:val="00860B98"/>
    <w:rsid w:val="00860CB6"/>
    <w:rsid w:val="00860DEF"/>
    <w:rsid w:val="00861067"/>
    <w:rsid w:val="0086113C"/>
    <w:rsid w:val="00861393"/>
    <w:rsid w:val="00861BF9"/>
    <w:rsid w:val="00861DC6"/>
    <w:rsid w:val="00862A17"/>
    <w:rsid w:val="00862A48"/>
    <w:rsid w:val="00862A6D"/>
    <w:rsid w:val="00862B3F"/>
    <w:rsid w:val="00862B70"/>
    <w:rsid w:val="00862B93"/>
    <w:rsid w:val="008630F4"/>
    <w:rsid w:val="008631EE"/>
    <w:rsid w:val="008633C9"/>
    <w:rsid w:val="00863557"/>
    <w:rsid w:val="008635EB"/>
    <w:rsid w:val="00863A44"/>
    <w:rsid w:val="00863B29"/>
    <w:rsid w:val="00864194"/>
    <w:rsid w:val="00864195"/>
    <w:rsid w:val="00864856"/>
    <w:rsid w:val="0086486F"/>
    <w:rsid w:val="00864C70"/>
    <w:rsid w:val="008655C4"/>
    <w:rsid w:val="00865690"/>
    <w:rsid w:val="008658CA"/>
    <w:rsid w:val="00865C42"/>
    <w:rsid w:val="00865C8D"/>
    <w:rsid w:val="00865F53"/>
    <w:rsid w:val="00865FDE"/>
    <w:rsid w:val="008661BF"/>
    <w:rsid w:val="00866215"/>
    <w:rsid w:val="008662C1"/>
    <w:rsid w:val="0086634F"/>
    <w:rsid w:val="00866772"/>
    <w:rsid w:val="00866819"/>
    <w:rsid w:val="00866A82"/>
    <w:rsid w:val="00866E6E"/>
    <w:rsid w:val="00867055"/>
    <w:rsid w:val="008673D1"/>
    <w:rsid w:val="0086769C"/>
    <w:rsid w:val="00867A6B"/>
    <w:rsid w:val="00867B84"/>
    <w:rsid w:val="0087015F"/>
    <w:rsid w:val="0087033E"/>
    <w:rsid w:val="00870882"/>
    <w:rsid w:val="0087099A"/>
    <w:rsid w:val="00870BAC"/>
    <w:rsid w:val="00870C86"/>
    <w:rsid w:val="00870CF8"/>
    <w:rsid w:val="00870D68"/>
    <w:rsid w:val="0087138A"/>
    <w:rsid w:val="0087148F"/>
    <w:rsid w:val="008716FD"/>
    <w:rsid w:val="00871BC7"/>
    <w:rsid w:val="00871E2F"/>
    <w:rsid w:val="008722AD"/>
    <w:rsid w:val="008724BB"/>
    <w:rsid w:val="00872631"/>
    <w:rsid w:val="0087274B"/>
    <w:rsid w:val="008729C7"/>
    <w:rsid w:val="00872A14"/>
    <w:rsid w:val="00872EFD"/>
    <w:rsid w:val="00872FEC"/>
    <w:rsid w:val="008733C4"/>
    <w:rsid w:val="00873740"/>
    <w:rsid w:val="00873891"/>
    <w:rsid w:val="00873A91"/>
    <w:rsid w:val="00873AB5"/>
    <w:rsid w:val="00873E34"/>
    <w:rsid w:val="00873FA6"/>
    <w:rsid w:val="008742DE"/>
    <w:rsid w:val="00874322"/>
    <w:rsid w:val="00874425"/>
    <w:rsid w:val="00874527"/>
    <w:rsid w:val="00874A5D"/>
    <w:rsid w:val="00874A91"/>
    <w:rsid w:val="00874AA8"/>
    <w:rsid w:val="00874DB2"/>
    <w:rsid w:val="00874EF6"/>
    <w:rsid w:val="00875234"/>
    <w:rsid w:val="0087546D"/>
    <w:rsid w:val="00875835"/>
    <w:rsid w:val="0087590E"/>
    <w:rsid w:val="00875DE9"/>
    <w:rsid w:val="00875FB1"/>
    <w:rsid w:val="0087600C"/>
    <w:rsid w:val="00876093"/>
    <w:rsid w:val="00876144"/>
    <w:rsid w:val="00876393"/>
    <w:rsid w:val="00876A6F"/>
    <w:rsid w:val="00876AAF"/>
    <w:rsid w:val="00876BAE"/>
    <w:rsid w:val="008770FD"/>
    <w:rsid w:val="00877224"/>
    <w:rsid w:val="008773CF"/>
    <w:rsid w:val="008776AD"/>
    <w:rsid w:val="0087782F"/>
    <w:rsid w:val="00877863"/>
    <w:rsid w:val="008778B1"/>
    <w:rsid w:val="008779DF"/>
    <w:rsid w:val="00877D64"/>
    <w:rsid w:val="00877E35"/>
    <w:rsid w:val="0088001B"/>
    <w:rsid w:val="0088012A"/>
    <w:rsid w:val="0088038F"/>
    <w:rsid w:val="008806E6"/>
    <w:rsid w:val="00880B42"/>
    <w:rsid w:val="00880CA5"/>
    <w:rsid w:val="00880E17"/>
    <w:rsid w:val="00880E57"/>
    <w:rsid w:val="0088274D"/>
    <w:rsid w:val="00882DC6"/>
    <w:rsid w:val="00883011"/>
    <w:rsid w:val="0088341C"/>
    <w:rsid w:val="00883FC8"/>
    <w:rsid w:val="008844A8"/>
    <w:rsid w:val="0088520A"/>
    <w:rsid w:val="008852F3"/>
    <w:rsid w:val="008854B3"/>
    <w:rsid w:val="00885525"/>
    <w:rsid w:val="00885A13"/>
    <w:rsid w:val="00885F2F"/>
    <w:rsid w:val="00886254"/>
    <w:rsid w:val="0088643E"/>
    <w:rsid w:val="00886ADC"/>
    <w:rsid w:val="00886C1B"/>
    <w:rsid w:val="00886F98"/>
    <w:rsid w:val="008876C3"/>
    <w:rsid w:val="00887BE7"/>
    <w:rsid w:val="00887C50"/>
    <w:rsid w:val="00887FBC"/>
    <w:rsid w:val="00890144"/>
    <w:rsid w:val="00890166"/>
    <w:rsid w:val="008901C8"/>
    <w:rsid w:val="00890C63"/>
    <w:rsid w:val="00890DFB"/>
    <w:rsid w:val="008910BF"/>
    <w:rsid w:val="008912F2"/>
    <w:rsid w:val="00891446"/>
    <w:rsid w:val="0089147F"/>
    <w:rsid w:val="008916CC"/>
    <w:rsid w:val="00891819"/>
    <w:rsid w:val="00891EE1"/>
    <w:rsid w:val="00892185"/>
    <w:rsid w:val="00892194"/>
    <w:rsid w:val="00892993"/>
    <w:rsid w:val="00892A90"/>
    <w:rsid w:val="00892AA7"/>
    <w:rsid w:val="00892B7A"/>
    <w:rsid w:val="00892D92"/>
    <w:rsid w:val="00892FA8"/>
    <w:rsid w:val="00893147"/>
    <w:rsid w:val="00893654"/>
    <w:rsid w:val="00893C35"/>
    <w:rsid w:val="00894573"/>
    <w:rsid w:val="008946D8"/>
    <w:rsid w:val="0089531B"/>
    <w:rsid w:val="008958E7"/>
    <w:rsid w:val="00895BAF"/>
    <w:rsid w:val="00895FDD"/>
    <w:rsid w:val="008966B4"/>
    <w:rsid w:val="00896B23"/>
    <w:rsid w:val="00896C32"/>
    <w:rsid w:val="00896F9C"/>
    <w:rsid w:val="00897296"/>
    <w:rsid w:val="00897510"/>
    <w:rsid w:val="008975D7"/>
    <w:rsid w:val="0089799E"/>
    <w:rsid w:val="00897B7A"/>
    <w:rsid w:val="008A06D5"/>
    <w:rsid w:val="008A0C47"/>
    <w:rsid w:val="008A0CB6"/>
    <w:rsid w:val="008A0D66"/>
    <w:rsid w:val="008A0D7B"/>
    <w:rsid w:val="008A0E0E"/>
    <w:rsid w:val="008A10FF"/>
    <w:rsid w:val="008A1132"/>
    <w:rsid w:val="008A15CB"/>
    <w:rsid w:val="008A2326"/>
    <w:rsid w:val="008A2375"/>
    <w:rsid w:val="008A25D3"/>
    <w:rsid w:val="008A2611"/>
    <w:rsid w:val="008A2659"/>
    <w:rsid w:val="008A28B0"/>
    <w:rsid w:val="008A3196"/>
    <w:rsid w:val="008A3457"/>
    <w:rsid w:val="008A36AC"/>
    <w:rsid w:val="008A391F"/>
    <w:rsid w:val="008A393C"/>
    <w:rsid w:val="008A3B79"/>
    <w:rsid w:val="008A3D01"/>
    <w:rsid w:val="008A3FEC"/>
    <w:rsid w:val="008A409A"/>
    <w:rsid w:val="008A4125"/>
    <w:rsid w:val="008A4655"/>
    <w:rsid w:val="008A4752"/>
    <w:rsid w:val="008A4B13"/>
    <w:rsid w:val="008A4DFB"/>
    <w:rsid w:val="008A4E0F"/>
    <w:rsid w:val="008A4E87"/>
    <w:rsid w:val="008A50D4"/>
    <w:rsid w:val="008A5CB5"/>
    <w:rsid w:val="008A5E2A"/>
    <w:rsid w:val="008A64AD"/>
    <w:rsid w:val="008A6662"/>
    <w:rsid w:val="008A69F6"/>
    <w:rsid w:val="008A728C"/>
    <w:rsid w:val="008A76B2"/>
    <w:rsid w:val="008A7FE7"/>
    <w:rsid w:val="008B0132"/>
    <w:rsid w:val="008B0A27"/>
    <w:rsid w:val="008B107C"/>
    <w:rsid w:val="008B1714"/>
    <w:rsid w:val="008B173B"/>
    <w:rsid w:val="008B182C"/>
    <w:rsid w:val="008B1A58"/>
    <w:rsid w:val="008B1B4E"/>
    <w:rsid w:val="008B1E3B"/>
    <w:rsid w:val="008B2055"/>
    <w:rsid w:val="008B2391"/>
    <w:rsid w:val="008B2544"/>
    <w:rsid w:val="008B266C"/>
    <w:rsid w:val="008B28D4"/>
    <w:rsid w:val="008B2DBF"/>
    <w:rsid w:val="008B3532"/>
    <w:rsid w:val="008B37C7"/>
    <w:rsid w:val="008B3CDB"/>
    <w:rsid w:val="008B3E20"/>
    <w:rsid w:val="008B3FD0"/>
    <w:rsid w:val="008B4119"/>
    <w:rsid w:val="008B45AD"/>
    <w:rsid w:val="008B45E2"/>
    <w:rsid w:val="008B4636"/>
    <w:rsid w:val="008B46A8"/>
    <w:rsid w:val="008B4B04"/>
    <w:rsid w:val="008B4B2A"/>
    <w:rsid w:val="008B4F6C"/>
    <w:rsid w:val="008B5666"/>
    <w:rsid w:val="008B5A01"/>
    <w:rsid w:val="008B5DEA"/>
    <w:rsid w:val="008B5E26"/>
    <w:rsid w:val="008B6112"/>
    <w:rsid w:val="008B6554"/>
    <w:rsid w:val="008B66F2"/>
    <w:rsid w:val="008B6905"/>
    <w:rsid w:val="008B6978"/>
    <w:rsid w:val="008B6E1A"/>
    <w:rsid w:val="008B6F45"/>
    <w:rsid w:val="008B7002"/>
    <w:rsid w:val="008B7427"/>
    <w:rsid w:val="008B7815"/>
    <w:rsid w:val="008B7AAE"/>
    <w:rsid w:val="008B7B34"/>
    <w:rsid w:val="008C011C"/>
    <w:rsid w:val="008C0687"/>
    <w:rsid w:val="008C0A0F"/>
    <w:rsid w:val="008C0BDE"/>
    <w:rsid w:val="008C0CC0"/>
    <w:rsid w:val="008C0DA8"/>
    <w:rsid w:val="008C10ED"/>
    <w:rsid w:val="008C1133"/>
    <w:rsid w:val="008C16E8"/>
    <w:rsid w:val="008C1736"/>
    <w:rsid w:val="008C179E"/>
    <w:rsid w:val="008C1CD7"/>
    <w:rsid w:val="008C1D99"/>
    <w:rsid w:val="008C1E6F"/>
    <w:rsid w:val="008C250D"/>
    <w:rsid w:val="008C26CE"/>
    <w:rsid w:val="008C2788"/>
    <w:rsid w:val="008C2EFE"/>
    <w:rsid w:val="008C2FD4"/>
    <w:rsid w:val="008C309E"/>
    <w:rsid w:val="008C30CC"/>
    <w:rsid w:val="008C3111"/>
    <w:rsid w:val="008C31EC"/>
    <w:rsid w:val="008C3341"/>
    <w:rsid w:val="008C3402"/>
    <w:rsid w:val="008C3473"/>
    <w:rsid w:val="008C37EB"/>
    <w:rsid w:val="008C396F"/>
    <w:rsid w:val="008C3EBE"/>
    <w:rsid w:val="008C4583"/>
    <w:rsid w:val="008C4BE3"/>
    <w:rsid w:val="008C4E06"/>
    <w:rsid w:val="008C4E5D"/>
    <w:rsid w:val="008C513F"/>
    <w:rsid w:val="008C5182"/>
    <w:rsid w:val="008C51F3"/>
    <w:rsid w:val="008C5624"/>
    <w:rsid w:val="008C573B"/>
    <w:rsid w:val="008C5758"/>
    <w:rsid w:val="008C5856"/>
    <w:rsid w:val="008C680B"/>
    <w:rsid w:val="008C680D"/>
    <w:rsid w:val="008C6B8A"/>
    <w:rsid w:val="008C6C73"/>
    <w:rsid w:val="008C6CAA"/>
    <w:rsid w:val="008C6D42"/>
    <w:rsid w:val="008C6DE4"/>
    <w:rsid w:val="008C7017"/>
    <w:rsid w:val="008C7025"/>
    <w:rsid w:val="008C717F"/>
    <w:rsid w:val="008C77A4"/>
    <w:rsid w:val="008C7D14"/>
    <w:rsid w:val="008C7F7D"/>
    <w:rsid w:val="008D024D"/>
    <w:rsid w:val="008D0366"/>
    <w:rsid w:val="008D075D"/>
    <w:rsid w:val="008D079F"/>
    <w:rsid w:val="008D08DA"/>
    <w:rsid w:val="008D0E0B"/>
    <w:rsid w:val="008D1150"/>
    <w:rsid w:val="008D151B"/>
    <w:rsid w:val="008D152C"/>
    <w:rsid w:val="008D163E"/>
    <w:rsid w:val="008D18A8"/>
    <w:rsid w:val="008D18EE"/>
    <w:rsid w:val="008D1ED8"/>
    <w:rsid w:val="008D211B"/>
    <w:rsid w:val="008D214D"/>
    <w:rsid w:val="008D2626"/>
    <w:rsid w:val="008D27C4"/>
    <w:rsid w:val="008D286C"/>
    <w:rsid w:val="008D28B5"/>
    <w:rsid w:val="008D2BE9"/>
    <w:rsid w:val="008D2D05"/>
    <w:rsid w:val="008D2EE6"/>
    <w:rsid w:val="008D337C"/>
    <w:rsid w:val="008D3384"/>
    <w:rsid w:val="008D358F"/>
    <w:rsid w:val="008D3BC5"/>
    <w:rsid w:val="008D3C0F"/>
    <w:rsid w:val="008D3D5E"/>
    <w:rsid w:val="008D3F6C"/>
    <w:rsid w:val="008D44EA"/>
    <w:rsid w:val="008D467C"/>
    <w:rsid w:val="008D474F"/>
    <w:rsid w:val="008D47C9"/>
    <w:rsid w:val="008D53AA"/>
    <w:rsid w:val="008D5549"/>
    <w:rsid w:val="008D56CF"/>
    <w:rsid w:val="008D56F8"/>
    <w:rsid w:val="008D5A11"/>
    <w:rsid w:val="008D5AD1"/>
    <w:rsid w:val="008D614F"/>
    <w:rsid w:val="008D622D"/>
    <w:rsid w:val="008D6A24"/>
    <w:rsid w:val="008D6A91"/>
    <w:rsid w:val="008D6D95"/>
    <w:rsid w:val="008D6F80"/>
    <w:rsid w:val="008D7501"/>
    <w:rsid w:val="008D75D0"/>
    <w:rsid w:val="008D77DA"/>
    <w:rsid w:val="008D7A77"/>
    <w:rsid w:val="008D7B88"/>
    <w:rsid w:val="008D7D4E"/>
    <w:rsid w:val="008E05D2"/>
    <w:rsid w:val="008E102C"/>
    <w:rsid w:val="008E121F"/>
    <w:rsid w:val="008E189C"/>
    <w:rsid w:val="008E19D0"/>
    <w:rsid w:val="008E1AA1"/>
    <w:rsid w:val="008E24BB"/>
    <w:rsid w:val="008E259A"/>
    <w:rsid w:val="008E28E8"/>
    <w:rsid w:val="008E2932"/>
    <w:rsid w:val="008E2C0B"/>
    <w:rsid w:val="008E3130"/>
    <w:rsid w:val="008E31AC"/>
    <w:rsid w:val="008E3216"/>
    <w:rsid w:val="008E373B"/>
    <w:rsid w:val="008E3A08"/>
    <w:rsid w:val="008E3A22"/>
    <w:rsid w:val="008E3BEF"/>
    <w:rsid w:val="008E43A7"/>
    <w:rsid w:val="008E4684"/>
    <w:rsid w:val="008E4A2D"/>
    <w:rsid w:val="008E514D"/>
    <w:rsid w:val="008E5318"/>
    <w:rsid w:val="008E5337"/>
    <w:rsid w:val="008E537E"/>
    <w:rsid w:val="008E5B60"/>
    <w:rsid w:val="008E6720"/>
    <w:rsid w:val="008E68B3"/>
    <w:rsid w:val="008E6B3E"/>
    <w:rsid w:val="008E6BB6"/>
    <w:rsid w:val="008E6C5B"/>
    <w:rsid w:val="008E6E68"/>
    <w:rsid w:val="008E6E8F"/>
    <w:rsid w:val="008E6FBE"/>
    <w:rsid w:val="008E7100"/>
    <w:rsid w:val="008E7728"/>
    <w:rsid w:val="008E7871"/>
    <w:rsid w:val="008E78BB"/>
    <w:rsid w:val="008E79AB"/>
    <w:rsid w:val="008E7F40"/>
    <w:rsid w:val="008F001C"/>
    <w:rsid w:val="008F0296"/>
    <w:rsid w:val="008F047A"/>
    <w:rsid w:val="008F05E6"/>
    <w:rsid w:val="008F063B"/>
    <w:rsid w:val="008F09AF"/>
    <w:rsid w:val="008F0C0E"/>
    <w:rsid w:val="008F0EF7"/>
    <w:rsid w:val="008F0F13"/>
    <w:rsid w:val="008F11F3"/>
    <w:rsid w:val="008F12F9"/>
    <w:rsid w:val="008F202B"/>
    <w:rsid w:val="008F2D56"/>
    <w:rsid w:val="008F2D9E"/>
    <w:rsid w:val="008F34EE"/>
    <w:rsid w:val="008F3648"/>
    <w:rsid w:val="008F3BF1"/>
    <w:rsid w:val="008F3FB6"/>
    <w:rsid w:val="008F4627"/>
    <w:rsid w:val="008F4972"/>
    <w:rsid w:val="008F4997"/>
    <w:rsid w:val="008F4C96"/>
    <w:rsid w:val="008F546F"/>
    <w:rsid w:val="008F60A8"/>
    <w:rsid w:val="008F63A1"/>
    <w:rsid w:val="008F67E1"/>
    <w:rsid w:val="008F6B65"/>
    <w:rsid w:val="008F7027"/>
    <w:rsid w:val="008F7347"/>
    <w:rsid w:val="008F74E7"/>
    <w:rsid w:val="008F7B49"/>
    <w:rsid w:val="008F7DF0"/>
    <w:rsid w:val="00900A94"/>
    <w:rsid w:val="00900B97"/>
    <w:rsid w:val="00900E02"/>
    <w:rsid w:val="0090113D"/>
    <w:rsid w:val="0090168C"/>
    <w:rsid w:val="009019CE"/>
    <w:rsid w:val="00901A6B"/>
    <w:rsid w:val="00901E26"/>
    <w:rsid w:val="009023AE"/>
    <w:rsid w:val="0090265B"/>
    <w:rsid w:val="00902BDA"/>
    <w:rsid w:val="00902DA5"/>
    <w:rsid w:val="00902E4A"/>
    <w:rsid w:val="0090300E"/>
    <w:rsid w:val="00903015"/>
    <w:rsid w:val="00903470"/>
    <w:rsid w:val="009034EC"/>
    <w:rsid w:val="0090374A"/>
    <w:rsid w:val="009038EC"/>
    <w:rsid w:val="00903D96"/>
    <w:rsid w:val="00904530"/>
    <w:rsid w:val="00904534"/>
    <w:rsid w:val="00904717"/>
    <w:rsid w:val="009048AB"/>
    <w:rsid w:val="00904964"/>
    <w:rsid w:val="00904E3E"/>
    <w:rsid w:val="00904E94"/>
    <w:rsid w:val="009057AC"/>
    <w:rsid w:val="00905891"/>
    <w:rsid w:val="00905A96"/>
    <w:rsid w:val="00905FB4"/>
    <w:rsid w:val="0090637B"/>
    <w:rsid w:val="00906505"/>
    <w:rsid w:val="0090664D"/>
    <w:rsid w:val="00906CCD"/>
    <w:rsid w:val="00906DE3"/>
    <w:rsid w:val="00906E8E"/>
    <w:rsid w:val="0090710F"/>
    <w:rsid w:val="00907201"/>
    <w:rsid w:val="0090739E"/>
    <w:rsid w:val="00907725"/>
    <w:rsid w:val="00907B31"/>
    <w:rsid w:val="00907BED"/>
    <w:rsid w:val="00907C18"/>
    <w:rsid w:val="0091039E"/>
    <w:rsid w:val="009104A5"/>
    <w:rsid w:val="009108EC"/>
    <w:rsid w:val="00910A12"/>
    <w:rsid w:val="00910FB0"/>
    <w:rsid w:val="009110ED"/>
    <w:rsid w:val="009111A9"/>
    <w:rsid w:val="00911418"/>
    <w:rsid w:val="0091163A"/>
    <w:rsid w:val="00911830"/>
    <w:rsid w:val="00911B21"/>
    <w:rsid w:val="00911EA4"/>
    <w:rsid w:val="00912265"/>
    <w:rsid w:val="00912377"/>
    <w:rsid w:val="00912551"/>
    <w:rsid w:val="00912614"/>
    <w:rsid w:val="00912672"/>
    <w:rsid w:val="009128D8"/>
    <w:rsid w:val="009128EC"/>
    <w:rsid w:val="00912BE9"/>
    <w:rsid w:val="00912DBF"/>
    <w:rsid w:val="00912DCD"/>
    <w:rsid w:val="00912E64"/>
    <w:rsid w:val="00913038"/>
    <w:rsid w:val="009130F3"/>
    <w:rsid w:val="00913326"/>
    <w:rsid w:val="00913475"/>
    <w:rsid w:val="0091360B"/>
    <w:rsid w:val="00913792"/>
    <w:rsid w:val="00913799"/>
    <w:rsid w:val="00913A00"/>
    <w:rsid w:val="00913FC7"/>
    <w:rsid w:val="0091415B"/>
    <w:rsid w:val="00914D53"/>
    <w:rsid w:val="00914DE5"/>
    <w:rsid w:val="00915039"/>
    <w:rsid w:val="009154A8"/>
    <w:rsid w:val="00915803"/>
    <w:rsid w:val="009158E3"/>
    <w:rsid w:val="00915AD4"/>
    <w:rsid w:val="00915E64"/>
    <w:rsid w:val="0091613F"/>
    <w:rsid w:val="0091631E"/>
    <w:rsid w:val="0091644F"/>
    <w:rsid w:val="00916514"/>
    <w:rsid w:val="00916889"/>
    <w:rsid w:val="00916C5E"/>
    <w:rsid w:val="00916F68"/>
    <w:rsid w:val="009171B3"/>
    <w:rsid w:val="0091723E"/>
    <w:rsid w:val="00917408"/>
    <w:rsid w:val="00917E53"/>
    <w:rsid w:val="009201DD"/>
    <w:rsid w:val="00920677"/>
    <w:rsid w:val="0092153A"/>
    <w:rsid w:val="0092168C"/>
    <w:rsid w:val="00921EAA"/>
    <w:rsid w:val="00921F5B"/>
    <w:rsid w:val="0092228C"/>
    <w:rsid w:val="009222CF"/>
    <w:rsid w:val="00922341"/>
    <w:rsid w:val="0092245C"/>
    <w:rsid w:val="0092271E"/>
    <w:rsid w:val="00922B03"/>
    <w:rsid w:val="009235F1"/>
    <w:rsid w:val="00923704"/>
    <w:rsid w:val="0092388D"/>
    <w:rsid w:val="00923A1A"/>
    <w:rsid w:val="00923A3F"/>
    <w:rsid w:val="00923B30"/>
    <w:rsid w:val="00923EAB"/>
    <w:rsid w:val="00924108"/>
    <w:rsid w:val="00924337"/>
    <w:rsid w:val="00924590"/>
    <w:rsid w:val="00924E9A"/>
    <w:rsid w:val="0092549B"/>
    <w:rsid w:val="009254C2"/>
    <w:rsid w:val="009258CA"/>
    <w:rsid w:val="00925A28"/>
    <w:rsid w:val="00925AB7"/>
    <w:rsid w:val="00925B13"/>
    <w:rsid w:val="00925B25"/>
    <w:rsid w:val="00925B6C"/>
    <w:rsid w:val="00925B9A"/>
    <w:rsid w:val="009261B8"/>
    <w:rsid w:val="00926477"/>
    <w:rsid w:val="00926996"/>
    <w:rsid w:val="00926A22"/>
    <w:rsid w:val="00926E7D"/>
    <w:rsid w:val="009270A7"/>
    <w:rsid w:val="00927421"/>
    <w:rsid w:val="0092754C"/>
    <w:rsid w:val="009276BE"/>
    <w:rsid w:val="0092774E"/>
    <w:rsid w:val="00927BD7"/>
    <w:rsid w:val="00927CC8"/>
    <w:rsid w:val="00927D86"/>
    <w:rsid w:val="00927FA5"/>
    <w:rsid w:val="0093032B"/>
    <w:rsid w:val="00930890"/>
    <w:rsid w:val="009308DD"/>
    <w:rsid w:val="009309F2"/>
    <w:rsid w:val="00930C79"/>
    <w:rsid w:val="00930D6E"/>
    <w:rsid w:val="00930D7F"/>
    <w:rsid w:val="00930DD8"/>
    <w:rsid w:val="00931C6C"/>
    <w:rsid w:val="0093238B"/>
    <w:rsid w:val="00932439"/>
    <w:rsid w:val="009329DF"/>
    <w:rsid w:val="00932E4D"/>
    <w:rsid w:val="00933031"/>
    <w:rsid w:val="00933240"/>
    <w:rsid w:val="00933CC3"/>
    <w:rsid w:val="009343D8"/>
    <w:rsid w:val="009346F1"/>
    <w:rsid w:val="00934A5B"/>
    <w:rsid w:val="00934EF3"/>
    <w:rsid w:val="0093571E"/>
    <w:rsid w:val="00935812"/>
    <w:rsid w:val="00935853"/>
    <w:rsid w:val="00935AB5"/>
    <w:rsid w:val="00935BC4"/>
    <w:rsid w:val="00935CBF"/>
    <w:rsid w:val="00935CF6"/>
    <w:rsid w:val="00935DB8"/>
    <w:rsid w:val="0093626E"/>
    <w:rsid w:val="009364F0"/>
    <w:rsid w:val="00936666"/>
    <w:rsid w:val="009368EB"/>
    <w:rsid w:val="00936F14"/>
    <w:rsid w:val="00936FC6"/>
    <w:rsid w:val="00937177"/>
    <w:rsid w:val="00937638"/>
    <w:rsid w:val="0093764D"/>
    <w:rsid w:val="00937D2C"/>
    <w:rsid w:val="00940426"/>
    <w:rsid w:val="00940562"/>
    <w:rsid w:val="00940DFF"/>
    <w:rsid w:val="00941096"/>
    <w:rsid w:val="0094149A"/>
    <w:rsid w:val="00941506"/>
    <w:rsid w:val="00941534"/>
    <w:rsid w:val="00941555"/>
    <w:rsid w:val="0094158E"/>
    <w:rsid w:val="009417D4"/>
    <w:rsid w:val="00941B30"/>
    <w:rsid w:val="009421C8"/>
    <w:rsid w:val="009423C9"/>
    <w:rsid w:val="009426F5"/>
    <w:rsid w:val="00942774"/>
    <w:rsid w:val="0094280C"/>
    <w:rsid w:val="00942813"/>
    <w:rsid w:val="00942AF1"/>
    <w:rsid w:val="00942BDE"/>
    <w:rsid w:val="00943019"/>
    <w:rsid w:val="009436C5"/>
    <w:rsid w:val="00943808"/>
    <w:rsid w:val="00943A05"/>
    <w:rsid w:val="00943ABB"/>
    <w:rsid w:val="00943AF6"/>
    <w:rsid w:val="00943BBC"/>
    <w:rsid w:val="00943DEF"/>
    <w:rsid w:val="009441D9"/>
    <w:rsid w:val="00944A3C"/>
    <w:rsid w:val="00944D51"/>
    <w:rsid w:val="00944FD8"/>
    <w:rsid w:val="0094511A"/>
    <w:rsid w:val="00945409"/>
    <w:rsid w:val="009456F3"/>
    <w:rsid w:val="009457A5"/>
    <w:rsid w:val="00945B7B"/>
    <w:rsid w:val="00945DB5"/>
    <w:rsid w:val="00945DF2"/>
    <w:rsid w:val="00945E52"/>
    <w:rsid w:val="00945EE3"/>
    <w:rsid w:val="00946067"/>
    <w:rsid w:val="009462D1"/>
    <w:rsid w:val="00946A02"/>
    <w:rsid w:val="00946BBD"/>
    <w:rsid w:val="00946DBC"/>
    <w:rsid w:val="0094730A"/>
    <w:rsid w:val="009473AB"/>
    <w:rsid w:val="009473C0"/>
    <w:rsid w:val="00947844"/>
    <w:rsid w:val="0095020C"/>
    <w:rsid w:val="00950313"/>
    <w:rsid w:val="0095043D"/>
    <w:rsid w:val="009504CF"/>
    <w:rsid w:val="009507C6"/>
    <w:rsid w:val="00950A52"/>
    <w:rsid w:val="009515FA"/>
    <w:rsid w:val="00951827"/>
    <w:rsid w:val="00951F62"/>
    <w:rsid w:val="00951FCC"/>
    <w:rsid w:val="0095265A"/>
    <w:rsid w:val="00952869"/>
    <w:rsid w:val="00952AAA"/>
    <w:rsid w:val="00952ADE"/>
    <w:rsid w:val="00953120"/>
    <w:rsid w:val="00953920"/>
    <w:rsid w:val="00953B1A"/>
    <w:rsid w:val="00953B2E"/>
    <w:rsid w:val="00953E14"/>
    <w:rsid w:val="00953FA8"/>
    <w:rsid w:val="0095434C"/>
    <w:rsid w:val="00954685"/>
    <w:rsid w:val="009547C8"/>
    <w:rsid w:val="0095480D"/>
    <w:rsid w:val="00954A85"/>
    <w:rsid w:val="00954F13"/>
    <w:rsid w:val="00955269"/>
    <w:rsid w:val="0095549B"/>
    <w:rsid w:val="00955614"/>
    <w:rsid w:val="0095579A"/>
    <w:rsid w:val="009558FA"/>
    <w:rsid w:val="00955A49"/>
    <w:rsid w:val="00955B87"/>
    <w:rsid w:val="009563EB"/>
    <w:rsid w:val="00956845"/>
    <w:rsid w:val="00956B5A"/>
    <w:rsid w:val="0095733B"/>
    <w:rsid w:val="009576FA"/>
    <w:rsid w:val="009577FE"/>
    <w:rsid w:val="00957811"/>
    <w:rsid w:val="0095784E"/>
    <w:rsid w:val="009578E2"/>
    <w:rsid w:val="009604CE"/>
    <w:rsid w:val="00960607"/>
    <w:rsid w:val="00960D5C"/>
    <w:rsid w:val="00961194"/>
    <w:rsid w:val="0096152E"/>
    <w:rsid w:val="009617BD"/>
    <w:rsid w:val="00961A84"/>
    <w:rsid w:val="00961D0A"/>
    <w:rsid w:val="009625C0"/>
    <w:rsid w:val="00962778"/>
    <w:rsid w:val="00962D90"/>
    <w:rsid w:val="009635A9"/>
    <w:rsid w:val="009636CD"/>
    <w:rsid w:val="009637DD"/>
    <w:rsid w:val="009638DA"/>
    <w:rsid w:val="00963A5E"/>
    <w:rsid w:val="00963F4F"/>
    <w:rsid w:val="00964221"/>
    <w:rsid w:val="00964473"/>
    <w:rsid w:val="009644C8"/>
    <w:rsid w:val="00964623"/>
    <w:rsid w:val="00964903"/>
    <w:rsid w:val="00964D78"/>
    <w:rsid w:val="00964DD5"/>
    <w:rsid w:val="00964ED1"/>
    <w:rsid w:val="009651F1"/>
    <w:rsid w:val="0096539B"/>
    <w:rsid w:val="0096546A"/>
    <w:rsid w:val="00965625"/>
    <w:rsid w:val="0096567B"/>
    <w:rsid w:val="0096578C"/>
    <w:rsid w:val="009658FA"/>
    <w:rsid w:val="00965981"/>
    <w:rsid w:val="00965CDA"/>
    <w:rsid w:val="00966375"/>
    <w:rsid w:val="00966D55"/>
    <w:rsid w:val="00966DEA"/>
    <w:rsid w:val="00966FB0"/>
    <w:rsid w:val="0096703A"/>
    <w:rsid w:val="0096716B"/>
    <w:rsid w:val="00967270"/>
    <w:rsid w:val="009672E4"/>
    <w:rsid w:val="009672FD"/>
    <w:rsid w:val="00967464"/>
    <w:rsid w:val="0096783B"/>
    <w:rsid w:val="00967A89"/>
    <w:rsid w:val="00967E73"/>
    <w:rsid w:val="00967FDA"/>
    <w:rsid w:val="00970046"/>
    <w:rsid w:val="009707F2"/>
    <w:rsid w:val="00970B15"/>
    <w:rsid w:val="00970D39"/>
    <w:rsid w:val="009711F2"/>
    <w:rsid w:val="00971228"/>
    <w:rsid w:val="00971426"/>
    <w:rsid w:val="00971495"/>
    <w:rsid w:val="00971503"/>
    <w:rsid w:val="00971641"/>
    <w:rsid w:val="00971A96"/>
    <w:rsid w:val="00971FB1"/>
    <w:rsid w:val="00972021"/>
    <w:rsid w:val="009721A3"/>
    <w:rsid w:val="0097220E"/>
    <w:rsid w:val="0097222B"/>
    <w:rsid w:val="0097227D"/>
    <w:rsid w:val="009722E3"/>
    <w:rsid w:val="009724C4"/>
    <w:rsid w:val="0097257F"/>
    <w:rsid w:val="0097277B"/>
    <w:rsid w:val="00972A5E"/>
    <w:rsid w:val="00972E9C"/>
    <w:rsid w:val="00972E9D"/>
    <w:rsid w:val="00972F15"/>
    <w:rsid w:val="0097330B"/>
    <w:rsid w:val="00973480"/>
    <w:rsid w:val="00973974"/>
    <w:rsid w:val="00973E54"/>
    <w:rsid w:val="00974718"/>
    <w:rsid w:val="0097476C"/>
    <w:rsid w:val="00975579"/>
    <w:rsid w:val="009757C0"/>
    <w:rsid w:val="009759E7"/>
    <w:rsid w:val="0097621E"/>
    <w:rsid w:val="00976CDF"/>
    <w:rsid w:val="00976E94"/>
    <w:rsid w:val="00976EAC"/>
    <w:rsid w:val="00976F14"/>
    <w:rsid w:val="009770F3"/>
    <w:rsid w:val="009771A3"/>
    <w:rsid w:val="009771B7"/>
    <w:rsid w:val="0097732C"/>
    <w:rsid w:val="009776FE"/>
    <w:rsid w:val="009777F4"/>
    <w:rsid w:val="00977952"/>
    <w:rsid w:val="00977AE3"/>
    <w:rsid w:val="00977C3B"/>
    <w:rsid w:val="00977CF2"/>
    <w:rsid w:val="00977E70"/>
    <w:rsid w:val="0098018A"/>
    <w:rsid w:val="0098027D"/>
    <w:rsid w:val="00980BF5"/>
    <w:rsid w:val="00981031"/>
    <w:rsid w:val="00981458"/>
    <w:rsid w:val="009816C0"/>
    <w:rsid w:val="009819C8"/>
    <w:rsid w:val="00982311"/>
    <w:rsid w:val="0098254E"/>
    <w:rsid w:val="00982564"/>
    <w:rsid w:val="009826ED"/>
    <w:rsid w:val="00982757"/>
    <w:rsid w:val="009827A6"/>
    <w:rsid w:val="00982BEB"/>
    <w:rsid w:val="00982CF4"/>
    <w:rsid w:val="00982E31"/>
    <w:rsid w:val="0098321A"/>
    <w:rsid w:val="0098344B"/>
    <w:rsid w:val="009835BC"/>
    <w:rsid w:val="0098362C"/>
    <w:rsid w:val="0098367E"/>
    <w:rsid w:val="0098373D"/>
    <w:rsid w:val="00983B61"/>
    <w:rsid w:val="00983DA8"/>
    <w:rsid w:val="00983E14"/>
    <w:rsid w:val="00983EDF"/>
    <w:rsid w:val="009842D6"/>
    <w:rsid w:val="0098467E"/>
    <w:rsid w:val="00984A32"/>
    <w:rsid w:val="00984AFE"/>
    <w:rsid w:val="00984C53"/>
    <w:rsid w:val="00984D56"/>
    <w:rsid w:val="00985B5F"/>
    <w:rsid w:val="00985F42"/>
    <w:rsid w:val="00986250"/>
    <w:rsid w:val="0098646E"/>
    <w:rsid w:val="00986944"/>
    <w:rsid w:val="00986BBA"/>
    <w:rsid w:val="00986D6B"/>
    <w:rsid w:val="00987031"/>
    <w:rsid w:val="009870A5"/>
    <w:rsid w:val="009873A9"/>
    <w:rsid w:val="00987680"/>
    <w:rsid w:val="00987719"/>
    <w:rsid w:val="00990357"/>
    <w:rsid w:val="0099077B"/>
    <w:rsid w:val="0099097E"/>
    <w:rsid w:val="00990AAE"/>
    <w:rsid w:val="00990B29"/>
    <w:rsid w:val="009919B1"/>
    <w:rsid w:val="009921BA"/>
    <w:rsid w:val="009924CD"/>
    <w:rsid w:val="009925E6"/>
    <w:rsid w:val="0099270D"/>
    <w:rsid w:val="0099299C"/>
    <w:rsid w:val="00992FEA"/>
    <w:rsid w:val="00993068"/>
    <w:rsid w:val="0099321C"/>
    <w:rsid w:val="00993448"/>
    <w:rsid w:val="009934A9"/>
    <w:rsid w:val="0099371B"/>
    <w:rsid w:val="00993860"/>
    <w:rsid w:val="00993896"/>
    <w:rsid w:val="009939D2"/>
    <w:rsid w:val="00993F60"/>
    <w:rsid w:val="0099419D"/>
    <w:rsid w:val="0099424F"/>
    <w:rsid w:val="0099446B"/>
    <w:rsid w:val="00994911"/>
    <w:rsid w:val="00994DA1"/>
    <w:rsid w:val="0099556E"/>
    <w:rsid w:val="00995997"/>
    <w:rsid w:val="00995FF0"/>
    <w:rsid w:val="009962A8"/>
    <w:rsid w:val="009966AB"/>
    <w:rsid w:val="00996BB8"/>
    <w:rsid w:val="0099720A"/>
    <w:rsid w:val="009977B7"/>
    <w:rsid w:val="00997A83"/>
    <w:rsid w:val="009A0070"/>
    <w:rsid w:val="009A0150"/>
    <w:rsid w:val="009A03E3"/>
    <w:rsid w:val="009A07CE"/>
    <w:rsid w:val="009A0904"/>
    <w:rsid w:val="009A093C"/>
    <w:rsid w:val="009A0A4D"/>
    <w:rsid w:val="009A0C6B"/>
    <w:rsid w:val="009A0D69"/>
    <w:rsid w:val="009A1136"/>
    <w:rsid w:val="009A114B"/>
    <w:rsid w:val="009A1322"/>
    <w:rsid w:val="009A153B"/>
    <w:rsid w:val="009A1956"/>
    <w:rsid w:val="009A19BE"/>
    <w:rsid w:val="009A19F3"/>
    <w:rsid w:val="009A1D07"/>
    <w:rsid w:val="009A20B6"/>
    <w:rsid w:val="009A221B"/>
    <w:rsid w:val="009A23AE"/>
    <w:rsid w:val="009A2496"/>
    <w:rsid w:val="009A257F"/>
    <w:rsid w:val="009A2901"/>
    <w:rsid w:val="009A3245"/>
    <w:rsid w:val="009A32DC"/>
    <w:rsid w:val="009A3E0E"/>
    <w:rsid w:val="009A3E51"/>
    <w:rsid w:val="009A434D"/>
    <w:rsid w:val="009A442C"/>
    <w:rsid w:val="009A484E"/>
    <w:rsid w:val="009A499F"/>
    <w:rsid w:val="009A49E9"/>
    <w:rsid w:val="009A4B69"/>
    <w:rsid w:val="009A4BBB"/>
    <w:rsid w:val="009A5937"/>
    <w:rsid w:val="009A5BB7"/>
    <w:rsid w:val="009A6299"/>
    <w:rsid w:val="009A647F"/>
    <w:rsid w:val="009A6722"/>
    <w:rsid w:val="009A6766"/>
    <w:rsid w:val="009A6951"/>
    <w:rsid w:val="009A6A58"/>
    <w:rsid w:val="009A7027"/>
    <w:rsid w:val="009A7789"/>
    <w:rsid w:val="009A79ED"/>
    <w:rsid w:val="009A7D8C"/>
    <w:rsid w:val="009B0239"/>
    <w:rsid w:val="009B023E"/>
    <w:rsid w:val="009B040F"/>
    <w:rsid w:val="009B0561"/>
    <w:rsid w:val="009B0698"/>
    <w:rsid w:val="009B0E0D"/>
    <w:rsid w:val="009B106C"/>
    <w:rsid w:val="009B10CC"/>
    <w:rsid w:val="009B1336"/>
    <w:rsid w:val="009B1633"/>
    <w:rsid w:val="009B16A8"/>
    <w:rsid w:val="009B1ABB"/>
    <w:rsid w:val="009B1BBE"/>
    <w:rsid w:val="009B1D92"/>
    <w:rsid w:val="009B206E"/>
    <w:rsid w:val="009B22AF"/>
    <w:rsid w:val="009B2342"/>
    <w:rsid w:val="009B29DF"/>
    <w:rsid w:val="009B29E9"/>
    <w:rsid w:val="009B2A62"/>
    <w:rsid w:val="009B2F8B"/>
    <w:rsid w:val="009B3279"/>
    <w:rsid w:val="009B3A17"/>
    <w:rsid w:val="009B3BE6"/>
    <w:rsid w:val="009B5019"/>
    <w:rsid w:val="009B5182"/>
    <w:rsid w:val="009B5230"/>
    <w:rsid w:val="009B5596"/>
    <w:rsid w:val="009B5C2A"/>
    <w:rsid w:val="009B6006"/>
    <w:rsid w:val="009B6439"/>
    <w:rsid w:val="009B6A22"/>
    <w:rsid w:val="009B6A53"/>
    <w:rsid w:val="009B7201"/>
    <w:rsid w:val="009B7346"/>
    <w:rsid w:val="009B7518"/>
    <w:rsid w:val="009B77CE"/>
    <w:rsid w:val="009B79F0"/>
    <w:rsid w:val="009B7EC4"/>
    <w:rsid w:val="009C0295"/>
    <w:rsid w:val="009C0369"/>
    <w:rsid w:val="009C04B1"/>
    <w:rsid w:val="009C0671"/>
    <w:rsid w:val="009C0721"/>
    <w:rsid w:val="009C0C80"/>
    <w:rsid w:val="009C0D7F"/>
    <w:rsid w:val="009C134E"/>
    <w:rsid w:val="009C1799"/>
    <w:rsid w:val="009C1CE4"/>
    <w:rsid w:val="009C1DCB"/>
    <w:rsid w:val="009C1ED4"/>
    <w:rsid w:val="009C20CD"/>
    <w:rsid w:val="009C2203"/>
    <w:rsid w:val="009C2583"/>
    <w:rsid w:val="009C2B0C"/>
    <w:rsid w:val="009C2B9C"/>
    <w:rsid w:val="009C2E34"/>
    <w:rsid w:val="009C30E6"/>
    <w:rsid w:val="009C38BC"/>
    <w:rsid w:val="009C39DC"/>
    <w:rsid w:val="009C3BBD"/>
    <w:rsid w:val="009C3C13"/>
    <w:rsid w:val="009C3D66"/>
    <w:rsid w:val="009C3FFE"/>
    <w:rsid w:val="009C40B4"/>
    <w:rsid w:val="009C4202"/>
    <w:rsid w:val="009C4383"/>
    <w:rsid w:val="009C456A"/>
    <w:rsid w:val="009C4986"/>
    <w:rsid w:val="009C49FD"/>
    <w:rsid w:val="009C4E67"/>
    <w:rsid w:val="009C54D9"/>
    <w:rsid w:val="009C5810"/>
    <w:rsid w:val="009C5957"/>
    <w:rsid w:val="009C5AE9"/>
    <w:rsid w:val="009C5FF1"/>
    <w:rsid w:val="009C60E1"/>
    <w:rsid w:val="009C6190"/>
    <w:rsid w:val="009C62AD"/>
    <w:rsid w:val="009C62B3"/>
    <w:rsid w:val="009C6BE7"/>
    <w:rsid w:val="009C6FEF"/>
    <w:rsid w:val="009C75BE"/>
    <w:rsid w:val="009C76FC"/>
    <w:rsid w:val="009C7DF6"/>
    <w:rsid w:val="009C7F51"/>
    <w:rsid w:val="009D05DD"/>
    <w:rsid w:val="009D0C9E"/>
    <w:rsid w:val="009D0CCF"/>
    <w:rsid w:val="009D0F2F"/>
    <w:rsid w:val="009D1174"/>
    <w:rsid w:val="009D165D"/>
    <w:rsid w:val="009D1845"/>
    <w:rsid w:val="009D1E5E"/>
    <w:rsid w:val="009D1F92"/>
    <w:rsid w:val="009D1FE0"/>
    <w:rsid w:val="009D245E"/>
    <w:rsid w:val="009D2917"/>
    <w:rsid w:val="009D29DF"/>
    <w:rsid w:val="009D2E37"/>
    <w:rsid w:val="009D330D"/>
    <w:rsid w:val="009D37D5"/>
    <w:rsid w:val="009D3835"/>
    <w:rsid w:val="009D45E7"/>
    <w:rsid w:val="009D46A4"/>
    <w:rsid w:val="009D4CE1"/>
    <w:rsid w:val="009D4F0B"/>
    <w:rsid w:val="009D51C8"/>
    <w:rsid w:val="009D5B81"/>
    <w:rsid w:val="009D5BC2"/>
    <w:rsid w:val="009D5CC1"/>
    <w:rsid w:val="009D5DFE"/>
    <w:rsid w:val="009D63C7"/>
    <w:rsid w:val="009D6E3B"/>
    <w:rsid w:val="009D6EAC"/>
    <w:rsid w:val="009D7258"/>
    <w:rsid w:val="009D7426"/>
    <w:rsid w:val="009D75EF"/>
    <w:rsid w:val="009D779B"/>
    <w:rsid w:val="009D7D06"/>
    <w:rsid w:val="009D7EB7"/>
    <w:rsid w:val="009D7F63"/>
    <w:rsid w:val="009D7F78"/>
    <w:rsid w:val="009E00A8"/>
    <w:rsid w:val="009E017E"/>
    <w:rsid w:val="009E02D3"/>
    <w:rsid w:val="009E061D"/>
    <w:rsid w:val="009E0A67"/>
    <w:rsid w:val="009E0C1E"/>
    <w:rsid w:val="009E0C57"/>
    <w:rsid w:val="009E0DEB"/>
    <w:rsid w:val="009E0E2A"/>
    <w:rsid w:val="009E0F91"/>
    <w:rsid w:val="009E14D4"/>
    <w:rsid w:val="009E1556"/>
    <w:rsid w:val="009E1665"/>
    <w:rsid w:val="009E17E1"/>
    <w:rsid w:val="009E186F"/>
    <w:rsid w:val="009E195F"/>
    <w:rsid w:val="009E1C92"/>
    <w:rsid w:val="009E1DA2"/>
    <w:rsid w:val="009E1E55"/>
    <w:rsid w:val="009E2102"/>
    <w:rsid w:val="009E2B0C"/>
    <w:rsid w:val="009E2C44"/>
    <w:rsid w:val="009E2CEC"/>
    <w:rsid w:val="009E32BB"/>
    <w:rsid w:val="009E3511"/>
    <w:rsid w:val="009E3AF3"/>
    <w:rsid w:val="009E3C18"/>
    <w:rsid w:val="009E3DCD"/>
    <w:rsid w:val="009E3FC4"/>
    <w:rsid w:val="009E4372"/>
    <w:rsid w:val="009E490B"/>
    <w:rsid w:val="009E4A4D"/>
    <w:rsid w:val="009E4B7B"/>
    <w:rsid w:val="009E4CA1"/>
    <w:rsid w:val="009E4DF6"/>
    <w:rsid w:val="009E5006"/>
    <w:rsid w:val="009E51DA"/>
    <w:rsid w:val="009E529F"/>
    <w:rsid w:val="009E5A33"/>
    <w:rsid w:val="009E5A93"/>
    <w:rsid w:val="009E5C71"/>
    <w:rsid w:val="009E5CB2"/>
    <w:rsid w:val="009E6AA7"/>
    <w:rsid w:val="009E711A"/>
    <w:rsid w:val="009E73CB"/>
    <w:rsid w:val="009E7F14"/>
    <w:rsid w:val="009F05A4"/>
    <w:rsid w:val="009F05D7"/>
    <w:rsid w:val="009F063B"/>
    <w:rsid w:val="009F07DD"/>
    <w:rsid w:val="009F0885"/>
    <w:rsid w:val="009F0E27"/>
    <w:rsid w:val="009F1375"/>
    <w:rsid w:val="009F14D0"/>
    <w:rsid w:val="009F1635"/>
    <w:rsid w:val="009F1713"/>
    <w:rsid w:val="009F18B6"/>
    <w:rsid w:val="009F18C9"/>
    <w:rsid w:val="009F1D61"/>
    <w:rsid w:val="009F1D9D"/>
    <w:rsid w:val="009F1FED"/>
    <w:rsid w:val="009F21C5"/>
    <w:rsid w:val="009F2217"/>
    <w:rsid w:val="009F223D"/>
    <w:rsid w:val="009F22CB"/>
    <w:rsid w:val="009F2706"/>
    <w:rsid w:val="009F287D"/>
    <w:rsid w:val="009F2A2A"/>
    <w:rsid w:val="009F2D69"/>
    <w:rsid w:val="009F3134"/>
    <w:rsid w:val="009F328F"/>
    <w:rsid w:val="009F34E4"/>
    <w:rsid w:val="009F3879"/>
    <w:rsid w:val="009F3B64"/>
    <w:rsid w:val="009F3BBA"/>
    <w:rsid w:val="009F3EF6"/>
    <w:rsid w:val="009F3EFD"/>
    <w:rsid w:val="009F42EC"/>
    <w:rsid w:val="009F45DF"/>
    <w:rsid w:val="009F4644"/>
    <w:rsid w:val="009F4718"/>
    <w:rsid w:val="009F4D2D"/>
    <w:rsid w:val="009F5203"/>
    <w:rsid w:val="009F52CB"/>
    <w:rsid w:val="009F53B2"/>
    <w:rsid w:val="009F555E"/>
    <w:rsid w:val="009F5581"/>
    <w:rsid w:val="009F568A"/>
    <w:rsid w:val="009F56CE"/>
    <w:rsid w:val="009F5854"/>
    <w:rsid w:val="009F63C3"/>
    <w:rsid w:val="009F640E"/>
    <w:rsid w:val="009F6583"/>
    <w:rsid w:val="009F65C4"/>
    <w:rsid w:val="009F65F9"/>
    <w:rsid w:val="009F69B9"/>
    <w:rsid w:val="009F6A05"/>
    <w:rsid w:val="009F6F06"/>
    <w:rsid w:val="009F716B"/>
    <w:rsid w:val="009F72F4"/>
    <w:rsid w:val="009F760D"/>
    <w:rsid w:val="009F7724"/>
    <w:rsid w:val="009F798E"/>
    <w:rsid w:val="009F7BC8"/>
    <w:rsid w:val="009F7C5B"/>
    <w:rsid w:val="009F7FB9"/>
    <w:rsid w:val="00A00232"/>
    <w:rsid w:val="00A00317"/>
    <w:rsid w:val="00A00324"/>
    <w:rsid w:val="00A00360"/>
    <w:rsid w:val="00A00514"/>
    <w:rsid w:val="00A007AC"/>
    <w:rsid w:val="00A0085E"/>
    <w:rsid w:val="00A008FA"/>
    <w:rsid w:val="00A00B55"/>
    <w:rsid w:val="00A00F88"/>
    <w:rsid w:val="00A010DB"/>
    <w:rsid w:val="00A01C3F"/>
    <w:rsid w:val="00A01DCC"/>
    <w:rsid w:val="00A0213E"/>
    <w:rsid w:val="00A02367"/>
    <w:rsid w:val="00A02449"/>
    <w:rsid w:val="00A025DE"/>
    <w:rsid w:val="00A02DAA"/>
    <w:rsid w:val="00A03265"/>
    <w:rsid w:val="00A03334"/>
    <w:rsid w:val="00A03394"/>
    <w:rsid w:val="00A037CC"/>
    <w:rsid w:val="00A03A23"/>
    <w:rsid w:val="00A03C25"/>
    <w:rsid w:val="00A04110"/>
    <w:rsid w:val="00A043FD"/>
    <w:rsid w:val="00A045E7"/>
    <w:rsid w:val="00A04825"/>
    <w:rsid w:val="00A0485B"/>
    <w:rsid w:val="00A049BF"/>
    <w:rsid w:val="00A04C96"/>
    <w:rsid w:val="00A04E7D"/>
    <w:rsid w:val="00A04F47"/>
    <w:rsid w:val="00A0518B"/>
    <w:rsid w:val="00A055D6"/>
    <w:rsid w:val="00A05A7E"/>
    <w:rsid w:val="00A05C7A"/>
    <w:rsid w:val="00A05D3C"/>
    <w:rsid w:val="00A0669B"/>
    <w:rsid w:val="00A06CFE"/>
    <w:rsid w:val="00A06DFF"/>
    <w:rsid w:val="00A06EB1"/>
    <w:rsid w:val="00A06F4D"/>
    <w:rsid w:val="00A07078"/>
    <w:rsid w:val="00A07303"/>
    <w:rsid w:val="00A073CC"/>
    <w:rsid w:val="00A0750D"/>
    <w:rsid w:val="00A07B61"/>
    <w:rsid w:val="00A07EB1"/>
    <w:rsid w:val="00A101D4"/>
    <w:rsid w:val="00A1064B"/>
    <w:rsid w:val="00A10D56"/>
    <w:rsid w:val="00A10DB6"/>
    <w:rsid w:val="00A10EBE"/>
    <w:rsid w:val="00A10FF1"/>
    <w:rsid w:val="00A113DB"/>
    <w:rsid w:val="00A11640"/>
    <w:rsid w:val="00A11A92"/>
    <w:rsid w:val="00A11ADE"/>
    <w:rsid w:val="00A11AE0"/>
    <w:rsid w:val="00A12369"/>
    <w:rsid w:val="00A124C1"/>
    <w:rsid w:val="00A12532"/>
    <w:rsid w:val="00A12593"/>
    <w:rsid w:val="00A12A95"/>
    <w:rsid w:val="00A12B90"/>
    <w:rsid w:val="00A12D04"/>
    <w:rsid w:val="00A1325A"/>
    <w:rsid w:val="00A1337F"/>
    <w:rsid w:val="00A134D4"/>
    <w:rsid w:val="00A13679"/>
    <w:rsid w:val="00A13749"/>
    <w:rsid w:val="00A14032"/>
    <w:rsid w:val="00A14136"/>
    <w:rsid w:val="00A143AC"/>
    <w:rsid w:val="00A14527"/>
    <w:rsid w:val="00A14675"/>
    <w:rsid w:val="00A149EB"/>
    <w:rsid w:val="00A14CE7"/>
    <w:rsid w:val="00A14CEC"/>
    <w:rsid w:val="00A14DD4"/>
    <w:rsid w:val="00A14ECD"/>
    <w:rsid w:val="00A155FA"/>
    <w:rsid w:val="00A157C4"/>
    <w:rsid w:val="00A1603B"/>
    <w:rsid w:val="00A1629A"/>
    <w:rsid w:val="00A16331"/>
    <w:rsid w:val="00A168AB"/>
    <w:rsid w:val="00A16959"/>
    <w:rsid w:val="00A16B8A"/>
    <w:rsid w:val="00A16BE4"/>
    <w:rsid w:val="00A16C9C"/>
    <w:rsid w:val="00A16D6B"/>
    <w:rsid w:val="00A16DF9"/>
    <w:rsid w:val="00A17121"/>
    <w:rsid w:val="00A17137"/>
    <w:rsid w:val="00A1783B"/>
    <w:rsid w:val="00A178A3"/>
    <w:rsid w:val="00A179D0"/>
    <w:rsid w:val="00A17ADD"/>
    <w:rsid w:val="00A17BC8"/>
    <w:rsid w:val="00A17C3A"/>
    <w:rsid w:val="00A17C58"/>
    <w:rsid w:val="00A17CFA"/>
    <w:rsid w:val="00A17D51"/>
    <w:rsid w:val="00A17E2B"/>
    <w:rsid w:val="00A17FFC"/>
    <w:rsid w:val="00A20204"/>
    <w:rsid w:val="00A20A0B"/>
    <w:rsid w:val="00A2129D"/>
    <w:rsid w:val="00A2133F"/>
    <w:rsid w:val="00A215CB"/>
    <w:rsid w:val="00A217D3"/>
    <w:rsid w:val="00A2195A"/>
    <w:rsid w:val="00A21977"/>
    <w:rsid w:val="00A21A09"/>
    <w:rsid w:val="00A21E58"/>
    <w:rsid w:val="00A224A4"/>
    <w:rsid w:val="00A22563"/>
    <w:rsid w:val="00A226FE"/>
    <w:rsid w:val="00A22724"/>
    <w:rsid w:val="00A22822"/>
    <w:rsid w:val="00A22897"/>
    <w:rsid w:val="00A22D83"/>
    <w:rsid w:val="00A22DED"/>
    <w:rsid w:val="00A22E32"/>
    <w:rsid w:val="00A23201"/>
    <w:rsid w:val="00A2345A"/>
    <w:rsid w:val="00A23720"/>
    <w:rsid w:val="00A23959"/>
    <w:rsid w:val="00A239CC"/>
    <w:rsid w:val="00A23A20"/>
    <w:rsid w:val="00A23EC5"/>
    <w:rsid w:val="00A23EEC"/>
    <w:rsid w:val="00A23FDB"/>
    <w:rsid w:val="00A24131"/>
    <w:rsid w:val="00A24139"/>
    <w:rsid w:val="00A242B8"/>
    <w:rsid w:val="00A243C7"/>
    <w:rsid w:val="00A24899"/>
    <w:rsid w:val="00A24C01"/>
    <w:rsid w:val="00A24F3C"/>
    <w:rsid w:val="00A2558C"/>
    <w:rsid w:val="00A255CE"/>
    <w:rsid w:val="00A2577B"/>
    <w:rsid w:val="00A25C3A"/>
    <w:rsid w:val="00A26280"/>
    <w:rsid w:val="00A26401"/>
    <w:rsid w:val="00A26806"/>
    <w:rsid w:val="00A268F7"/>
    <w:rsid w:val="00A26AC0"/>
    <w:rsid w:val="00A26BFF"/>
    <w:rsid w:val="00A26F31"/>
    <w:rsid w:val="00A26F79"/>
    <w:rsid w:val="00A26FBC"/>
    <w:rsid w:val="00A27049"/>
    <w:rsid w:val="00A27409"/>
    <w:rsid w:val="00A27695"/>
    <w:rsid w:val="00A27777"/>
    <w:rsid w:val="00A27827"/>
    <w:rsid w:val="00A279F5"/>
    <w:rsid w:val="00A27B3C"/>
    <w:rsid w:val="00A30035"/>
    <w:rsid w:val="00A3049F"/>
    <w:rsid w:val="00A30905"/>
    <w:rsid w:val="00A309D7"/>
    <w:rsid w:val="00A30A15"/>
    <w:rsid w:val="00A30DF1"/>
    <w:rsid w:val="00A30E65"/>
    <w:rsid w:val="00A3105C"/>
    <w:rsid w:val="00A31235"/>
    <w:rsid w:val="00A3172F"/>
    <w:rsid w:val="00A3176B"/>
    <w:rsid w:val="00A317E9"/>
    <w:rsid w:val="00A31A1E"/>
    <w:rsid w:val="00A323DD"/>
    <w:rsid w:val="00A32468"/>
    <w:rsid w:val="00A32828"/>
    <w:rsid w:val="00A329AA"/>
    <w:rsid w:val="00A32D91"/>
    <w:rsid w:val="00A331F2"/>
    <w:rsid w:val="00A33560"/>
    <w:rsid w:val="00A33577"/>
    <w:rsid w:val="00A3370A"/>
    <w:rsid w:val="00A3378D"/>
    <w:rsid w:val="00A340EF"/>
    <w:rsid w:val="00A343B0"/>
    <w:rsid w:val="00A34605"/>
    <w:rsid w:val="00A34B9B"/>
    <w:rsid w:val="00A34BFB"/>
    <w:rsid w:val="00A34CBF"/>
    <w:rsid w:val="00A35413"/>
    <w:rsid w:val="00A35757"/>
    <w:rsid w:val="00A357DF"/>
    <w:rsid w:val="00A35B2B"/>
    <w:rsid w:val="00A36039"/>
    <w:rsid w:val="00A360E2"/>
    <w:rsid w:val="00A361A4"/>
    <w:rsid w:val="00A36A79"/>
    <w:rsid w:val="00A36C39"/>
    <w:rsid w:val="00A3703E"/>
    <w:rsid w:val="00A37628"/>
    <w:rsid w:val="00A37CAC"/>
    <w:rsid w:val="00A37FF0"/>
    <w:rsid w:val="00A40463"/>
    <w:rsid w:val="00A40688"/>
    <w:rsid w:val="00A409CC"/>
    <w:rsid w:val="00A40A6A"/>
    <w:rsid w:val="00A40AC6"/>
    <w:rsid w:val="00A40D60"/>
    <w:rsid w:val="00A40F09"/>
    <w:rsid w:val="00A41210"/>
    <w:rsid w:val="00A4178D"/>
    <w:rsid w:val="00A41900"/>
    <w:rsid w:val="00A41CA9"/>
    <w:rsid w:val="00A41DE6"/>
    <w:rsid w:val="00A424C9"/>
    <w:rsid w:val="00A425CE"/>
    <w:rsid w:val="00A42DE4"/>
    <w:rsid w:val="00A42E26"/>
    <w:rsid w:val="00A42EE6"/>
    <w:rsid w:val="00A43136"/>
    <w:rsid w:val="00A4356E"/>
    <w:rsid w:val="00A435E2"/>
    <w:rsid w:val="00A437D9"/>
    <w:rsid w:val="00A4382F"/>
    <w:rsid w:val="00A43B24"/>
    <w:rsid w:val="00A440E9"/>
    <w:rsid w:val="00A441F2"/>
    <w:rsid w:val="00A444AA"/>
    <w:rsid w:val="00A444C7"/>
    <w:rsid w:val="00A44756"/>
    <w:rsid w:val="00A44822"/>
    <w:rsid w:val="00A44C4F"/>
    <w:rsid w:val="00A44E94"/>
    <w:rsid w:val="00A44EA0"/>
    <w:rsid w:val="00A451B2"/>
    <w:rsid w:val="00A45240"/>
    <w:rsid w:val="00A452E2"/>
    <w:rsid w:val="00A457DE"/>
    <w:rsid w:val="00A458BE"/>
    <w:rsid w:val="00A45B76"/>
    <w:rsid w:val="00A45CBC"/>
    <w:rsid w:val="00A46623"/>
    <w:rsid w:val="00A4668A"/>
    <w:rsid w:val="00A46916"/>
    <w:rsid w:val="00A46A7B"/>
    <w:rsid w:val="00A46B84"/>
    <w:rsid w:val="00A46E37"/>
    <w:rsid w:val="00A470BD"/>
    <w:rsid w:val="00A471E7"/>
    <w:rsid w:val="00A47207"/>
    <w:rsid w:val="00A4721B"/>
    <w:rsid w:val="00A4740C"/>
    <w:rsid w:val="00A47845"/>
    <w:rsid w:val="00A479E7"/>
    <w:rsid w:val="00A47D26"/>
    <w:rsid w:val="00A47FA0"/>
    <w:rsid w:val="00A50717"/>
    <w:rsid w:val="00A5085B"/>
    <w:rsid w:val="00A50D16"/>
    <w:rsid w:val="00A50E01"/>
    <w:rsid w:val="00A50E6E"/>
    <w:rsid w:val="00A50FC2"/>
    <w:rsid w:val="00A512F3"/>
    <w:rsid w:val="00A51326"/>
    <w:rsid w:val="00A51598"/>
    <w:rsid w:val="00A51885"/>
    <w:rsid w:val="00A51BFC"/>
    <w:rsid w:val="00A520F0"/>
    <w:rsid w:val="00A522D6"/>
    <w:rsid w:val="00A5236A"/>
    <w:rsid w:val="00A52574"/>
    <w:rsid w:val="00A53723"/>
    <w:rsid w:val="00A5386D"/>
    <w:rsid w:val="00A53D61"/>
    <w:rsid w:val="00A53D9B"/>
    <w:rsid w:val="00A53DB5"/>
    <w:rsid w:val="00A53E3C"/>
    <w:rsid w:val="00A543C1"/>
    <w:rsid w:val="00A544F6"/>
    <w:rsid w:val="00A54549"/>
    <w:rsid w:val="00A54680"/>
    <w:rsid w:val="00A54874"/>
    <w:rsid w:val="00A5493B"/>
    <w:rsid w:val="00A54A09"/>
    <w:rsid w:val="00A54AE1"/>
    <w:rsid w:val="00A54D9E"/>
    <w:rsid w:val="00A54FDB"/>
    <w:rsid w:val="00A5539B"/>
    <w:rsid w:val="00A55B24"/>
    <w:rsid w:val="00A55BEC"/>
    <w:rsid w:val="00A55F75"/>
    <w:rsid w:val="00A55F97"/>
    <w:rsid w:val="00A56553"/>
    <w:rsid w:val="00A56679"/>
    <w:rsid w:val="00A56B3C"/>
    <w:rsid w:val="00A56F6A"/>
    <w:rsid w:val="00A5758B"/>
    <w:rsid w:val="00A578C9"/>
    <w:rsid w:val="00A57CBA"/>
    <w:rsid w:val="00A57DE3"/>
    <w:rsid w:val="00A57E42"/>
    <w:rsid w:val="00A57F1C"/>
    <w:rsid w:val="00A601CE"/>
    <w:rsid w:val="00A6037A"/>
    <w:rsid w:val="00A60428"/>
    <w:rsid w:val="00A604B0"/>
    <w:rsid w:val="00A60D9F"/>
    <w:rsid w:val="00A60F3B"/>
    <w:rsid w:val="00A611CD"/>
    <w:rsid w:val="00A61464"/>
    <w:rsid w:val="00A61635"/>
    <w:rsid w:val="00A61662"/>
    <w:rsid w:val="00A61DDD"/>
    <w:rsid w:val="00A620C9"/>
    <w:rsid w:val="00A62854"/>
    <w:rsid w:val="00A62A4D"/>
    <w:rsid w:val="00A6333D"/>
    <w:rsid w:val="00A633D4"/>
    <w:rsid w:val="00A6345E"/>
    <w:rsid w:val="00A634D6"/>
    <w:rsid w:val="00A63554"/>
    <w:rsid w:val="00A63AC7"/>
    <w:rsid w:val="00A63FFF"/>
    <w:rsid w:val="00A643A2"/>
    <w:rsid w:val="00A64A7D"/>
    <w:rsid w:val="00A65273"/>
    <w:rsid w:val="00A654C3"/>
    <w:rsid w:val="00A65513"/>
    <w:rsid w:val="00A657CA"/>
    <w:rsid w:val="00A65B9F"/>
    <w:rsid w:val="00A65D2C"/>
    <w:rsid w:val="00A65F50"/>
    <w:rsid w:val="00A6621E"/>
    <w:rsid w:val="00A66417"/>
    <w:rsid w:val="00A6654A"/>
    <w:rsid w:val="00A66915"/>
    <w:rsid w:val="00A669C8"/>
    <w:rsid w:val="00A6706B"/>
    <w:rsid w:val="00A6794B"/>
    <w:rsid w:val="00A67995"/>
    <w:rsid w:val="00A67A44"/>
    <w:rsid w:val="00A700D3"/>
    <w:rsid w:val="00A70203"/>
    <w:rsid w:val="00A707A3"/>
    <w:rsid w:val="00A70BFA"/>
    <w:rsid w:val="00A71288"/>
    <w:rsid w:val="00A71294"/>
    <w:rsid w:val="00A71356"/>
    <w:rsid w:val="00A71387"/>
    <w:rsid w:val="00A7138D"/>
    <w:rsid w:val="00A71A85"/>
    <w:rsid w:val="00A71C67"/>
    <w:rsid w:val="00A71EBE"/>
    <w:rsid w:val="00A72059"/>
    <w:rsid w:val="00A720D1"/>
    <w:rsid w:val="00A72647"/>
    <w:rsid w:val="00A72A9D"/>
    <w:rsid w:val="00A72AA3"/>
    <w:rsid w:val="00A72C27"/>
    <w:rsid w:val="00A72F39"/>
    <w:rsid w:val="00A73582"/>
    <w:rsid w:val="00A735CB"/>
    <w:rsid w:val="00A7373E"/>
    <w:rsid w:val="00A73842"/>
    <w:rsid w:val="00A738D7"/>
    <w:rsid w:val="00A73A73"/>
    <w:rsid w:val="00A749B1"/>
    <w:rsid w:val="00A74A50"/>
    <w:rsid w:val="00A74A5C"/>
    <w:rsid w:val="00A74CB2"/>
    <w:rsid w:val="00A74D2A"/>
    <w:rsid w:val="00A752A4"/>
    <w:rsid w:val="00A756A1"/>
    <w:rsid w:val="00A75A42"/>
    <w:rsid w:val="00A75A70"/>
    <w:rsid w:val="00A75A97"/>
    <w:rsid w:val="00A75E8C"/>
    <w:rsid w:val="00A761AF"/>
    <w:rsid w:val="00A76456"/>
    <w:rsid w:val="00A76557"/>
    <w:rsid w:val="00A7689C"/>
    <w:rsid w:val="00A7698F"/>
    <w:rsid w:val="00A76999"/>
    <w:rsid w:val="00A76A90"/>
    <w:rsid w:val="00A76D9F"/>
    <w:rsid w:val="00A76E95"/>
    <w:rsid w:val="00A76EEE"/>
    <w:rsid w:val="00A76F3A"/>
    <w:rsid w:val="00A770BF"/>
    <w:rsid w:val="00A770FE"/>
    <w:rsid w:val="00A7718E"/>
    <w:rsid w:val="00A771DE"/>
    <w:rsid w:val="00A7727A"/>
    <w:rsid w:val="00A7777D"/>
    <w:rsid w:val="00A77929"/>
    <w:rsid w:val="00A77BE1"/>
    <w:rsid w:val="00A77E89"/>
    <w:rsid w:val="00A77F12"/>
    <w:rsid w:val="00A800AA"/>
    <w:rsid w:val="00A807A1"/>
    <w:rsid w:val="00A80EDF"/>
    <w:rsid w:val="00A8104C"/>
    <w:rsid w:val="00A810BF"/>
    <w:rsid w:val="00A81257"/>
    <w:rsid w:val="00A81474"/>
    <w:rsid w:val="00A81531"/>
    <w:rsid w:val="00A81CE7"/>
    <w:rsid w:val="00A81DEC"/>
    <w:rsid w:val="00A822AA"/>
    <w:rsid w:val="00A822B0"/>
    <w:rsid w:val="00A8235E"/>
    <w:rsid w:val="00A825C7"/>
    <w:rsid w:val="00A826E3"/>
    <w:rsid w:val="00A82894"/>
    <w:rsid w:val="00A82D02"/>
    <w:rsid w:val="00A83075"/>
    <w:rsid w:val="00A83172"/>
    <w:rsid w:val="00A83A61"/>
    <w:rsid w:val="00A83F42"/>
    <w:rsid w:val="00A84079"/>
    <w:rsid w:val="00A841F2"/>
    <w:rsid w:val="00A8478B"/>
    <w:rsid w:val="00A84994"/>
    <w:rsid w:val="00A84A75"/>
    <w:rsid w:val="00A84B3F"/>
    <w:rsid w:val="00A84EA8"/>
    <w:rsid w:val="00A85202"/>
    <w:rsid w:val="00A854FF"/>
    <w:rsid w:val="00A85630"/>
    <w:rsid w:val="00A85891"/>
    <w:rsid w:val="00A85F81"/>
    <w:rsid w:val="00A86641"/>
    <w:rsid w:val="00A8687E"/>
    <w:rsid w:val="00A86947"/>
    <w:rsid w:val="00A86E24"/>
    <w:rsid w:val="00A872C8"/>
    <w:rsid w:val="00A873F9"/>
    <w:rsid w:val="00A87485"/>
    <w:rsid w:val="00A87530"/>
    <w:rsid w:val="00A877CE"/>
    <w:rsid w:val="00A87F7B"/>
    <w:rsid w:val="00A87FB4"/>
    <w:rsid w:val="00A9042E"/>
    <w:rsid w:val="00A906B4"/>
    <w:rsid w:val="00A90CAD"/>
    <w:rsid w:val="00A90F47"/>
    <w:rsid w:val="00A914FB"/>
    <w:rsid w:val="00A91743"/>
    <w:rsid w:val="00A918B5"/>
    <w:rsid w:val="00A918EB"/>
    <w:rsid w:val="00A919F5"/>
    <w:rsid w:val="00A91A04"/>
    <w:rsid w:val="00A91CA1"/>
    <w:rsid w:val="00A92457"/>
    <w:rsid w:val="00A92555"/>
    <w:rsid w:val="00A92711"/>
    <w:rsid w:val="00A927A2"/>
    <w:rsid w:val="00A92A3D"/>
    <w:rsid w:val="00A92A81"/>
    <w:rsid w:val="00A92DD6"/>
    <w:rsid w:val="00A92EE9"/>
    <w:rsid w:val="00A92F3A"/>
    <w:rsid w:val="00A930C6"/>
    <w:rsid w:val="00A938DC"/>
    <w:rsid w:val="00A93A6C"/>
    <w:rsid w:val="00A93AF9"/>
    <w:rsid w:val="00A93DF0"/>
    <w:rsid w:val="00A93E90"/>
    <w:rsid w:val="00A9407E"/>
    <w:rsid w:val="00A942ED"/>
    <w:rsid w:val="00A948F7"/>
    <w:rsid w:val="00A949AD"/>
    <w:rsid w:val="00A94AF0"/>
    <w:rsid w:val="00A9567E"/>
    <w:rsid w:val="00A95A73"/>
    <w:rsid w:val="00A95C41"/>
    <w:rsid w:val="00A9668D"/>
    <w:rsid w:val="00A96848"/>
    <w:rsid w:val="00A968F0"/>
    <w:rsid w:val="00A96A8E"/>
    <w:rsid w:val="00A970C8"/>
    <w:rsid w:val="00A97153"/>
    <w:rsid w:val="00A9721C"/>
    <w:rsid w:val="00A973E5"/>
    <w:rsid w:val="00A97422"/>
    <w:rsid w:val="00A9760E"/>
    <w:rsid w:val="00AA0226"/>
    <w:rsid w:val="00AA02B3"/>
    <w:rsid w:val="00AA02CA"/>
    <w:rsid w:val="00AA0389"/>
    <w:rsid w:val="00AA0BE4"/>
    <w:rsid w:val="00AA1388"/>
    <w:rsid w:val="00AA1D2C"/>
    <w:rsid w:val="00AA1F39"/>
    <w:rsid w:val="00AA2098"/>
    <w:rsid w:val="00AA255A"/>
    <w:rsid w:val="00AA2561"/>
    <w:rsid w:val="00AA27E7"/>
    <w:rsid w:val="00AA2876"/>
    <w:rsid w:val="00AA28ED"/>
    <w:rsid w:val="00AA2E74"/>
    <w:rsid w:val="00AA313F"/>
    <w:rsid w:val="00AA327C"/>
    <w:rsid w:val="00AA3558"/>
    <w:rsid w:val="00AA3685"/>
    <w:rsid w:val="00AA36B5"/>
    <w:rsid w:val="00AA38FB"/>
    <w:rsid w:val="00AA3962"/>
    <w:rsid w:val="00AA3AB6"/>
    <w:rsid w:val="00AA439D"/>
    <w:rsid w:val="00AA49E7"/>
    <w:rsid w:val="00AA4C98"/>
    <w:rsid w:val="00AA51FF"/>
    <w:rsid w:val="00AA605B"/>
    <w:rsid w:val="00AA6175"/>
    <w:rsid w:val="00AA6B37"/>
    <w:rsid w:val="00AA6CA1"/>
    <w:rsid w:val="00AA6F19"/>
    <w:rsid w:val="00AA739F"/>
    <w:rsid w:val="00AA758B"/>
    <w:rsid w:val="00AA75B8"/>
    <w:rsid w:val="00AA7D71"/>
    <w:rsid w:val="00AB0D82"/>
    <w:rsid w:val="00AB106D"/>
    <w:rsid w:val="00AB1073"/>
    <w:rsid w:val="00AB1124"/>
    <w:rsid w:val="00AB144C"/>
    <w:rsid w:val="00AB1512"/>
    <w:rsid w:val="00AB17DF"/>
    <w:rsid w:val="00AB1895"/>
    <w:rsid w:val="00AB208C"/>
    <w:rsid w:val="00AB215C"/>
    <w:rsid w:val="00AB22FE"/>
    <w:rsid w:val="00AB2350"/>
    <w:rsid w:val="00AB2438"/>
    <w:rsid w:val="00AB29CF"/>
    <w:rsid w:val="00AB2B0C"/>
    <w:rsid w:val="00AB2C79"/>
    <w:rsid w:val="00AB3311"/>
    <w:rsid w:val="00AB351B"/>
    <w:rsid w:val="00AB383A"/>
    <w:rsid w:val="00AB3FD9"/>
    <w:rsid w:val="00AB416B"/>
    <w:rsid w:val="00AB45E6"/>
    <w:rsid w:val="00AB465E"/>
    <w:rsid w:val="00AB4FB2"/>
    <w:rsid w:val="00AB54D2"/>
    <w:rsid w:val="00AB5811"/>
    <w:rsid w:val="00AB604E"/>
    <w:rsid w:val="00AB6385"/>
    <w:rsid w:val="00AB674F"/>
    <w:rsid w:val="00AB67B1"/>
    <w:rsid w:val="00AB69AA"/>
    <w:rsid w:val="00AB7483"/>
    <w:rsid w:val="00AB75A2"/>
    <w:rsid w:val="00AB76EA"/>
    <w:rsid w:val="00AB7707"/>
    <w:rsid w:val="00AB797E"/>
    <w:rsid w:val="00AB7ED9"/>
    <w:rsid w:val="00AC0A74"/>
    <w:rsid w:val="00AC0CE3"/>
    <w:rsid w:val="00AC0D98"/>
    <w:rsid w:val="00AC1341"/>
    <w:rsid w:val="00AC134F"/>
    <w:rsid w:val="00AC18CB"/>
    <w:rsid w:val="00AC1BAD"/>
    <w:rsid w:val="00AC2341"/>
    <w:rsid w:val="00AC240F"/>
    <w:rsid w:val="00AC25EE"/>
    <w:rsid w:val="00AC2950"/>
    <w:rsid w:val="00AC2D09"/>
    <w:rsid w:val="00AC2F43"/>
    <w:rsid w:val="00AC3D61"/>
    <w:rsid w:val="00AC3F6C"/>
    <w:rsid w:val="00AC4116"/>
    <w:rsid w:val="00AC423F"/>
    <w:rsid w:val="00AC43E3"/>
    <w:rsid w:val="00AC4400"/>
    <w:rsid w:val="00AC440F"/>
    <w:rsid w:val="00AC488A"/>
    <w:rsid w:val="00AC4A0C"/>
    <w:rsid w:val="00AC4CAB"/>
    <w:rsid w:val="00AC4DB4"/>
    <w:rsid w:val="00AC5153"/>
    <w:rsid w:val="00AC5541"/>
    <w:rsid w:val="00AC62D7"/>
    <w:rsid w:val="00AC6602"/>
    <w:rsid w:val="00AC6603"/>
    <w:rsid w:val="00AC66DB"/>
    <w:rsid w:val="00AC67F5"/>
    <w:rsid w:val="00AC6870"/>
    <w:rsid w:val="00AC6BC3"/>
    <w:rsid w:val="00AC7207"/>
    <w:rsid w:val="00AC7273"/>
    <w:rsid w:val="00AC7592"/>
    <w:rsid w:val="00AC790C"/>
    <w:rsid w:val="00AD01A4"/>
    <w:rsid w:val="00AD0211"/>
    <w:rsid w:val="00AD03A6"/>
    <w:rsid w:val="00AD03F8"/>
    <w:rsid w:val="00AD09B5"/>
    <w:rsid w:val="00AD0C33"/>
    <w:rsid w:val="00AD0ED8"/>
    <w:rsid w:val="00AD12F8"/>
    <w:rsid w:val="00AD14E7"/>
    <w:rsid w:val="00AD15FA"/>
    <w:rsid w:val="00AD1841"/>
    <w:rsid w:val="00AD199C"/>
    <w:rsid w:val="00AD1ED2"/>
    <w:rsid w:val="00AD20B7"/>
    <w:rsid w:val="00AD2474"/>
    <w:rsid w:val="00AD2767"/>
    <w:rsid w:val="00AD2A88"/>
    <w:rsid w:val="00AD3A4A"/>
    <w:rsid w:val="00AD454B"/>
    <w:rsid w:val="00AD4A16"/>
    <w:rsid w:val="00AD4E2E"/>
    <w:rsid w:val="00AD4F44"/>
    <w:rsid w:val="00AD5106"/>
    <w:rsid w:val="00AD5A17"/>
    <w:rsid w:val="00AD6210"/>
    <w:rsid w:val="00AD641A"/>
    <w:rsid w:val="00AD645F"/>
    <w:rsid w:val="00AD648E"/>
    <w:rsid w:val="00AD6873"/>
    <w:rsid w:val="00AD6AF0"/>
    <w:rsid w:val="00AD6B89"/>
    <w:rsid w:val="00AD6D25"/>
    <w:rsid w:val="00AD6F6F"/>
    <w:rsid w:val="00AD7035"/>
    <w:rsid w:val="00AE043D"/>
    <w:rsid w:val="00AE0997"/>
    <w:rsid w:val="00AE09D6"/>
    <w:rsid w:val="00AE0A98"/>
    <w:rsid w:val="00AE14EE"/>
    <w:rsid w:val="00AE1501"/>
    <w:rsid w:val="00AE1696"/>
    <w:rsid w:val="00AE19DF"/>
    <w:rsid w:val="00AE1B06"/>
    <w:rsid w:val="00AE1E63"/>
    <w:rsid w:val="00AE23C8"/>
    <w:rsid w:val="00AE23D7"/>
    <w:rsid w:val="00AE2526"/>
    <w:rsid w:val="00AE2AE4"/>
    <w:rsid w:val="00AE2CE3"/>
    <w:rsid w:val="00AE2D67"/>
    <w:rsid w:val="00AE3030"/>
    <w:rsid w:val="00AE3142"/>
    <w:rsid w:val="00AE334B"/>
    <w:rsid w:val="00AE3539"/>
    <w:rsid w:val="00AE3D1D"/>
    <w:rsid w:val="00AE4067"/>
    <w:rsid w:val="00AE45F9"/>
    <w:rsid w:val="00AE4674"/>
    <w:rsid w:val="00AE501D"/>
    <w:rsid w:val="00AE5760"/>
    <w:rsid w:val="00AE5840"/>
    <w:rsid w:val="00AE59C8"/>
    <w:rsid w:val="00AE5A07"/>
    <w:rsid w:val="00AE5B1D"/>
    <w:rsid w:val="00AE6097"/>
    <w:rsid w:val="00AE62ED"/>
    <w:rsid w:val="00AE656D"/>
    <w:rsid w:val="00AE674F"/>
    <w:rsid w:val="00AE72AF"/>
    <w:rsid w:val="00AE766B"/>
    <w:rsid w:val="00AE7723"/>
    <w:rsid w:val="00AE7BF4"/>
    <w:rsid w:val="00AE7DE2"/>
    <w:rsid w:val="00AF0209"/>
    <w:rsid w:val="00AF0210"/>
    <w:rsid w:val="00AF0480"/>
    <w:rsid w:val="00AF0636"/>
    <w:rsid w:val="00AF06C6"/>
    <w:rsid w:val="00AF07FB"/>
    <w:rsid w:val="00AF086D"/>
    <w:rsid w:val="00AF11A2"/>
    <w:rsid w:val="00AF1657"/>
    <w:rsid w:val="00AF169F"/>
    <w:rsid w:val="00AF16CC"/>
    <w:rsid w:val="00AF1A01"/>
    <w:rsid w:val="00AF2655"/>
    <w:rsid w:val="00AF287E"/>
    <w:rsid w:val="00AF28D6"/>
    <w:rsid w:val="00AF2CF8"/>
    <w:rsid w:val="00AF3302"/>
    <w:rsid w:val="00AF33D9"/>
    <w:rsid w:val="00AF3591"/>
    <w:rsid w:val="00AF38AA"/>
    <w:rsid w:val="00AF38C1"/>
    <w:rsid w:val="00AF3C9A"/>
    <w:rsid w:val="00AF4184"/>
    <w:rsid w:val="00AF46F9"/>
    <w:rsid w:val="00AF4D58"/>
    <w:rsid w:val="00AF5305"/>
    <w:rsid w:val="00AF56BA"/>
    <w:rsid w:val="00AF592B"/>
    <w:rsid w:val="00AF5976"/>
    <w:rsid w:val="00AF5A71"/>
    <w:rsid w:val="00AF5BC0"/>
    <w:rsid w:val="00AF5DBE"/>
    <w:rsid w:val="00AF60F2"/>
    <w:rsid w:val="00AF622E"/>
    <w:rsid w:val="00AF6790"/>
    <w:rsid w:val="00AF6856"/>
    <w:rsid w:val="00AF6CCF"/>
    <w:rsid w:val="00AF7195"/>
    <w:rsid w:val="00AF72F1"/>
    <w:rsid w:val="00AF7382"/>
    <w:rsid w:val="00AF7846"/>
    <w:rsid w:val="00AF7BEE"/>
    <w:rsid w:val="00AF7CB3"/>
    <w:rsid w:val="00AF7DFE"/>
    <w:rsid w:val="00AF7F90"/>
    <w:rsid w:val="00B00B22"/>
    <w:rsid w:val="00B00D16"/>
    <w:rsid w:val="00B00E67"/>
    <w:rsid w:val="00B00F32"/>
    <w:rsid w:val="00B012E5"/>
    <w:rsid w:val="00B015B2"/>
    <w:rsid w:val="00B015EE"/>
    <w:rsid w:val="00B017FC"/>
    <w:rsid w:val="00B0188A"/>
    <w:rsid w:val="00B01BE7"/>
    <w:rsid w:val="00B022B8"/>
    <w:rsid w:val="00B024AD"/>
    <w:rsid w:val="00B02561"/>
    <w:rsid w:val="00B0270F"/>
    <w:rsid w:val="00B02AD0"/>
    <w:rsid w:val="00B02B54"/>
    <w:rsid w:val="00B02FCD"/>
    <w:rsid w:val="00B03BBF"/>
    <w:rsid w:val="00B03BCD"/>
    <w:rsid w:val="00B041F2"/>
    <w:rsid w:val="00B046B7"/>
    <w:rsid w:val="00B04E10"/>
    <w:rsid w:val="00B04E51"/>
    <w:rsid w:val="00B04F2A"/>
    <w:rsid w:val="00B04F2B"/>
    <w:rsid w:val="00B05AFA"/>
    <w:rsid w:val="00B05C0A"/>
    <w:rsid w:val="00B05C73"/>
    <w:rsid w:val="00B05CCC"/>
    <w:rsid w:val="00B061D4"/>
    <w:rsid w:val="00B06225"/>
    <w:rsid w:val="00B065C5"/>
    <w:rsid w:val="00B06A18"/>
    <w:rsid w:val="00B06D5A"/>
    <w:rsid w:val="00B0716C"/>
    <w:rsid w:val="00B076EB"/>
    <w:rsid w:val="00B07701"/>
    <w:rsid w:val="00B0778E"/>
    <w:rsid w:val="00B07B7C"/>
    <w:rsid w:val="00B07DBB"/>
    <w:rsid w:val="00B07F37"/>
    <w:rsid w:val="00B1038A"/>
    <w:rsid w:val="00B103B0"/>
    <w:rsid w:val="00B10CB1"/>
    <w:rsid w:val="00B10DB9"/>
    <w:rsid w:val="00B11085"/>
    <w:rsid w:val="00B111C0"/>
    <w:rsid w:val="00B11D8C"/>
    <w:rsid w:val="00B11F1D"/>
    <w:rsid w:val="00B121A1"/>
    <w:rsid w:val="00B122FD"/>
    <w:rsid w:val="00B12D1E"/>
    <w:rsid w:val="00B13284"/>
    <w:rsid w:val="00B132A1"/>
    <w:rsid w:val="00B13335"/>
    <w:rsid w:val="00B13491"/>
    <w:rsid w:val="00B135FE"/>
    <w:rsid w:val="00B13A69"/>
    <w:rsid w:val="00B13A7C"/>
    <w:rsid w:val="00B13AA0"/>
    <w:rsid w:val="00B13B9E"/>
    <w:rsid w:val="00B13C53"/>
    <w:rsid w:val="00B13C64"/>
    <w:rsid w:val="00B13DD7"/>
    <w:rsid w:val="00B14C48"/>
    <w:rsid w:val="00B14CEB"/>
    <w:rsid w:val="00B14D39"/>
    <w:rsid w:val="00B14EF0"/>
    <w:rsid w:val="00B15053"/>
    <w:rsid w:val="00B15752"/>
    <w:rsid w:val="00B15804"/>
    <w:rsid w:val="00B158AA"/>
    <w:rsid w:val="00B158C8"/>
    <w:rsid w:val="00B1618E"/>
    <w:rsid w:val="00B16693"/>
    <w:rsid w:val="00B166E0"/>
    <w:rsid w:val="00B167A5"/>
    <w:rsid w:val="00B16A7F"/>
    <w:rsid w:val="00B16DB6"/>
    <w:rsid w:val="00B16EFD"/>
    <w:rsid w:val="00B17463"/>
    <w:rsid w:val="00B1756C"/>
    <w:rsid w:val="00B1781A"/>
    <w:rsid w:val="00B17F70"/>
    <w:rsid w:val="00B20311"/>
    <w:rsid w:val="00B2031D"/>
    <w:rsid w:val="00B2139C"/>
    <w:rsid w:val="00B21451"/>
    <w:rsid w:val="00B21461"/>
    <w:rsid w:val="00B2174D"/>
    <w:rsid w:val="00B21B3E"/>
    <w:rsid w:val="00B21C56"/>
    <w:rsid w:val="00B22162"/>
    <w:rsid w:val="00B2218B"/>
    <w:rsid w:val="00B2301B"/>
    <w:rsid w:val="00B23319"/>
    <w:rsid w:val="00B23543"/>
    <w:rsid w:val="00B2381E"/>
    <w:rsid w:val="00B238EE"/>
    <w:rsid w:val="00B23A03"/>
    <w:rsid w:val="00B23EEC"/>
    <w:rsid w:val="00B24347"/>
    <w:rsid w:val="00B24B4F"/>
    <w:rsid w:val="00B24DAB"/>
    <w:rsid w:val="00B254A5"/>
    <w:rsid w:val="00B25A91"/>
    <w:rsid w:val="00B25A96"/>
    <w:rsid w:val="00B26D24"/>
    <w:rsid w:val="00B26DBB"/>
    <w:rsid w:val="00B26F74"/>
    <w:rsid w:val="00B273DA"/>
    <w:rsid w:val="00B275CE"/>
    <w:rsid w:val="00B2799F"/>
    <w:rsid w:val="00B27BEF"/>
    <w:rsid w:val="00B30203"/>
    <w:rsid w:val="00B302E7"/>
    <w:rsid w:val="00B30DBC"/>
    <w:rsid w:val="00B30E95"/>
    <w:rsid w:val="00B30EF6"/>
    <w:rsid w:val="00B31311"/>
    <w:rsid w:val="00B313AF"/>
    <w:rsid w:val="00B313E1"/>
    <w:rsid w:val="00B315E7"/>
    <w:rsid w:val="00B3185C"/>
    <w:rsid w:val="00B31955"/>
    <w:rsid w:val="00B31E64"/>
    <w:rsid w:val="00B3222A"/>
    <w:rsid w:val="00B322CB"/>
    <w:rsid w:val="00B3293C"/>
    <w:rsid w:val="00B32C5D"/>
    <w:rsid w:val="00B32D11"/>
    <w:rsid w:val="00B33015"/>
    <w:rsid w:val="00B33190"/>
    <w:rsid w:val="00B334CD"/>
    <w:rsid w:val="00B33BB6"/>
    <w:rsid w:val="00B33BE6"/>
    <w:rsid w:val="00B33FC9"/>
    <w:rsid w:val="00B3458C"/>
    <w:rsid w:val="00B34A20"/>
    <w:rsid w:val="00B34C13"/>
    <w:rsid w:val="00B35491"/>
    <w:rsid w:val="00B3555E"/>
    <w:rsid w:val="00B35AC4"/>
    <w:rsid w:val="00B35B31"/>
    <w:rsid w:val="00B35DB3"/>
    <w:rsid w:val="00B35DED"/>
    <w:rsid w:val="00B36A37"/>
    <w:rsid w:val="00B36BFC"/>
    <w:rsid w:val="00B36FEC"/>
    <w:rsid w:val="00B373D3"/>
    <w:rsid w:val="00B37943"/>
    <w:rsid w:val="00B379E7"/>
    <w:rsid w:val="00B37A9F"/>
    <w:rsid w:val="00B37EC3"/>
    <w:rsid w:val="00B40001"/>
    <w:rsid w:val="00B401C0"/>
    <w:rsid w:val="00B4028A"/>
    <w:rsid w:val="00B402C8"/>
    <w:rsid w:val="00B4054A"/>
    <w:rsid w:val="00B40D3D"/>
    <w:rsid w:val="00B40DB9"/>
    <w:rsid w:val="00B40EF0"/>
    <w:rsid w:val="00B416FF"/>
    <w:rsid w:val="00B4178C"/>
    <w:rsid w:val="00B41819"/>
    <w:rsid w:val="00B419C9"/>
    <w:rsid w:val="00B41A2A"/>
    <w:rsid w:val="00B41A97"/>
    <w:rsid w:val="00B41B87"/>
    <w:rsid w:val="00B41D2C"/>
    <w:rsid w:val="00B42693"/>
    <w:rsid w:val="00B427AD"/>
    <w:rsid w:val="00B42A00"/>
    <w:rsid w:val="00B42F32"/>
    <w:rsid w:val="00B43116"/>
    <w:rsid w:val="00B43766"/>
    <w:rsid w:val="00B439C1"/>
    <w:rsid w:val="00B43A4C"/>
    <w:rsid w:val="00B43E69"/>
    <w:rsid w:val="00B43FE2"/>
    <w:rsid w:val="00B442BA"/>
    <w:rsid w:val="00B443C9"/>
    <w:rsid w:val="00B445B9"/>
    <w:rsid w:val="00B44794"/>
    <w:rsid w:val="00B45239"/>
    <w:rsid w:val="00B4528F"/>
    <w:rsid w:val="00B456CE"/>
    <w:rsid w:val="00B45A77"/>
    <w:rsid w:val="00B45AFD"/>
    <w:rsid w:val="00B45B29"/>
    <w:rsid w:val="00B45C23"/>
    <w:rsid w:val="00B4612F"/>
    <w:rsid w:val="00B46930"/>
    <w:rsid w:val="00B46C05"/>
    <w:rsid w:val="00B46E35"/>
    <w:rsid w:val="00B4725F"/>
    <w:rsid w:val="00B47414"/>
    <w:rsid w:val="00B47570"/>
    <w:rsid w:val="00B479EC"/>
    <w:rsid w:val="00B479FB"/>
    <w:rsid w:val="00B47AAD"/>
    <w:rsid w:val="00B47CFE"/>
    <w:rsid w:val="00B47FAA"/>
    <w:rsid w:val="00B47FEE"/>
    <w:rsid w:val="00B50046"/>
    <w:rsid w:val="00B5020E"/>
    <w:rsid w:val="00B50295"/>
    <w:rsid w:val="00B50E18"/>
    <w:rsid w:val="00B50E56"/>
    <w:rsid w:val="00B50E7A"/>
    <w:rsid w:val="00B50F15"/>
    <w:rsid w:val="00B5110C"/>
    <w:rsid w:val="00B51918"/>
    <w:rsid w:val="00B51A7E"/>
    <w:rsid w:val="00B51FD4"/>
    <w:rsid w:val="00B52766"/>
    <w:rsid w:val="00B52ED8"/>
    <w:rsid w:val="00B52F64"/>
    <w:rsid w:val="00B52FFB"/>
    <w:rsid w:val="00B53029"/>
    <w:rsid w:val="00B53158"/>
    <w:rsid w:val="00B532AD"/>
    <w:rsid w:val="00B533AA"/>
    <w:rsid w:val="00B5347F"/>
    <w:rsid w:val="00B535D0"/>
    <w:rsid w:val="00B5390A"/>
    <w:rsid w:val="00B53920"/>
    <w:rsid w:val="00B53968"/>
    <w:rsid w:val="00B53A66"/>
    <w:rsid w:val="00B53AAA"/>
    <w:rsid w:val="00B53F2C"/>
    <w:rsid w:val="00B53F44"/>
    <w:rsid w:val="00B544F4"/>
    <w:rsid w:val="00B54625"/>
    <w:rsid w:val="00B54930"/>
    <w:rsid w:val="00B54D6E"/>
    <w:rsid w:val="00B54E1E"/>
    <w:rsid w:val="00B550AA"/>
    <w:rsid w:val="00B5545F"/>
    <w:rsid w:val="00B55F60"/>
    <w:rsid w:val="00B56261"/>
    <w:rsid w:val="00B56353"/>
    <w:rsid w:val="00B56358"/>
    <w:rsid w:val="00B5639C"/>
    <w:rsid w:val="00B563F3"/>
    <w:rsid w:val="00B56518"/>
    <w:rsid w:val="00B56808"/>
    <w:rsid w:val="00B56C65"/>
    <w:rsid w:val="00B56D5C"/>
    <w:rsid w:val="00B57237"/>
    <w:rsid w:val="00B5786F"/>
    <w:rsid w:val="00B579E7"/>
    <w:rsid w:val="00B57BB5"/>
    <w:rsid w:val="00B57C54"/>
    <w:rsid w:val="00B57E8E"/>
    <w:rsid w:val="00B6056C"/>
    <w:rsid w:val="00B60DEB"/>
    <w:rsid w:val="00B60E2C"/>
    <w:rsid w:val="00B60EBC"/>
    <w:rsid w:val="00B60EFA"/>
    <w:rsid w:val="00B60F5A"/>
    <w:rsid w:val="00B615EC"/>
    <w:rsid w:val="00B61A70"/>
    <w:rsid w:val="00B61A74"/>
    <w:rsid w:val="00B61E84"/>
    <w:rsid w:val="00B6210E"/>
    <w:rsid w:val="00B623BC"/>
    <w:rsid w:val="00B6252F"/>
    <w:rsid w:val="00B62C75"/>
    <w:rsid w:val="00B630D6"/>
    <w:rsid w:val="00B633CA"/>
    <w:rsid w:val="00B63807"/>
    <w:rsid w:val="00B63DB4"/>
    <w:rsid w:val="00B63EE6"/>
    <w:rsid w:val="00B64337"/>
    <w:rsid w:val="00B64732"/>
    <w:rsid w:val="00B64902"/>
    <w:rsid w:val="00B64D0F"/>
    <w:rsid w:val="00B64DCE"/>
    <w:rsid w:val="00B652D9"/>
    <w:rsid w:val="00B657D4"/>
    <w:rsid w:val="00B658F7"/>
    <w:rsid w:val="00B65AD8"/>
    <w:rsid w:val="00B6623B"/>
    <w:rsid w:val="00B66684"/>
    <w:rsid w:val="00B66741"/>
    <w:rsid w:val="00B66C45"/>
    <w:rsid w:val="00B66DFC"/>
    <w:rsid w:val="00B67460"/>
    <w:rsid w:val="00B67511"/>
    <w:rsid w:val="00B67837"/>
    <w:rsid w:val="00B67CCC"/>
    <w:rsid w:val="00B7012B"/>
    <w:rsid w:val="00B7063E"/>
    <w:rsid w:val="00B706AB"/>
    <w:rsid w:val="00B7079F"/>
    <w:rsid w:val="00B707B9"/>
    <w:rsid w:val="00B70972"/>
    <w:rsid w:val="00B709DE"/>
    <w:rsid w:val="00B70D11"/>
    <w:rsid w:val="00B70DDC"/>
    <w:rsid w:val="00B71095"/>
    <w:rsid w:val="00B711D9"/>
    <w:rsid w:val="00B711E2"/>
    <w:rsid w:val="00B71A10"/>
    <w:rsid w:val="00B72199"/>
    <w:rsid w:val="00B722BC"/>
    <w:rsid w:val="00B7237E"/>
    <w:rsid w:val="00B72C41"/>
    <w:rsid w:val="00B72C92"/>
    <w:rsid w:val="00B73667"/>
    <w:rsid w:val="00B73918"/>
    <w:rsid w:val="00B73AF4"/>
    <w:rsid w:val="00B73DE1"/>
    <w:rsid w:val="00B73EDC"/>
    <w:rsid w:val="00B73F30"/>
    <w:rsid w:val="00B73F38"/>
    <w:rsid w:val="00B74233"/>
    <w:rsid w:val="00B747B1"/>
    <w:rsid w:val="00B756FF"/>
    <w:rsid w:val="00B75748"/>
    <w:rsid w:val="00B7594D"/>
    <w:rsid w:val="00B759AC"/>
    <w:rsid w:val="00B762C9"/>
    <w:rsid w:val="00B7659C"/>
    <w:rsid w:val="00B76694"/>
    <w:rsid w:val="00B76867"/>
    <w:rsid w:val="00B76B99"/>
    <w:rsid w:val="00B76E97"/>
    <w:rsid w:val="00B771DF"/>
    <w:rsid w:val="00B7723C"/>
    <w:rsid w:val="00B77264"/>
    <w:rsid w:val="00B7767D"/>
    <w:rsid w:val="00B776E2"/>
    <w:rsid w:val="00B77980"/>
    <w:rsid w:val="00B77CBE"/>
    <w:rsid w:val="00B77D2B"/>
    <w:rsid w:val="00B77E4B"/>
    <w:rsid w:val="00B8004F"/>
    <w:rsid w:val="00B80329"/>
    <w:rsid w:val="00B8076E"/>
    <w:rsid w:val="00B81607"/>
    <w:rsid w:val="00B818F4"/>
    <w:rsid w:val="00B81DE1"/>
    <w:rsid w:val="00B81F02"/>
    <w:rsid w:val="00B820B5"/>
    <w:rsid w:val="00B820CF"/>
    <w:rsid w:val="00B82959"/>
    <w:rsid w:val="00B82DFC"/>
    <w:rsid w:val="00B82DFD"/>
    <w:rsid w:val="00B8334D"/>
    <w:rsid w:val="00B8342A"/>
    <w:rsid w:val="00B835E0"/>
    <w:rsid w:val="00B83787"/>
    <w:rsid w:val="00B83A6D"/>
    <w:rsid w:val="00B83C28"/>
    <w:rsid w:val="00B83C87"/>
    <w:rsid w:val="00B83EE0"/>
    <w:rsid w:val="00B84240"/>
    <w:rsid w:val="00B8427B"/>
    <w:rsid w:val="00B8474C"/>
    <w:rsid w:val="00B84775"/>
    <w:rsid w:val="00B848C9"/>
    <w:rsid w:val="00B8496D"/>
    <w:rsid w:val="00B84A14"/>
    <w:rsid w:val="00B84A3F"/>
    <w:rsid w:val="00B84A99"/>
    <w:rsid w:val="00B853D9"/>
    <w:rsid w:val="00B8583A"/>
    <w:rsid w:val="00B85969"/>
    <w:rsid w:val="00B85B98"/>
    <w:rsid w:val="00B85C48"/>
    <w:rsid w:val="00B85CBD"/>
    <w:rsid w:val="00B865F2"/>
    <w:rsid w:val="00B866D4"/>
    <w:rsid w:val="00B86757"/>
    <w:rsid w:val="00B8687C"/>
    <w:rsid w:val="00B86E2D"/>
    <w:rsid w:val="00B87006"/>
    <w:rsid w:val="00B87144"/>
    <w:rsid w:val="00B874E9"/>
    <w:rsid w:val="00B877AC"/>
    <w:rsid w:val="00B87DB5"/>
    <w:rsid w:val="00B90CC2"/>
    <w:rsid w:val="00B90EA1"/>
    <w:rsid w:val="00B91219"/>
    <w:rsid w:val="00B9146E"/>
    <w:rsid w:val="00B91602"/>
    <w:rsid w:val="00B919D1"/>
    <w:rsid w:val="00B91FBA"/>
    <w:rsid w:val="00B921F6"/>
    <w:rsid w:val="00B924A3"/>
    <w:rsid w:val="00B92503"/>
    <w:rsid w:val="00B92881"/>
    <w:rsid w:val="00B92A36"/>
    <w:rsid w:val="00B92B6E"/>
    <w:rsid w:val="00B9361F"/>
    <w:rsid w:val="00B93EDA"/>
    <w:rsid w:val="00B93F45"/>
    <w:rsid w:val="00B9403F"/>
    <w:rsid w:val="00B942E2"/>
    <w:rsid w:val="00B94330"/>
    <w:rsid w:val="00B94EA4"/>
    <w:rsid w:val="00B952A6"/>
    <w:rsid w:val="00B95598"/>
    <w:rsid w:val="00B958F0"/>
    <w:rsid w:val="00B95E63"/>
    <w:rsid w:val="00B961FE"/>
    <w:rsid w:val="00B96345"/>
    <w:rsid w:val="00B9644A"/>
    <w:rsid w:val="00B965B4"/>
    <w:rsid w:val="00B96AC5"/>
    <w:rsid w:val="00B97845"/>
    <w:rsid w:val="00B978A6"/>
    <w:rsid w:val="00B97CEF"/>
    <w:rsid w:val="00BA098A"/>
    <w:rsid w:val="00BA09AE"/>
    <w:rsid w:val="00BA10B2"/>
    <w:rsid w:val="00BA16A0"/>
    <w:rsid w:val="00BA1AA2"/>
    <w:rsid w:val="00BA20CE"/>
    <w:rsid w:val="00BA26B4"/>
    <w:rsid w:val="00BA29EA"/>
    <w:rsid w:val="00BA2B1B"/>
    <w:rsid w:val="00BA2BBB"/>
    <w:rsid w:val="00BA2C61"/>
    <w:rsid w:val="00BA301A"/>
    <w:rsid w:val="00BA308E"/>
    <w:rsid w:val="00BA3436"/>
    <w:rsid w:val="00BA3561"/>
    <w:rsid w:val="00BA38B9"/>
    <w:rsid w:val="00BA3B4F"/>
    <w:rsid w:val="00BA42CA"/>
    <w:rsid w:val="00BA4330"/>
    <w:rsid w:val="00BA435B"/>
    <w:rsid w:val="00BA4A1F"/>
    <w:rsid w:val="00BA5115"/>
    <w:rsid w:val="00BA524B"/>
    <w:rsid w:val="00BA56B4"/>
    <w:rsid w:val="00BA5786"/>
    <w:rsid w:val="00BA63F5"/>
    <w:rsid w:val="00BA673D"/>
    <w:rsid w:val="00BA68E1"/>
    <w:rsid w:val="00BA6DFA"/>
    <w:rsid w:val="00BA7675"/>
    <w:rsid w:val="00BA783F"/>
    <w:rsid w:val="00BA7853"/>
    <w:rsid w:val="00BA7E38"/>
    <w:rsid w:val="00BB0222"/>
    <w:rsid w:val="00BB02D5"/>
    <w:rsid w:val="00BB046E"/>
    <w:rsid w:val="00BB04C3"/>
    <w:rsid w:val="00BB04EE"/>
    <w:rsid w:val="00BB057D"/>
    <w:rsid w:val="00BB05A5"/>
    <w:rsid w:val="00BB0666"/>
    <w:rsid w:val="00BB0756"/>
    <w:rsid w:val="00BB0CDB"/>
    <w:rsid w:val="00BB0D6C"/>
    <w:rsid w:val="00BB1177"/>
    <w:rsid w:val="00BB129F"/>
    <w:rsid w:val="00BB16A5"/>
    <w:rsid w:val="00BB1806"/>
    <w:rsid w:val="00BB1914"/>
    <w:rsid w:val="00BB1AA0"/>
    <w:rsid w:val="00BB1BEE"/>
    <w:rsid w:val="00BB2015"/>
    <w:rsid w:val="00BB2A17"/>
    <w:rsid w:val="00BB3505"/>
    <w:rsid w:val="00BB38C3"/>
    <w:rsid w:val="00BB3A11"/>
    <w:rsid w:val="00BB3C2F"/>
    <w:rsid w:val="00BB422F"/>
    <w:rsid w:val="00BB425A"/>
    <w:rsid w:val="00BB42B3"/>
    <w:rsid w:val="00BB42F9"/>
    <w:rsid w:val="00BB4752"/>
    <w:rsid w:val="00BB4913"/>
    <w:rsid w:val="00BB4BC2"/>
    <w:rsid w:val="00BB5891"/>
    <w:rsid w:val="00BB5B2E"/>
    <w:rsid w:val="00BB5F47"/>
    <w:rsid w:val="00BB63DD"/>
    <w:rsid w:val="00BB6704"/>
    <w:rsid w:val="00BB69CD"/>
    <w:rsid w:val="00BB69EB"/>
    <w:rsid w:val="00BB6DC1"/>
    <w:rsid w:val="00BB6E48"/>
    <w:rsid w:val="00BB6EA7"/>
    <w:rsid w:val="00BB6F1F"/>
    <w:rsid w:val="00BB70FA"/>
    <w:rsid w:val="00BB7164"/>
    <w:rsid w:val="00BB787D"/>
    <w:rsid w:val="00BB78E0"/>
    <w:rsid w:val="00BB7A9F"/>
    <w:rsid w:val="00BB7B3D"/>
    <w:rsid w:val="00BC0215"/>
    <w:rsid w:val="00BC02F3"/>
    <w:rsid w:val="00BC0AAA"/>
    <w:rsid w:val="00BC107B"/>
    <w:rsid w:val="00BC125D"/>
    <w:rsid w:val="00BC1742"/>
    <w:rsid w:val="00BC1786"/>
    <w:rsid w:val="00BC1AFA"/>
    <w:rsid w:val="00BC1DA7"/>
    <w:rsid w:val="00BC1DB7"/>
    <w:rsid w:val="00BC1F4F"/>
    <w:rsid w:val="00BC1FCB"/>
    <w:rsid w:val="00BC20AB"/>
    <w:rsid w:val="00BC22A4"/>
    <w:rsid w:val="00BC26A2"/>
    <w:rsid w:val="00BC28D7"/>
    <w:rsid w:val="00BC2EEE"/>
    <w:rsid w:val="00BC3782"/>
    <w:rsid w:val="00BC37F9"/>
    <w:rsid w:val="00BC3BB1"/>
    <w:rsid w:val="00BC4358"/>
    <w:rsid w:val="00BC475C"/>
    <w:rsid w:val="00BC5037"/>
    <w:rsid w:val="00BC5115"/>
    <w:rsid w:val="00BC52CE"/>
    <w:rsid w:val="00BC53DC"/>
    <w:rsid w:val="00BC56BE"/>
    <w:rsid w:val="00BC5E64"/>
    <w:rsid w:val="00BC612C"/>
    <w:rsid w:val="00BC661F"/>
    <w:rsid w:val="00BC6729"/>
    <w:rsid w:val="00BC67FC"/>
    <w:rsid w:val="00BC6894"/>
    <w:rsid w:val="00BC68C5"/>
    <w:rsid w:val="00BC6DAC"/>
    <w:rsid w:val="00BC7310"/>
    <w:rsid w:val="00BC7374"/>
    <w:rsid w:val="00BC7483"/>
    <w:rsid w:val="00BC79EB"/>
    <w:rsid w:val="00BD019D"/>
    <w:rsid w:val="00BD04BB"/>
    <w:rsid w:val="00BD0678"/>
    <w:rsid w:val="00BD0A2B"/>
    <w:rsid w:val="00BD0C35"/>
    <w:rsid w:val="00BD0C99"/>
    <w:rsid w:val="00BD135A"/>
    <w:rsid w:val="00BD135F"/>
    <w:rsid w:val="00BD143A"/>
    <w:rsid w:val="00BD14B4"/>
    <w:rsid w:val="00BD1662"/>
    <w:rsid w:val="00BD1BDB"/>
    <w:rsid w:val="00BD2646"/>
    <w:rsid w:val="00BD279E"/>
    <w:rsid w:val="00BD2977"/>
    <w:rsid w:val="00BD2AF2"/>
    <w:rsid w:val="00BD2E28"/>
    <w:rsid w:val="00BD2F50"/>
    <w:rsid w:val="00BD30B8"/>
    <w:rsid w:val="00BD31C2"/>
    <w:rsid w:val="00BD3313"/>
    <w:rsid w:val="00BD3497"/>
    <w:rsid w:val="00BD3C62"/>
    <w:rsid w:val="00BD4070"/>
    <w:rsid w:val="00BD473D"/>
    <w:rsid w:val="00BD4811"/>
    <w:rsid w:val="00BD49DD"/>
    <w:rsid w:val="00BD4AD1"/>
    <w:rsid w:val="00BD4AD3"/>
    <w:rsid w:val="00BD4DFA"/>
    <w:rsid w:val="00BD4F0A"/>
    <w:rsid w:val="00BD5461"/>
    <w:rsid w:val="00BD548C"/>
    <w:rsid w:val="00BD5729"/>
    <w:rsid w:val="00BD57EA"/>
    <w:rsid w:val="00BD58FC"/>
    <w:rsid w:val="00BD5CAC"/>
    <w:rsid w:val="00BD606B"/>
    <w:rsid w:val="00BD611A"/>
    <w:rsid w:val="00BD621C"/>
    <w:rsid w:val="00BD6222"/>
    <w:rsid w:val="00BD6515"/>
    <w:rsid w:val="00BD65A4"/>
    <w:rsid w:val="00BD683A"/>
    <w:rsid w:val="00BD69BA"/>
    <w:rsid w:val="00BD6DBF"/>
    <w:rsid w:val="00BD6E31"/>
    <w:rsid w:val="00BD78A6"/>
    <w:rsid w:val="00BD7A9D"/>
    <w:rsid w:val="00BD7E1F"/>
    <w:rsid w:val="00BD7E9A"/>
    <w:rsid w:val="00BE0002"/>
    <w:rsid w:val="00BE01AE"/>
    <w:rsid w:val="00BE021D"/>
    <w:rsid w:val="00BE02F1"/>
    <w:rsid w:val="00BE0584"/>
    <w:rsid w:val="00BE08C6"/>
    <w:rsid w:val="00BE08DF"/>
    <w:rsid w:val="00BE0B19"/>
    <w:rsid w:val="00BE0BBD"/>
    <w:rsid w:val="00BE1396"/>
    <w:rsid w:val="00BE14EF"/>
    <w:rsid w:val="00BE1753"/>
    <w:rsid w:val="00BE1B47"/>
    <w:rsid w:val="00BE1C0C"/>
    <w:rsid w:val="00BE1E4F"/>
    <w:rsid w:val="00BE1FC6"/>
    <w:rsid w:val="00BE22E9"/>
    <w:rsid w:val="00BE255F"/>
    <w:rsid w:val="00BE25D0"/>
    <w:rsid w:val="00BE2906"/>
    <w:rsid w:val="00BE29B6"/>
    <w:rsid w:val="00BE2C49"/>
    <w:rsid w:val="00BE2F91"/>
    <w:rsid w:val="00BE2FE8"/>
    <w:rsid w:val="00BE304B"/>
    <w:rsid w:val="00BE30F0"/>
    <w:rsid w:val="00BE37AD"/>
    <w:rsid w:val="00BE3A78"/>
    <w:rsid w:val="00BE405B"/>
    <w:rsid w:val="00BE48E9"/>
    <w:rsid w:val="00BE497F"/>
    <w:rsid w:val="00BE4B4E"/>
    <w:rsid w:val="00BE4BB6"/>
    <w:rsid w:val="00BE4C1F"/>
    <w:rsid w:val="00BE4D11"/>
    <w:rsid w:val="00BE56CE"/>
    <w:rsid w:val="00BE5804"/>
    <w:rsid w:val="00BE581C"/>
    <w:rsid w:val="00BE5C14"/>
    <w:rsid w:val="00BE5C2C"/>
    <w:rsid w:val="00BE5DCE"/>
    <w:rsid w:val="00BE61A0"/>
    <w:rsid w:val="00BE6390"/>
    <w:rsid w:val="00BE66DC"/>
    <w:rsid w:val="00BE6791"/>
    <w:rsid w:val="00BE68D5"/>
    <w:rsid w:val="00BE6B01"/>
    <w:rsid w:val="00BE6BB3"/>
    <w:rsid w:val="00BE6F27"/>
    <w:rsid w:val="00BE6F39"/>
    <w:rsid w:val="00BE711F"/>
    <w:rsid w:val="00BE7B0B"/>
    <w:rsid w:val="00BE7DDA"/>
    <w:rsid w:val="00BE7E0A"/>
    <w:rsid w:val="00BF0011"/>
    <w:rsid w:val="00BF0348"/>
    <w:rsid w:val="00BF067B"/>
    <w:rsid w:val="00BF0EA4"/>
    <w:rsid w:val="00BF1000"/>
    <w:rsid w:val="00BF1049"/>
    <w:rsid w:val="00BF1156"/>
    <w:rsid w:val="00BF12D4"/>
    <w:rsid w:val="00BF145C"/>
    <w:rsid w:val="00BF14ED"/>
    <w:rsid w:val="00BF1EE0"/>
    <w:rsid w:val="00BF23DE"/>
    <w:rsid w:val="00BF270C"/>
    <w:rsid w:val="00BF29FD"/>
    <w:rsid w:val="00BF2BC1"/>
    <w:rsid w:val="00BF3A79"/>
    <w:rsid w:val="00BF3C09"/>
    <w:rsid w:val="00BF427D"/>
    <w:rsid w:val="00BF43A2"/>
    <w:rsid w:val="00BF454F"/>
    <w:rsid w:val="00BF45CB"/>
    <w:rsid w:val="00BF4628"/>
    <w:rsid w:val="00BF471C"/>
    <w:rsid w:val="00BF4762"/>
    <w:rsid w:val="00BF54E4"/>
    <w:rsid w:val="00BF5984"/>
    <w:rsid w:val="00BF5A0C"/>
    <w:rsid w:val="00BF5A29"/>
    <w:rsid w:val="00BF5AEE"/>
    <w:rsid w:val="00BF5B4A"/>
    <w:rsid w:val="00BF618D"/>
    <w:rsid w:val="00BF619E"/>
    <w:rsid w:val="00BF62F5"/>
    <w:rsid w:val="00BF634A"/>
    <w:rsid w:val="00BF65E1"/>
    <w:rsid w:val="00BF66F8"/>
    <w:rsid w:val="00BF685E"/>
    <w:rsid w:val="00BF69C6"/>
    <w:rsid w:val="00BF6AE8"/>
    <w:rsid w:val="00BF73B5"/>
    <w:rsid w:val="00BF73D6"/>
    <w:rsid w:val="00BF743A"/>
    <w:rsid w:val="00BF7844"/>
    <w:rsid w:val="00BF78BB"/>
    <w:rsid w:val="00BF7A71"/>
    <w:rsid w:val="00BF7B20"/>
    <w:rsid w:val="00BF7B8C"/>
    <w:rsid w:val="00BF7B9E"/>
    <w:rsid w:val="00BF7F43"/>
    <w:rsid w:val="00C0068B"/>
    <w:rsid w:val="00C00A77"/>
    <w:rsid w:val="00C00E96"/>
    <w:rsid w:val="00C01039"/>
    <w:rsid w:val="00C01505"/>
    <w:rsid w:val="00C01529"/>
    <w:rsid w:val="00C0165E"/>
    <w:rsid w:val="00C016EC"/>
    <w:rsid w:val="00C016EE"/>
    <w:rsid w:val="00C01703"/>
    <w:rsid w:val="00C017A3"/>
    <w:rsid w:val="00C01C09"/>
    <w:rsid w:val="00C021E0"/>
    <w:rsid w:val="00C021FC"/>
    <w:rsid w:val="00C024D0"/>
    <w:rsid w:val="00C025F1"/>
    <w:rsid w:val="00C02A93"/>
    <w:rsid w:val="00C02ABA"/>
    <w:rsid w:val="00C02EA9"/>
    <w:rsid w:val="00C03EA7"/>
    <w:rsid w:val="00C04008"/>
    <w:rsid w:val="00C04279"/>
    <w:rsid w:val="00C04551"/>
    <w:rsid w:val="00C04840"/>
    <w:rsid w:val="00C053F6"/>
    <w:rsid w:val="00C0543E"/>
    <w:rsid w:val="00C05605"/>
    <w:rsid w:val="00C05619"/>
    <w:rsid w:val="00C05770"/>
    <w:rsid w:val="00C05C49"/>
    <w:rsid w:val="00C066CF"/>
    <w:rsid w:val="00C06982"/>
    <w:rsid w:val="00C06CDB"/>
    <w:rsid w:val="00C06E06"/>
    <w:rsid w:val="00C06EDB"/>
    <w:rsid w:val="00C07153"/>
    <w:rsid w:val="00C073B1"/>
    <w:rsid w:val="00C074E2"/>
    <w:rsid w:val="00C0761F"/>
    <w:rsid w:val="00C0778D"/>
    <w:rsid w:val="00C07D62"/>
    <w:rsid w:val="00C10105"/>
    <w:rsid w:val="00C101CD"/>
    <w:rsid w:val="00C103C3"/>
    <w:rsid w:val="00C107AE"/>
    <w:rsid w:val="00C10F71"/>
    <w:rsid w:val="00C10FC0"/>
    <w:rsid w:val="00C11083"/>
    <w:rsid w:val="00C1127A"/>
    <w:rsid w:val="00C11339"/>
    <w:rsid w:val="00C1198F"/>
    <w:rsid w:val="00C11B3D"/>
    <w:rsid w:val="00C11BFA"/>
    <w:rsid w:val="00C11E44"/>
    <w:rsid w:val="00C11FD5"/>
    <w:rsid w:val="00C121CF"/>
    <w:rsid w:val="00C1227E"/>
    <w:rsid w:val="00C123BB"/>
    <w:rsid w:val="00C12A3E"/>
    <w:rsid w:val="00C12A9C"/>
    <w:rsid w:val="00C13241"/>
    <w:rsid w:val="00C134A3"/>
    <w:rsid w:val="00C13BE1"/>
    <w:rsid w:val="00C13C0C"/>
    <w:rsid w:val="00C13CF3"/>
    <w:rsid w:val="00C13D3B"/>
    <w:rsid w:val="00C13F5F"/>
    <w:rsid w:val="00C14443"/>
    <w:rsid w:val="00C14581"/>
    <w:rsid w:val="00C14928"/>
    <w:rsid w:val="00C14F7C"/>
    <w:rsid w:val="00C15CC8"/>
    <w:rsid w:val="00C16249"/>
    <w:rsid w:val="00C16659"/>
    <w:rsid w:val="00C166CE"/>
    <w:rsid w:val="00C16962"/>
    <w:rsid w:val="00C171CA"/>
    <w:rsid w:val="00C1722E"/>
    <w:rsid w:val="00C17251"/>
    <w:rsid w:val="00C17349"/>
    <w:rsid w:val="00C1797A"/>
    <w:rsid w:val="00C203CC"/>
    <w:rsid w:val="00C204DC"/>
    <w:rsid w:val="00C207AD"/>
    <w:rsid w:val="00C20A03"/>
    <w:rsid w:val="00C20F5D"/>
    <w:rsid w:val="00C21170"/>
    <w:rsid w:val="00C21313"/>
    <w:rsid w:val="00C2137B"/>
    <w:rsid w:val="00C21421"/>
    <w:rsid w:val="00C214B8"/>
    <w:rsid w:val="00C219C5"/>
    <w:rsid w:val="00C21A8E"/>
    <w:rsid w:val="00C21BB0"/>
    <w:rsid w:val="00C21C9F"/>
    <w:rsid w:val="00C21CAA"/>
    <w:rsid w:val="00C2224E"/>
    <w:rsid w:val="00C22485"/>
    <w:rsid w:val="00C22647"/>
    <w:rsid w:val="00C22710"/>
    <w:rsid w:val="00C22752"/>
    <w:rsid w:val="00C22B3F"/>
    <w:rsid w:val="00C23020"/>
    <w:rsid w:val="00C23116"/>
    <w:rsid w:val="00C2316C"/>
    <w:rsid w:val="00C231AB"/>
    <w:rsid w:val="00C23425"/>
    <w:rsid w:val="00C23825"/>
    <w:rsid w:val="00C23BBA"/>
    <w:rsid w:val="00C24372"/>
    <w:rsid w:val="00C24663"/>
    <w:rsid w:val="00C24A51"/>
    <w:rsid w:val="00C24BFF"/>
    <w:rsid w:val="00C24C65"/>
    <w:rsid w:val="00C2503E"/>
    <w:rsid w:val="00C2505C"/>
    <w:rsid w:val="00C253B5"/>
    <w:rsid w:val="00C2542F"/>
    <w:rsid w:val="00C255E1"/>
    <w:rsid w:val="00C2564D"/>
    <w:rsid w:val="00C25748"/>
    <w:rsid w:val="00C25888"/>
    <w:rsid w:val="00C258D0"/>
    <w:rsid w:val="00C259B0"/>
    <w:rsid w:val="00C259FE"/>
    <w:rsid w:val="00C25B99"/>
    <w:rsid w:val="00C25CE7"/>
    <w:rsid w:val="00C25D90"/>
    <w:rsid w:val="00C25EEC"/>
    <w:rsid w:val="00C262F4"/>
    <w:rsid w:val="00C264D7"/>
    <w:rsid w:val="00C26587"/>
    <w:rsid w:val="00C26A02"/>
    <w:rsid w:val="00C26AD9"/>
    <w:rsid w:val="00C26D22"/>
    <w:rsid w:val="00C26F90"/>
    <w:rsid w:val="00C27089"/>
    <w:rsid w:val="00C272C0"/>
    <w:rsid w:val="00C272D5"/>
    <w:rsid w:val="00C27524"/>
    <w:rsid w:val="00C277E4"/>
    <w:rsid w:val="00C27BBC"/>
    <w:rsid w:val="00C27D58"/>
    <w:rsid w:val="00C27F77"/>
    <w:rsid w:val="00C305D6"/>
    <w:rsid w:val="00C3062D"/>
    <w:rsid w:val="00C30A63"/>
    <w:rsid w:val="00C30A7C"/>
    <w:rsid w:val="00C30B90"/>
    <w:rsid w:val="00C30DDD"/>
    <w:rsid w:val="00C31485"/>
    <w:rsid w:val="00C31754"/>
    <w:rsid w:val="00C318A5"/>
    <w:rsid w:val="00C31EF1"/>
    <w:rsid w:val="00C31F0D"/>
    <w:rsid w:val="00C32181"/>
    <w:rsid w:val="00C32323"/>
    <w:rsid w:val="00C3234E"/>
    <w:rsid w:val="00C32830"/>
    <w:rsid w:val="00C32972"/>
    <w:rsid w:val="00C32F8A"/>
    <w:rsid w:val="00C3301C"/>
    <w:rsid w:val="00C3307A"/>
    <w:rsid w:val="00C330CF"/>
    <w:rsid w:val="00C33344"/>
    <w:rsid w:val="00C333E2"/>
    <w:rsid w:val="00C33642"/>
    <w:rsid w:val="00C3384A"/>
    <w:rsid w:val="00C33A05"/>
    <w:rsid w:val="00C340A2"/>
    <w:rsid w:val="00C343F0"/>
    <w:rsid w:val="00C34571"/>
    <w:rsid w:val="00C34B75"/>
    <w:rsid w:val="00C34C8A"/>
    <w:rsid w:val="00C34DD7"/>
    <w:rsid w:val="00C35320"/>
    <w:rsid w:val="00C3551A"/>
    <w:rsid w:val="00C3558B"/>
    <w:rsid w:val="00C355FE"/>
    <w:rsid w:val="00C358AD"/>
    <w:rsid w:val="00C35AB3"/>
    <w:rsid w:val="00C35AB7"/>
    <w:rsid w:val="00C35D2A"/>
    <w:rsid w:val="00C36087"/>
    <w:rsid w:val="00C364F8"/>
    <w:rsid w:val="00C36A36"/>
    <w:rsid w:val="00C36AE2"/>
    <w:rsid w:val="00C36D30"/>
    <w:rsid w:val="00C36DAF"/>
    <w:rsid w:val="00C36FC3"/>
    <w:rsid w:val="00C371A0"/>
    <w:rsid w:val="00C37545"/>
    <w:rsid w:val="00C37C9C"/>
    <w:rsid w:val="00C37E5F"/>
    <w:rsid w:val="00C37EA3"/>
    <w:rsid w:val="00C402B6"/>
    <w:rsid w:val="00C40541"/>
    <w:rsid w:val="00C4073A"/>
    <w:rsid w:val="00C40B8D"/>
    <w:rsid w:val="00C414FD"/>
    <w:rsid w:val="00C4151D"/>
    <w:rsid w:val="00C41566"/>
    <w:rsid w:val="00C4168F"/>
    <w:rsid w:val="00C4169C"/>
    <w:rsid w:val="00C41CB7"/>
    <w:rsid w:val="00C4200A"/>
    <w:rsid w:val="00C42346"/>
    <w:rsid w:val="00C42352"/>
    <w:rsid w:val="00C424DB"/>
    <w:rsid w:val="00C42525"/>
    <w:rsid w:val="00C43A60"/>
    <w:rsid w:val="00C43C1E"/>
    <w:rsid w:val="00C43D49"/>
    <w:rsid w:val="00C4418F"/>
    <w:rsid w:val="00C443CF"/>
    <w:rsid w:val="00C44E82"/>
    <w:rsid w:val="00C45934"/>
    <w:rsid w:val="00C45F8B"/>
    <w:rsid w:val="00C462DB"/>
    <w:rsid w:val="00C466B2"/>
    <w:rsid w:val="00C46797"/>
    <w:rsid w:val="00C46901"/>
    <w:rsid w:val="00C46B58"/>
    <w:rsid w:val="00C46B7D"/>
    <w:rsid w:val="00C46E1D"/>
    <w:rsid w:val="00C46F3A"/>
    <w:rsid w:val="00C47219"/>
    <w:rsid w:val="00C4752E"/>
    <w:rsid w:val="00C47535"/>
    <w:rsid w:val="00C4762B"/>
    <w:rsid w:val="00C47718"/>
    <w:rsid w:val="00C47D36"/>
    <w:rsid w:val="00C47D75"/>
    <w:rsid w:val="00C47F91"/>
    <w:rsid w:val="00C50017"/>
    <w:rsid w:val="00C5001A"/>
    <w:rsid w:val="00C501C2"/>
    <w:rsid w:val="00C50267"/>
    <w:rsid w:val="00C50509"/>
    <w:rsid w:val="00C50653"/>
    <w:rsid w:val="00C50EE9"/>
    <w:rsid w:val="00C50F96"/>
    <w:rsid w:val="00C5128D"/>
    <w:rsid w:val="00C52425"/>
    <w:rsid w:val="00C52715"/>
    <w:rsid w:val="00C52924"/>
    <w:rsid w:val="00C52B08"/>
    <w:rsid w:val="00C52C75"/>
    <w:rsid w:val="00C52E36"/>
    <w:rsid w:val="00C53446"/>
    <w:rsid w:val="00C53A5B"/>
    <w:rsid w:val="00C54026"/>
    <w:rsid w:val="00C5428F"/>
    <w:rsid w:val="00C54C61"/>
    <w:rsid w:val="00C54E1E"/>
    <w:rsid w:val="00C55179"/>
    <w:rsid w:val="00C55348"/>
    <w:rsid w:val="00C553AB"/>
    <w:rsid w:val="00C55564"/>
    <w:rsid w:val="00C555A0"/>
    <w:rsid w:val="00C5581C"/>
    <w:rsid w:val="00C55B7D"/>
    <w:rsid w:val="00C55E44"/>
    <w:rsid w:val="00C55E64"/>
    <w:rsid w:val="00C56103"/>
    <w:rsid w:val="00C561BB"/>
    <w:rsid w:val="00C563F3"/>
    <w:rsid w:val="00C56627"/>
    <w:rsid w:val="00C56C36"/>
    <w:rsid w:val="00C56F84"/>
    <w:rsid w:val="00C57329"/>
    <w:rsid w:val="00C57A9E"/>
    <w:rsid w:val="00C57D3E"/>
    <w:rsid w:val="00C57DAE"/>
    <w:rsid w:val="00C57E8D"/>
    <w:rsid w:val="00C60160"/>
    <w:rsid w:val="00C602F6"/>
    <w:rsid w:val="00C60590"/>
    <w:rsid w:val="00C608A8"/>
    <w:rsid w:val="00C6097A"/>
    <w:rsid w:val="00C60CA9"/>
    <w:rsid w:val="00C60D35"/>
    <w:rsid w:val="00C60E48"/>
    <w:rsid w:val="00C617AE"/>
    <w:rsid w:val="00C61AFD"/>
    <w:rsid w:val="00C621E7"/>
    <w:rsid w:val="00C623E4"/>
    <w:rsid w:val="00C62558"/>
    <w:rsid w:val="00C628C9"/>
    <w:rsid w:val="00C62A12"/>
    <w:rsid w:val="00C62C76"/>
    <w:rsid w:val="00C62C9B"/>
    <w:rsid w:val="00C62D85"/>
    <w:rsid w:val="00C62DAB"/>
    <w:rsid w:val="00C62F38"/>
    <w:rsid w:val="00C633EE"/>
    <w:rsid w:val="00C634B6"/>
    <w:rsid w:val="00C6366C"/>
    <w:rsid w:val="00C6388B"/>
    <w:rsid w:val="00C63A1B"/>
    <w:rsid w:val="00C63ED2"/>
    <w:rsid w:val="00C6428F"/>
    <w:rsid w:val="00C6469C"/>
    <w:rsid w:val="00C64C09"/>
    <w:rsid w:val="00C6550D"/>
    <w:rsid w:val="00C655EE"/>
    <w:rsid w:val="00C657C2"/>
    <w:rsid w:val="00C65CA4"/>
    <w:rsid w:val="00C65CC6"/>
    <w:rsid w:val="00C65F50"/>
    <w:rsid w:val="00C65FAA"/>
    <w:rsid w:val="00C66057"/>
    <w:rsid w:val="00C661FC"/>
    <w:rsid w:val="00C6634D"/>
    <w:rsid w:val="00C66792"/>
    <w:rsid w:val="00C66B3D"/>
    <w:rsid w:val="00C66C0C"/>
    <w:rsid w:val="00C66E1E"/>
    <w:rsid w:val="00C671B8"/>
    <w:rsid w:val="00C679CB"/>
    <w:rsid w:val="00C67DF4"/>
    <w:rsid w:val="00C67E0F"/>
    <w:rsid w:val="00C67E74"/>
    <w:rsid w:val="00C70179"/>
    <w:rsid w:val="00C704B6"/>
    <w:rsid w:val="00C70663"/>
    <w:rsid w:val="00C708F1"/>
    <w:rsid w:val="00C70CDA"/>
    <w:rsid w:val="00C715C7"/>
    <w:rsid w:val="00C718BA"/>
    <w:rsid w:val="00C71972"/>
    <w:rsid w:val="00C71B3C"/>
    <w:rsid w:val="00C721DD"/>
    <w:rsid w:val="00C725FD"/>
    <w:rsid w:val="00C72758"/>
    <w:rsid w:val="00C72838"/>
    <w:rsid w:val="00C729E5"/>
    <w:rsid w:val="00C7314B"/>
    <w:rsid w:val="00C73AF7"/>
    <w:rsid w:val="00C740E6"/>
    <w:rsid w:val="00C74261"/>
    <w:rsid w:val="00C74942"/>
    <w:rsid w:val="00C74AFA"/>
    <w:rsid w:val="00C74B94"/>
    <w:rsid w:val="00C74DE1"/>
    <w:rsid w:val="00C74ECB"/>
    <w:rsid w:val="00C75559"/>
    <w:rsid w:val="00C7562A"/>
    <w:rsid w:val="00C75A6C"/>
    <w:rsid w:val="00C75AE6"/>
    <w:rsid w:val="00C75B7D"/>
    <w:rsid w:val="00C75BAA"/>
    <w:rsid w:val="00C75E61"/>
    <w:rsid w:val="00C75EC0"/>
    <w:rsid w:val="00C761C3"/>
    <w:rsid w:val="00C762B7"/>
    <w:rsid w:val="00C76793"/>
    <w:rsid w:val="00C76B1A"/>
    <w:rsid w:val="00C7715C"/>
    <w:rsid w:val="00C77455"/>
    <w:rsid w:val="00C77740"/>
    <w:rsid w:val="00C778E8"/>
    <w:rsid w:val="00C779FF"/>
    <w:rsid w:val="00C77AE2"/>
    <w:rsid w:val="00C77CB2"/>
    <w:rsid w:val="00C77D56"/>
    <w:rsid w:val="00C77F94"/>
    <w:rsid w:val="00C77FB6"/>
    <w:rsid w:val="00C80004"/>
    <w:rsid w:val="00C80029"/>
    <w:rsid w:val="00C80491"/>
    <w:rsid w:val="00C8096B"/>
    <w:rsid w:val="00C80A7A"/>
    <w:rsid w:val="00C80C0D"/>
    <w:rsid w:val="00C8135D"/>
    <w:rsid w:val="00C81668"/>
    <w:rsid w:val="00C81867"/>
    <w:rsid w:val="00C8186E"/>
    <w:rsid w:val="00C81EA2"/>
    <w:rsid w:val="00C8214E"/>
    <w:rsid w:val="00C824D8"/>
    <w:rsid w:val="00C82AFD"/>
    <w:rsid w:val="00C832E5"/>
    <w:rsid w:val="00C833EC"/>
    <w:rsid w:val="00C83415"/>
    <w:rsid w:val="00C83902"/>
    <w:rsid w:val="00C83AFC"/>
    <w:rsid w:val="00C83F7E"/>
    <w:rsid w:val="00C84058"/>
    <w:rsid w:val="00C844EE"/>
    <w:rsid w:val="00C84544"/>
    <w:rsid w:val="00C84558"/>
    <w:rsid w:val="00C84863"/>
    <w:rsid w:val="00C84976"/>
    <w:rsid w:val="00C84993"/>
    <w:rsid w:val="00C84AD5"/>
    <w:rsid w:val="00C84B2E"/>
    <w:rsid w:val="00C84EEC"/>
    <w:rsid w:val="00C84F2C"/>
    <w:rsid w:val="00C853B4"/>
    <w:rsid w:val="00C85661"/>
    <w:rsid w:val="00C8597F"/>
    <w:rsid w:val="00C85CC4"/>
    <w:rsid w:val="00C8644B"/>
    <w:rsid w:val="00C86A3D"/>
    <w:rsid w:val="00C86BE3"/>
    <w:rsid w:val="00C86CC3"/>
    <w:rsid w:val="00C87195"/>
    <w:rsid w:val="00C8727A"/>
    <w:rsid w:val="00C873C4"/>
    <w:rsid w:val="00C8743B"/>
    <w:rsid w:val="00C8778E"/>
    <w:rsid w:val="00C87ABC"/>
    <w:rsid w:val="00C87AC1"/>
    <w:rsid w:val="00C87B01"/>
    <w:rsid w:val="00C87DE0"/>
    <w:rsid w:val="00C9012D"/>
    <w:rsid w:val="00C9019C"/>
    <w:rsid w:val="00C908FB"/>
    <w:rsid w:val="00C90E55"/>
    <w:rsid w:val="00C91050"/>
    <w:rsid w:val="00C9157B"/>
    <w:rsid w:val="00C915E6"/>
    <w:rsid w:val="00C917EC"/>
    <w:rsid w:val="00C91F1B"/>
    <w:rsid w:val="00C91F60"/>
    <w:rsid w:val="00C9230B"/>
    <w:rsid w:val="00C927D4"/>
    <w:rsid w:val="00C92AD8"/>
    <w:rsid w:val="00C92D38"/>
    <w:rsid w:val="00C93013"/>
    <w:rsid w:val="00C931B3"/>
    <w:rsid w:val="00C93912"/>
    <w:rsid w:val="00C93A40"/>
    <w:rsid w:val="00C93EAD"/>
    <w:rsid w:val="00C93FC2"/>
    <w:rsid w:val="00C9409A"/>
    <w:rsid w:val="00C94190"/>
    <w:rsid w:val="00C94352"/>
    <w:rsid w:val="00C945F9"/>
    <w:rsid w:val="00C946A7"/>
    <w:rsid w:val="00C94795"/>
    <w:rsid w:val="00C947F5"/>
    <w:rsid w:val="00C94A85"/>
    <w:rsid w:val="00C94CF1"/>
    <w:rsid w:val="00C95025"/>
    <w:rsid w:val="00C950FB"/>
    <w:rsid w:val="00C9522B"/>
    <w:rsid w:val="00C95507"/>
    <w:rsid w:val="00C959DD"/>
    <w:rsid w:val="00C95A75"/>
    <w:rsid w:val="00C95E72"/>
    <w:rsid w:val="00C95EBD"/>
    <w:rsid w:val="00C95F20"/>
    <w:rsid w:val="00C96052"/>
    <w:rsid w:val="00C963E8"/>
    <w:rsid w:val="00C96833"/>
    <w:rsid w:val="00C96868"/>
    <w:rsid w:val="00C969E4"/>
    <w:rsid w:val="00C96B48"/>
    <w:rsid w:val="00C96EAD"/>
    <w:rsid w:val="00C96EED"/>
    <w:rsid w:val="00C9714A"/>
    <w:rsid w:val="00C971C0"/>
    <w:rsid w:val="00C974AE"/>
    <w:rsid w:val="00C9767C"/>
    <w:rsid w:val="00C97688"/>
    <w:rsid w:val="00C97734"/>
    <w:rsid w:val="00C97A66"/>
    <w:rsid w:val="00C97CC5"/>
    <w:rsid w:val="00C97CE5"/>
    <w:rsid w:val="00C97E2F"/>
    <w:rsid w:val="00C97F3E"/>
    <w:rsid w:val="00CA00A6"/>
    <w:rsid w:val="00CA0150"/>
    <w:rsid w:val="00CA01BC"/>
    <w:rsid w:val="00CA038F"/>
    <w:rsid w:val="00CA0708"/>
    <w:rsid w:val="00CA097E"/>
    <w:rsid w:val="00CA1063"/>
    <w:rsid w:val="00CA10AC"/>
    <w:rsid w:val="00CA12D3"/>
    <w:rsid w:val="00CA12E5"/>
    <w:rsid w:val="00CA1863"/>
    <w:rsid w:val="00CA18B6"/>
    <w:rsid w:val="00CA1A3E"/>
    <w:rsid w:val="00CA205E"/>
    <w:rsid w:val="00CA2673"/>
    <w:rsid w:val="00CA2679"/>
    <w:rsid w:val="00CA26E1"/>
    <w:rsid w:val="00CA26EC"/>
    <w:rsid w:val="00CA3099"/>
    <w:rsid w:val="00CA30DE"/>
    <w:rsid w:val="00CA331A"/>
    <w:rsid w:val="00CA3495"/>
    <w:rsid w:val="00CA34BD"/>
    <w:rsid w:val="00CA35D5"/>
    <w:rsid w:val="00CA3628"/>
    <w:rsid w:val="00CA365E"/>
    <w:rsid w:val="00CA3791"/>
    <w:rsid w:val="00CA3CA7"/>
    <w:rsid w:val="00CA3EDE"/>
    <w:rsid w:val="00CA40D3"/>
    <w:rsid w:val="00CA40FF"/>
    <w:rsid w:val="00CA441E"/>
    <w:rsid w:val="00CA452A"/>
    <w:rsid w:val="00CA4C4A"/>
    <w:rsid w:val="00CA510F"/>
    <w:rsid w:val="00CA51E7"/>
    <w:rsid w:val="00CA5469"/>
    <w:rsid w:val="00CA5538"/>
    <w:rsid w:val="00CA5923"/>
    <w:rsid w:val="00CA593D"/>
    <w:rsid w:val="00CA5983"/>
    <w:rsid w:val="00CA5A58"/>
    <w:rsid w:val="00CA5A86"/>
    <w:rsid w:val="00CA5C2B"/>
    <w:rsid w:val="00CA5E61"/>
    <w:rsid w:val="00CA6080"/>
    <w:rsid w:val="00CA65B1"/>
    <w:rsid w:val="00CA67BF"/>
    <w:rsid w:val="00CA6DEA"/>
    <w:rsid w:val="00CA71B2"/>
    <w:rsid w:val="00CA7582"/>
    <w:rsid w:val="00CA78D2"/>
    <w:rsid w:val="00CA7AAB"/>
    <w:rsid w:val="00CA7AD3"/>
    <w:rsid w:val="00CA7B1D"/>
    <w:rsid w:val="00CB013B"/>
    <w:rsid w:val="00CB017F"/>
    <w:rsid w:val="00CB01FF"/>
    <w:rsid w:val="00CB022A"/>
    <w:rsid w:val="00CB045A"/>
    <w:rsid w:val="00CB056B"/>
    <w:rsid w:val="00CB07CC"/>
    <w:rsid w:val="00CB08CD"/>
    <w:rsid w:val="00CB0A36"/>
    <w:rsid w:val="00CB0AC8"/>
    <w:rsid w:val="00CB16EF"/>
    <w:rsid w:val="00CB1B78"/>
    <w:rsid w:val="00CB1C61"/>
    <w:rsid w:val="00CB221D"/>
    <w:rsid w:val="00CB23B2"/>
    <w:rsid w:val="00CB24A5"/>
    <w:rsid w:val="00CB24B6"/>
    <w:rsid w:val="00CB28FF"/>
    <w:rsid w:val="00CB294D"/>
    <w:rsid w:val="00CB295D"/>
    <w:rsid w:val="00CB2BA4"/>
    <w:rsid w:val="00CB2BE2"/>
    <w:rsid w:val="00CB2C69"/>
    <w:rsid w:val="00CB2DC6"/>
    <w:rsid w:val="00CB2DDB"/>
    <w:rsid w:val="00CB2F53"/>
    <w:rsid w:val="00CB2F6C"/>
    <w:rsid w:val="00CB3138"/>
    <w:rsid w:val="00CB3A85"/>
    <w:rsid w:val="00CB3F32"/>
    <w:rsid w:val="00CB4045"/>
    <w:rsid w:val="00CB4240"/>
    <w:rsid w:val="00CB430D"/>
    <w:rsid w:val="00CB437C"/>
    <w:rsid w:val="00CB43A9"/>
    <w:rsid w:val="00CB4401"/>
    <w:rsid w:val="00CB4A21"/>
    <w:rsid w:val="00CB4BEF"/>
    <w:rsid w:val="00CB4E19"/>
    <w:rsid w:val="00CB522D"/>
    <w:rsid w:val="00CB528C"/>
    <w:rsid w:val="00CB53BC"/>
    <w:rsid w:val="00CB59E4"/>
    <w:rsid w:val="00CB5A3A"/>
    <w:rsid w:val="00CB5D26"/>
    <w:rsid w:val="00CB637F"/>
    <w:rsid w:val="00CB641A"/>
    <w:rsid w:val="00CB64E3"/>
    <w:rsid w:val="00CB6578"/>
    <w:rsid w:val="00CB69E7"/>
    <w:rsid w:val="00CB6B8C"/>
    <w:rsid w:val="00CB6BA2"/>
    <w:rsid w:val="00CB7198"/>
    <w:rsid w:val="00CB72E5"/>
    <w:rsid w:val="00CB78B7"/>
    <w:rsid w:val="00CB7951"/>
    <w:rsid w:val="00CC0237"/>
    <w:rsid w:val="00CC0B0C"/>
    <w:rsid w:val="00CC0CFE"/>
    <w:rsid w:val="00CC1075"/>
    <w:rsid w:val="00CC10CD"/>
    <w:rsid w:val="00CC1207"/>
    <w:rsid w:val="00CC13F6"/>
    <w:rsid w:val="00CC166A"/>
    <w:rsid w:val="00CC1C3B"/>
    <w:rsid w:val="00CC1F94"/>
    <w:rsid w:val="00CC20B1"/>
    <w:rsid w:val="00CC2123"/>
    <w:rsid w:val="00CC2192"/>
    <w:rsid w:val="00CC2365"/>
    <w:rsid w:val="00CC258B"/>
    <w:rsid w:val="00CC2625"/>
    <w:rsid w:val="00CC2759"/>
    <w:rsid w:val="00CC2831"/>
    <w:rsid w:val="00CC2C94"/>
    <w:rsid w:val="00CC2D4E"/>
    <w:rsid w:val="00CC33D1"/>
    <w:rsid w:val="00CC385F"/>
    <w:rsid w:val="00CC3AAD"/>
    <w:rsid w:val="00CC40EB"/>
    <w:rsid w:val="00CC4460"/>
    <w:rsid w:val="00CC4FEB"/>
    <w:rsid w:val="00CC5155"/>
    <w:rsid w:val="00CC5979"/>
    <w:rsid w:val="00CC6048"/>
    <w:rsid w:val="00CC62AB"/>
    <w:rsid w:val="00CC62E4"/>
    <w:rsid w:val="00CC66FC"/>
    <w:rsid w:val="00CC68DA"/>
    <w:rsid w:val="00CC6BAA"/>
    <w:rsid w:val="00CC6E7A"/>
    <w:rsid w:val="00CC6FC0"/>
    <w:rsid w:val="00CC78AC"/>
    <w:rsid w:val="00CC7EFA"/>
    <w:rsid w:val="00CC7EFC"/>
    <w:rsid w:val="00CD0041"/>
    <w:rsid w:val="00CD09A2"/>
    <w:rsid w:val="00CD0A2A"/>
    <w:rsid w:val="00CD0B1B"/>
    <w:rsid w:val="00CD0CC6"/>
    <w:rsid w:val="00CD1108"/>
    <w:rsid w:val="00CD11C5"/>
    <w:rsid w:val="00CD12BC"/>
    <w:rsid w:val="00CD181C"/>
    <w:rsid w:val="00CD1826"/>
    <w:rsid w:val="00CD1A60"/>
    <w:rsid w:val="00CD21E2"/>
    <w:rsid w:val="00CD2596"/>
    <w:rsid w:val="00CD262F"/>
    <w:rsid w:val="00CD2682"/>
    <w:rsid w:val="00CD2B17"/>
    <w:rsid w:val="00CD2E5E"/>
    <w:rsid w:val="00CD3312"/>
    <w:rsid w:val="00CD33E7"/>
    <w:rsid w:val="00CD3509"/>
    <w:rsid w:val="00CD3567"/>
    <w:rsid w:val="00CD36B1"/>
    <w:rsid w:val="00CD37D6"/>
    <w:rsid w:val="00CD3A08"/>
    <w:rsid w:val="00CD3CCC"/>
    <w:rsid w:val="00CD3D02"/>
    <w:rsid w:val="00CD3D78"/>
    <w:rsid w:val="00CD3F4B"/>
    <w:rsid w:val="00CD3F72"/>
    <w:rsid w:val="00CD46C2"/>
    <w:rsid w:val="00CD4E31"/>
    <w:rsid w:val="00CD5088"/>
    <w:rsid w:val="00CD5175"/>
    <w:rsid w:val="00CD52A7"/>
    <w:rsid w:val="00CD5364"/>
    <w:rsid w:val="00CD5449"/>
    <w:rsid w:val="00CD55EF"/>
    <w:rsid w:val="00CD5672"/>
    <w:rsid w:val="00CD5ADD"/>
    <w:rsid w:val="00CD5AF7"/>
    <w:rsid w:val="00CD5D88"/>
    <w:rsid w:val="00CD5F0B"/>
    <w:rsid w:val="00CD60D1"/>
    <w:rsid w:val="00CD684C"/>
    <w:rsid w:val="00CD68DE"/>
    <w:rsid w:val="00CD6CF0"/>
    <w:rsid w:val="00CD708F"/>
    <w:rsid w:val="00CD7398"/>
    <w:rsid w:val="00CD7999"/>
    <w:rsid w:val="00CD79AE"/>
    <w:rsid w:val="00CD79ED"/>
    <w:rsid w:val="00CD7C81"/>
    <w:rsid w:val="00CD7E16"/>
    <w:rsid w:val="00CE0271"/>
    <w:rsid w:val="00CE03AF"/>
    <w:rsid w:val="00CE0D2E"/>
    <w:rsid w:val="00CE0D6C"/>
    <w:rsid w:val="00CE0E1B"/>
    <w:rsid w:val="00CE102A"/>
    <w:rsid w:val="00CE14AA"/>
    <w:rsid w:val="00CE151D"/>
    <w:rsid w:val="00CE159C"/>
    <w:rsid w:val="00CE1860"/>
    <w:rsid w:val="00CE18F6"/>
    <w:rsid w:val="00CE1935"/>
    <w:rsid w:val="00CE21BC"/>
    <w:rsid w:val="00CE2537"/>
    <w:rsid w:val="00CE2AF6"/>
    <w:rsid w:val="00CE315C"/>
    <w:rsid w:val="00CE33AA"/>
    <w:rsid w:val="00CE3A4C"/>
    <w:rsid w:val="00CE3BDA"/>
    <w:rsid w:val="00CE3C80"/>
    <w:rsid w:val="00CE3D2D"/>
    <w:rsid w:val="00CE4841"/>
    <w:rsid w:val="00CE4AAB"/>
    <w:rsid w:val="00CE4B51"/>
    <w:rsid w:val="00CE4F4F"/>
    <w:rsid w:val="00CE5288"/>
    <w:rsid w:val="00CE5586"/>
    <w:rsid w:val="00CE5847"/>
    <w:rsid w:val="00CE62F7"/>
    <w:rsid w:val="00CE6362"/>
    <w:rsid w:val="00CE661F"/>
    <w:rsid w:val="00CE7140"/>
    <w:rsid w:val="00CE75C6"/>
    <w:rsid w:val="00CE7811"/>
    <w:rsid w:val="00CE7883"/>
    <w:rsid w:val="00CE78E7"/>
    <w:rsid w:val="00CE7A44"/>
    <w:rsid w:val="00CE7A69"/>
    <w:rsid w:val="00CE7C2C"/>
    <w:rsid w:val="00CE7EAB"/>
    <w:rsid w:val="00CF0051"/>
    <w:rsid w:val="00CF02F6"/>
    <w:rsid w:val="00CF08B8"/>
    <w:rsid w:val="00CF0A62"/>
    <w:rsid w:val="00CF0D0A"/>
    <w:rsid w:val="00CF0EF2"/>
    <w:rsid w:val="00CF157B"/>
    <w:rsid w:val="00CF1903"/>
    <w:rsid w:val="00CF1FB4"/>
    <w:rsid w:val="00CF205F"/>
    <w:rsid w:val="00CF2272"/>
    <w:rsid w:val="00CF23E0"/>
    <w:rsid w:val="00CF267A"/>
    <w:rsid w:val="00CF2989"/>
    <w:rsid w:val="00CF310B"/>
    <w:rsid w:val="00CF3390"/>
    <w:rsid w:val="00CF33F5"/>
    <w:rsid w:val="00CF356C"/>
    <w:rsid w:val="00CF365C"/>
    <w:rsid w:val="00CF39BF"/>
    <w:rsid w:val="00CF3B24"/>
    <w:rsid w:val="00CF3B8B"/>
    <w:rsid w:val="00CF3FDF"/>
    <w:rsid w:val="00CF4077"/>
    <w:rsid w:val="00CF466D"/>
    <w:rsid w:val="00CF48F8"/>
    <w:rsid w:val="00CF4D19"/>
    <w:rsid w:val="00CF4D21"/>
    <w:rsid w:val="00CF5114"/>
    <w:rsid w:val="00CF5354"/>
    <w:rsid w:val="00CF53BF"/>
    <w:rsid w:val="00CF5721"/>
    <w:rsid w:val="00CF67CB"/>
    <w:rsid w:val="00CF6DF9"/>
    <w:rsid w:val="00CF6EDD"/>
    <w:rsid w:val="00CF7564"/>
    <w:rsid w:val="00CF7565"/>
    <w:rsid w:val="00CF7581"/>
    <w:rsid w:val="00CF7EA3"/>
    <w:rsid w:val="00D0007D"/>
    <w:rsid w:val="00D00393"/>
    <w:rsid w:val="00D003EA"/>
    <w:rsid w:val="00D0044B"/>
    <w:rsid w:val="00D00586"/>
    <w:rsid w:val="00D0068D"/>
    <w:rsid w:val="00D008BD"/>
    <w:rsid w:val="00D008EB"/>
    <w:rsid w:val="00D009F9"/>
    <w:rsid w:val="00D00B08"/>
    <w:rsid w:val="00D00B38"/>
    <w:rsid w:val="00D00BB6"/>
    <w:rsid w:val="00D00F52"/>
    <w:rsid w:val="00D0108A"/>
    <w:rsid w:val="00D010D7"/>
    <w:rsid w:val="00D01334"/>
    <w:rsid w:val="00D0188B"/>
    <w:rsid w:val="00D0188F"/>
    <w:rsid w:val="00D01DF7"/>
    <w:rsid w:val="00D02421"/>
    <w:rsid w:val="00D02938"/>
    <w:rsid w:val="00D030C3"/>
    <w:rsid w:val="00D0386E"/>
    <w:rsid w:val="00D03F7E"/>
    <w:rsid w:val="00D046CB"/>
    <w:rsid w:val="00D04EEC"/>
    <w:rsid w:val="00D0503B"/>
    <w:rsid w:val="00D050F4"/>
    <w:rsid w:val="00D051C4"/>
    <w:rsid w:val="00D053C5"/>
    <w:rsid w:val="00D05510"/>
    <w:rsid w:val="00D0554A"/>
    <w:rsid w:val="00D0561B"/>
    <w:rsid w:val="00D06194"/>
    <w:rsid w:val="00D0631D"/>
    <w:rsid w:val="00D06BB3"/>
    <w:rsid w:val="00D06E1E"/>
    <w:rsid w:val="00D0764F"/>
    <w:rsid w:val="00D078C5"/>
    <w:rsid w:val="00D07A10"/>
    <w:rsid w:val="00D07C41"/>
    <w:rsid w:val="00D07C8D"/>
    <w:rsid w:val="00D07F57"/>
    <w:rsid w:val="00D1019B"/>
    <w:rsid w:val="00D102DD"/>
    <w:rsid w:val="00D1042F"/>
    <w:rsid w:val="00D1064C"/>
    <w:rsid w:val="00D1064F"/>
    <w:rsid w:val="00D1067C"/>
    <w:rsid w:val="00D106B9"/>
    <w:rsid w:val="00D108F8"/>
    <w:rsid w:val="00D10F7C"/>
    <w:rsid w:val="00D11714"/>
    <w:rsid w:val="00D1199E"/>
    <w:rsid w:val="00D119B1"/>
    <w:rsid w:val="00D11CB0"/>
    <w:rsid w:val="00D11D9A"/>
    <w:rsid w:val="00D11E40"/>
    <w:rsid w:val="00D11FF4"/>
    <w:rsid w:val="00D12333"/>
    <w:rsid w:val="00D12344"/>
    <w:rsid w:val="00D126D6"/>
    <w:rsid w:val="00D12A77"/>
    <w:rsid w:val="00D12A9C"/>
    <w:rsid w:val="00D12C60"/>
    <w:rsid w:val="00D12FF9"/>
    <w:rsid w:val="00D131DA"/>
    <w:rsid w:val="00D1325E"/>
    <w:rsid w:val="00D13425"/>
    <w:rsid w:val="00D13761"/>
    <w:rsid w:val="00D1409D"/>
    <w:rsid w:val="00D1525C"/>
    <w:rsid w:val="00D15346"/>
    <w:rsid w:val="00D1538A"/>
    <w:rsid w:val="00D154F2"/>
    <w:rsid w:val="00D15683"/>
    <w:rsid w:val="00D1575C"/>
    <w:rsid w:val="00D15A9D"/>
    <w:rsid w:val="00D15BFD"/>
    <w:rsid w:val="00D15CBF"/>
    <w:rsid w:val="00D15E3A"/>
    <w:rsid w:val="00D1629B"/>
    <w:rsid w:val="00D16641"/>
    <w:rsid w:val="00D16968"/>
    <w:rsid w:val="00D16C4C"/>
    <w:rsid w:val="00D16D2A"/>
    <w:rsid w:val="00D170A4"/>
    <w:rsid w:val="00D1716B"/>
    <w:rsid w:val="00D179C3"/>
    <w:rsid w:val="00D20034"/>
    <w:rsid w:val="00D2021E"/>
    <w:rsid w:val="00D2037D"/>
    <w:rsid w:val="00D20444"/>
    <w:rsid w:val="00D2065D"/>
    <w:rsid w:val="00D206AE"/>
    <w:rsid w:val="00D2084E"/>
    <w:rsid w:val="00D2097A"/>
    <w:rsid w:val="00D20E5C"/>
    <w:rsid w:val="00D21041"/>
    <w:rsid w:val="00D21358"/>
    <w:rsid w:val="00D2135C"/>
    <w:rsid w:val="00D215D4"/>
    <w:rsid w:val="00D21901"/>
    <w:rsid w:val="00D21B90"/>
    <w:rsid w:val="00D21D17"/>
    <w:rsid w:val="00D21DBD"/>
    <w:rsid w:val="00D21FD2"/>
    <w:rsid w:val="00D22222"/>
    <w:rsid w:val="00D22662"/>
    <w:rsid w:val="00D227C5"/>
    <w:rsid w:val="00D228A5"/>
    <w:rsid w:val="00D228F0"/>
    <w:rsid w:val="00D22971"/>
    <w:rsid w:val="00D22BEF"/>
    <w:rsid w:val="00D22D19"/>
    <w:rsid w:val="00D22F70"/>
    <w:rsid w:val="00D22FFE"/>
    <w:rsid w:val="00D23182"/>
    <w:rsid w:val="00D2335E"/>
    <w:rsid w:val="00D23591"/>
    <w:rsid w:val="00D23628"/>
    <w:rsid w:val="00D239DC"/>
    <w:rsid w:val="00D23B31"/>
    <w:rsid w:val="00D23E43"/>
    <w:rsid w:val="00D23FF8"/>
    <w:rsid w:val="00D24461"/>
    <w:rsid w:val="00D246B3"/>
    <w:rsid w:val="00D247BF"/>
    <w:rsid w:val="00D248E9"/>
    <w:rsid w:val="00D24B9E"/>
    <w:rsid w:val="00D24E2E"/>
    <w:rsid w:val="00D24F73"/>
    <w:rsid w:val="00D250B8"/>
    <w:rsid w:val="00D25154"/>
    <w:rsid w:val="00D252E4"/>
    <w:rsid w:val="00D25347"/>
    <w:rsid w:val="00D2594B"/>
    <w:rsid w:val="00D25C49"/>
    <w:rsid w:val="00D25C88"/>
    <w:rsid w:val="00D25F96"/>
    <w:rsid w:val="00D265E8"/>
    <w:rsid w:val="00D2670D"/>
    <w:rsid w:val="00D26912"/>
    <w:rsid w:val="00D26C36"/>
    <w:rsid w:val="00D26C40"/>
    <w:rsid w:val="00D26FA3"/>
    <w:rsid w:val="00D2711B"/>
    <w:rsid w:val="00D2729C"/>
    <w:rsid w:val="00D27334"/>
    <w:rsid w:val="00D273A0"/>
    <w:rsid w:val="00D275D0"/>
    <w:rsid w:val="00D275F2"/>
    <w:rsid w:val="00D27800"/>
    <w:rsid w:val="00D27B0F"/>
    <w:rsid w:val="00D27C38"/>
    <w:rsid w:val="00D27C98"/>
    <w:rsid w:val="00D27DFA"/>
    <w:rsid w:val="00D27DFD"/>
    <w:rsid w:val="00D3031A"/>
    <w:rsid w:val="00D3044D"/>
    <w:rsid w:val="00D30ADF"/>
    <w:rsid w:val="00D31179"/>
    <w:rsid w:val="00D31455"/>
    <w:rsid w:val="00D315B7"/>
    <w:rsid w:val="00D3184A"/>
    <w:rsid w:val="00D31B85"/>
    <w:rsid w:val="00D31C58"/>
    <w:rsid w:val="00D31CAD"/>
    <w:rsid w:val="00D31CD0"/>
    <w:rsid w:val="00D31D3D"/>
    <w:rsid w:val="00D3203A"/>
    <w:rsid w:val="00D324AC"/>
    <w:rsid w:val="00D32679"/>
    <w:rsid w:val="00D32A1E"/>
    <w:rsid w:val="00D32C40"/>
    <w:rsid w:val="00D32FE9"/>
    <w:rsid w:val="00D33292"/>
    <w:rsid w:val="00D336B3"/>
    <w:rsid w:val="00D33ACF"/>
    <w:rsid w:val="00D33B63"/>
    <w:rsid w:val="00D33BD8"/>
    <w:rsid w:val="00D33C44"/>
    <w:rsid w:val="00D33D57"/>
    <w:rsid w:val="00D3410B"/>
    <w:rsid w:val="00D34157"/>
    <w:rsid w:val="00D341AD"/>
    <w:rsid w:val="00D345E2"/>
    <w:rsid w:val="00D34AA9"/>
    <w:rsid w:val="00D34E5F"/>
    <w:rsid w:val="00D34F8B"/>
    <w:rsid w:val="00D35087"/>
    <w:rsid w:val="00D350F0"/>
    <w:rsid w:val="00D352CE"/>
    <w:rsid w:val="00D3577C"/>
    <w:rsid w:val="00D35AC6"/>
    <w:rsid w:val="00D35C4B"/>
    <w:rsid w:val="00D3607F"/>
    <w:rsid w:val="00D36435"/>
    <w:rsid w:val="00D36600"/>
    <w:rsid w:val="00D3663C"/>
    <w:rsid w:val="00D36DC1"/>
    <w:rsid w:val="00D36E8E"/>
    <w:rsid w:val="00D36E90"/>
    <w:rsid w:val="00D37215"/>
    <w:rsid w:val="00D37553"/>
    <w:rsid w:val="00D375B9"/>
    <w:rsid w:val="00D37865"/>
    <w:rsid w:val="00D3787D"/>
    <w:rsid w:val="00D379B0"/>
    <w:rsid w:val="00D37ACE"/>
    <w:rsid w:val="00D37CC8"/>
    <w:rsid w:val="00D37FE5"/>
    <w:rsid w:val="00D4010D"/>
    <w:rsid w:val="00D40687"/>
    <w:rsid w:val="00D40C10"/>
    <w:rsid w:val="00D40C2E"/>
    <w:rsid w:val="00D40D2F"/>
    <w:rsid w:val="00D417BA"/>
    <w:rsid w:val="00D41848"/>
    <w:rsid w:val="00D41927"/>
    <w:rsid w:val="00D41C2D"/>
    <w:rsid w:val="00D41D96"/>
    <w:rsid w:val="00D41FFB"/>
    <w:rsid w:val="00D42263"/>
    <w:rsid w:val="00D42470"/>
    <w:rsid w:val="00D42545"/>
    <w:rsid w:val="00D425DD"/>
    <w:rsid w:val="00D4284A"/>
    <w:rsid w:val="00D43415"/>
    <w:rsid w:val="00D43515"/>
    <w:rsid w:val="00D4358A"/>
    <w:rsid w:val="00D43739"/>
    <w:rsid w:val="00D43E3B"/>
    <w:rsid w:val="00D43E98"/>
    <w:rsid w:val="00D43FBF"/>
    <w:rsid w:val="00D44142"/>
    <w:rsid w:val="00D44433"/>
    <w:rsid w:val="00D44AAC"/>
    <w:rsid w:val="00D44F79"/>
    <w:rsid w:val="00D45785"/>
    <w:rsid w:val="00D45A3E"/>
    <w:rsid w:val="00D45A66"/>
    <w:rsid w:val="00D45B2F"/>
    <w:rsid w:val="00D45D46"/>
    <w:rsid w:val="00D45F62"/>
    <w:rsid w:val="00D4621E"/>
    <w:rsid w:val="00D46230"/>
    <w:rsid w:val="00D4631A"/>
    <w:rsid w:val="00D4680A"/>
    <w:rsid w:val="00D469D7"/>
    <w:rsid w:val="00D46F43"/>
    <w:rsid w:val="00D46F50"/>
    <w:rsid w:val="00D472B4"/>
    <w:rsid w:val="00D47919"/>
    <w:rsid w:val="00D47EE0"/>
    <w:rsid w:val="00D505B6"/>
    <w:rsid w:val="00D505BD"/>
    <w:rsid w:val="00D505FF"/>
    <w:rsid w:val="00D50991"/>
    <w:rsid w:val="00D50CE1"/>
    <w:rsid w:val="00D50DC5"/>
    <w:rsid w:val="00D510D7"/>
    <w:rsid w:val="00D51577"/>
    <w:rsid w:val="00D5172E"/>
    <w:rsid w:val="00D517A3"/>
    <w:rsid w:val="00D518F9"/>
    <w:rsid w:val="00D51B25"/>
    <w:rsid w:val="00D51B3C"/>
    <w:rsid w:val="00D51B4D"/>
    <w:rsid w:val="00D51B52"/>
    <w:rsid w:val="00D52150"/>
    <w:rsid w:val="00D52494"/>
    <w:rsid w:val="00D52B27"/>
    <w:rsid w:val="00D52F9E"/>
    <w:rsid w:val="00D53474"/>
    <w:rsid w:val="00D53519"/>
    <w:rsid w:val="00D53649"/>
    <w:rsid w:val="00D53783"/>
    <w:rsid w:val="00D5381F"/>
    <w:rsid w:val="00D53965"/>
    <w:rsid w:val="00D53B58"/>
    <w:rsid w:val="00D53D32"/>
    <w:rsid w:val="00D5406D"/>
    <w:rsid w:val="00D5410B"/>
    <w:rsid w:val="00D54288"/>
    <w:rsid w:val="00D543D2"/>
    <w:rsid w:val="00D54452"/>
    <w:rsid w:val="00D54510"/>
    <w:rsid w:val="00D54684"/>
    <w:rsid w:val="00D54854"/>
    <w:rsid w:val="00D54CA6"/>
    <w:rsid w:val="00D54CF4"/>
    <w:rsid w:val="00D55354"/>
    <w:rsid w:val="00D557B4"/>
    <w:rsid w:val="00D559A7"/>
    <w:rsid w:val="00D55D14"/>
    <w:rsid w:val="00D56248"/>
    <w:rsid w:val="00D56434"/>
    <w:rsid w:val="00D56450"/>
    <w:rsid w:val="00D56740"/>
    <w:rsid w:val="00D56748"/>
    <w:rsid w:val="00D56B8F"/>
    <w:rsid w:val="00D56F28"/>
    <w:rsid w:val="00D571EC"/>
    <w:rsid w:val="00D57488"/>
    <w:rsid w:val="00D57892"/>
    <w:rsid w:val="00D57A44"/>
    <w:rsid w:val="00D57A5B"/>
    <w:rsid w:val="00D57CED"/>
    <w:rsid w:val="00D57EDA"/>
    <w:rsid w:val="00D57EF9"/>
    <w:rsid w:val="00D57F01"/>
    <w:rsid w:val="00D60485"/>
    <w:rsid w:val="00D609A4"/>
    <w:rsid w:val="00D60BD8"/>
    <w:rsid w:val="00D60DB0"/>
    <w:rsid w:val="00D61460"/>
    <w:rsid w:val="00D6147A"/>
    <w:rsid w:val="00D6158B"/>
    <w:rsid w:val="00D61644"/>
    <w:rsid w:val="00D61CFF"/>
    <w:rsid w:val="00D61EF6"/>
    <w:rsid w:val="00D622D8"/>
    <w:rsid w:val="00D627AE"/>
    <w:rsid w:val="00D627B0"/>
    <w:rsid w:val="00D62C3B"/>
    <w:rsid w:val="00D6332A"/>
    <w:rsid w:val="00D6369F"/>
    <w:rsid w:val="00D63A1F"/>
    <w:rsid w:val="00D63BCA"/>
    <w:rsid w:val="00D63C95"/>
    <w:rsid w:val="00D63F33"/>
    <w:rsid w:val="00D64533"/>
    <w:rsid w:val="00D64537"/>
    <w:rsid w:val="00D6454B"/>
    <w:rsid w:val="00D64917"/>
    <w:rsid w:val="00D649C3"/>
    <w:rsid w:val="00D64C8B"/>
    <w:rsid w:val="00D64C8F"/>
    <w:rsid w:val="00D64CED"/>
    <w:rsid w:val="00D65106"/>
    <w:rsid w:val="00D65524"/>
    <w:rsid w:val="00D656E3"/>
    <w:rsid w:val="00D65946"/>
    <w:rsid w:val="00D65A17"/>
    <w:rsid w:val="00D65CC7"/>
    <w:rsid w:val="00D66434"/>
    <w:rsid w:val="00D6651E"/>
    <w:rsid w:val="00D666A3"/>
    <w:rsid w:val="00D66A2A"/>
    <w:rsid w:val="00D66B27"/>
    <w:rsid w:val="00D670CF"/>
    <w:rsid w:val="00D6741F"/>
    <w:rsid w:val="00D700C0"/>
    <w:rsid w:val="00D7051C"/>
    <w:rsid w:val="00D70AF7"/>
    <w:rsid w:val="00D70B64"/>
    <w:rsid w:val="00D70BD2"/>
    <w:rsid w:val="00D70C4D"/>
    <w:rsid w:val="00D70E96"/>
    <w:rsid w:val="00D70EEB"/>
    <w:rsid w:val="00D712E8"/>
    <w:rsid w:val="00D71498"/>
    <w:rsid w:val="00D71B68"/>
    <w:rsid w:val="00D71DE5"/>
    <w:rsid w:val="00D722AF"/>
    <w:rsid w:val="00D7230A"/>
    <w:rsid w:val="00D72B09"/>
    <w:rsid w:val="00D72C71"/>
    <w:rsid w:val="00D72D97"/>
    <w:rsid w:val="00D73448"/>
    <w:rsid w:val="00D736E9"/>
    <w:rsid w:val="00D736EC"/>
    <w:rsid w:val="00D73E33"/>
    <w:rsid w:val="00D73E7C"/>
    <w:rsid w:val="00D73F03"/>
    <w:rsid w:val="00D73F70"/>
    <w:rsid w:val="00D740C1"/>
    <w:rsid w:val="00D741E1"/>
    <w:rsid w:val="00D742DC"/>
    <w:rsid w:val="00D75038"/>
    <w:rsid w:val="00D75092"/>
    <w:rsid w:val="00D754AD"/>
    <w:rsid w:val="00D75564"/>
    <w:rsid w:val="00D759E3"/>
    <w:rsid w:val="00D767AE"/>
    <w:rsid w:val="00D767C6"/>
    <w:rsid w:val="00D76846"/>
    <w:rsid w:val="00D76B13"/>
    <w:rsid w:val="00D76B67"/>
    <w:rsid w:val="00D76BE0"/>
    <w:rsid w:val="00D77198"/>
    <w:rsid w:val="00D772AC"/>
    <w:rsid w:val="00D77404"/>
    <w:rsid w:val="00D7748E"/>
    <w:rsid w:val="00D77545"/>
    <w:rsid w:val="00D776BF"/>
    <w:rsid w:val="00D77D21"/>
    <w:rsid w:val="00D77EAA"/>
    <w:rsid w:val="00D77F49"/>
    <w:rsid w:val="00D80045"/>
    <w:rsid w:val="00D8008A"/>
    <w:rsid w:val="00D806B1"/>
    <w:rsid w:val="00D80791"/>
    <w:rsid w:val="00D807F2"/>
    <w:rsid w:val="00D8124D"/>
    <w:rsid w:val="00D8155E"/>
    <w:rsid w:val="00D81736"/>
    <w:rsid w:val="00D819D6"/>
    <w:rsid w:val="00D81BD5"/>
    <w:rsid w:val="00D81E0C"/>
    <w:rsid w:val="00D81E32"/>
    <w:rsid w:val="00D8235E"/>
    <w:rsid w:val="00D8259C"/>
    <w:rsid w:val="00D82765"/>
    <w:rsid w:val="00D82AB0"/>
    <w:rsid w:val="00D8312A"/>
    <w:rsid w:val="00D83284"/>
    <w:rsid w:val="00D836BE"/>
    <w:rsid w:val="00D83C5B"/>
    <w:rsid w:val="00D83FA2"/>
    <w:rsid w:val="00D84549"/>
    <w:rsid w:val="00D84954"/>
    <w:rsid w:val="00D84DB4"/>
    <w:rsid w:val="00D853F8"/>
    <w:rsid w:val="00D85673"/>
    <w:rsid w:val="00D8597A"/>
    <w:rsid w:val="00D85B74"/>
    <w:rsid w:val="00D86526"/>
    <w:rsid w:val="00D8658C"/>
    <w:rsid w:val="00D8718B"/>
    <w:rsid w:val="00D875D0"/>
    <w:rsid w:val="00D87B45"/>
    <w:rsid w:val="00D87EDF"/>
    <w:rsid w:val="00D9069B"/>
    <w:rsid w:val="00D90D4D"/>
    <w:rsid w:val="00D90D9D"/>
    <w:rsid w:val="00D90FE1"/>
    <w:rsid w:val="00D910D0"/>
    <w:rsid w:val="00D91234"/>
    <w:rsid w:val="00D914F7"/>
    <w:rsid w:val="00D91CFF"/>
    <w:rsid w:val="00D922AC"/>
    <w:rsid w:val="00D92340"/>
    <w:rsid w:val="00D92CED"/>
    <w:rsid w:val="00D92DA6"/>
    <w:rsid w:val="00D92DB3"/>
    <w:rsid w:val="00D92F4B"/>
    <w:rsid w:val="00D9305E"/>
    <w:rsid w:val="00D933FB"/>
    <w:rsid w:val="00D93526"/>
    <w:rsid w:val="00D93864"/>
    <w:rsid w:val="00D93E16"/>
    <w:rsid w:val="00D93F14"/>
    <w:rsid w:val="00D9413D"/>
    <w:rsid w:val="00D942B0"/>
    <w:rsid w:val="00D94319"/>
    <w:rsid w:val="00D9446C"/>
    <w:rsid w:val="00D94528"/>
    <w:rsid w:val="00D94971"/>
    <w:rsid w:val="00D94C1C"/>
    <w:rsid w:val="00D94C95"/>
    <w:rsid w:val="00D94E5C"/>
    <w:rsid w:val="00D9547C"/>
    <w:rsid w:val="00D954D8"/>
    <w:rsid w:val="00D9581D"/>
    <w:rsid w:val="00D958FD"/>
    <w:rsid w:val="00D95E68"/>
    <w:rsid w:val="00D95F9F"/>
    <w:rsid w:val="00D9624E"/>
    <w:rsid w:val="00D96450"/>
    <w:rsid w:val="00D9696E"/>
    <w:rsid w:val="00D96BE0"/>
    <w:rsid w:val="00D96CD1"/>
    <w:rsid w:val="00D9747F"/>
    <w:rsid w:val="00D97B99"/>
    <w:rsid w:val="00D97C03"/>
    <w:rsid w:val="00D97E91"/>
    <w:rsid w:val="00D97F04"/>
    <w:rsid w:val="00D97F87"/>
    <w:rsid w:val="00DA03DF"/>
    <w:rsid w:val="00DA080A"/>
    <w:rsid w:val="00DA0981"/>
    <w:rsid w:val="00DA09EF"/>
    <w:rsid w:val="00DA0B8F"/>
    <w:rsid w:val="00DA0C6C"/>
    <w:rsid w:val="00DA0D20"/>
    <w:rsid w:val="00DA0DEB"/>
    <w:rsid w:val="00DA0E51"/>
    <w:rsid w:val="00DA0FBE"/>
    <w:rsid w:val="00DA14E6"/>
    <w:rsid w:val="00DA1D30"/>
    <w:rsid w:val="00DA2634"/>
    <w:rsid w:val="00DA26A3"/>
    <w:rsid w:val="00DA2884"/>
    <w:rsid w:val="00DA3688"/>
    <w:rsid w:val="00DA3939"/>
    <w:rsid w:val="00DA3AA3"/>
    <w:rsid w:val="00DA3D54"/>
    <w:rsid w:val="00DA3F86"/>
    <w:rsid w:val="00DA40CA"/>
    <w:rsid w:val="00DA43BE"/>
    <w:rsid w:val="00DA4465"/>
    <w:rsid w:val="00DA4663"/>
    <w:rsid w:val="00DA47E0"/>
    <w:rsid w:val="00DA4955"/>
    <w:rsid w:val="00DA5366"/>
    <w:rsid w:val="00DA56C7"/>
    <w:rsid w:val="00DA575B"/>
    <w:rsid w:val="00DA5766"/>
    <w:rsid w:val="00DA5F93"/>
    <w:rsid w:val="00DA6217"/>
    <w:rsid w:val="00DA63AF"/>
    <w:rsid w:val="00DA7663"/>
    <w:rsid w:val="00DA7726"/>
    <w:rsid w:val="00DA775F"/>
    <w:rsid w:val="00DA7AB0"/>
    <w:rsid w:val="00DA7ACA"/>
    <w:rsid w:val="00DB002D"/>
    <w:rsid w:val="00DB0057"/>
    <w:rsid w:val="00DB05DB"/>
    <w:rsid w:val="00DB0699"/>
    <w:rsid w:val="00DB0713"/>
    <w:rsid w:val="00DB11EC"/>
    <w:rsid w:val="00DB1213"/>
    <w:rsid w:val="00DB1402"/>
    <w:rsid w:val="00DB143E"/>
    <w:rsid w:val="00DB1E46"/>
    <w:rsid w:val="00DB2207"/>
    <w:rsid w:val="00DB22C8"/>
    <w:rsid w:val="00DB273F"/>
    <w:rsid w:val="00DB282B"/>
    <w:rsid w:val="00DB2838"/>
    <w:rsid w:val="00DB2CE0"/>
    <w:rsid w:val="00DB2D19"/>
    <w:rsid w:val="00DB3297"/>
    <w:rsid w:val="00DB36A3"/>
    <w:rsid w:val="00DB3831"/>
    <w:rsid w:val="00DB3A91"/>
    <w:rsid w:val="00DB3B4B"/>
    <w:rsid w:val="00DB3C48"/>
    <w:rsid w:val="00DB3DA0"/>
    <w:rsid w:val="00DB3E3D"/>
    <w:rsid w:val="00DB43A1"/>
    <w:rsid w:val="00DB47D1"/>
    <w:rsid w:val="00DB4D01"/>
    <w:rsid w:val="00DB5158"/>
    <w:rsid w:val="00DB5984"/>
    <w:rsid w:val="00DB5A52"/>
    <w:rsid w:val="00DB5BE5"/>
    <w:rsid w:val="00DB5C3E"/>
    <w:rsid w:val="00DB5C5C"/>
    <w:rsid w:val="00DB5E32"/>
    <w:rsid w:val="00DB5E63"/>
    <w:rsid w:val="00DB5F82"/>
    <w:rsid w:val="00DB5FE4"/>
    <w:rsid w:val="00DB6190"/>
    <w:rsid w:val="00DB62C9"/>
    <w:rsid w:val="00DB6401"/>
    <w:rsid w:val="00DB6513"/>
    <w:rsid w:val="00DB65C8"/>
    <w:rsid w:val="00DB6697"/>
    <w:rsid w:val="00DB678A"/>
    <w:rsid w:val="00DB6947"/>
    <w:rsid w:val="00DB6F2C"/>
    <w:rsid w:val="00DB6F4F"/>
    <w:rsid w:val="00DB702B"/>
    <w:rsid w:val="00DB709C"/>
    <w:rsid w:val="00DB72C3"/>
    <w:rsid w:val="00DB7885"/>
    <w:rsid w:val="00DB78E7"/>
    <w:rsid w:val="00DB793E"/>
    <w:rsid w:val="00DB7A1F"/>
    <w:rsid w:val="00DB7A51"/>
    <w:rsid w:val="00DC074B"/>
    <w:rsid w:val="00DC093B"/>
    <w:rsid w:val="00DC0B3E"/>
    <w:rsid w:val="00DC0D67"/>
    <w:rsid w:val="00DC0D73"/>
    <w:rsid w:val="00DC0E9A"/>
    <w:rsid w:val="00DC0F98"/>
    <w:rsid w:val="00DC0FE6"/>
    <w:rsid w:val="00DC1061"/>
    <w:rsid w:val="00DC11BF"/>
    <w:rsid w:val="00DC1236"/>
    <w:rsid w:val="00DC14FA"/>
    <w:rsid w:val="00DC15FD"/>
    <w:rsid w:val="00DC16DB"/>
    <w:rsid w:val="00DC1756"/>
    <w:rsid w:val="00DC176D"/>
    <w:rsid w:val="00DC1E7A"/>
    <w:rsid w:val="00DC2367"/>
    <w:rsid w:val="00DC26FD"/>
    <w:rsid w:val="00DC28D7"/>
    <w:rsid w:val="00DC30DB"/>
    <w:rsid w:val="00DC3345"/>
    <w:rsid w:val="00DC365D"/>
    <w:rsid w:val="00DC3C00"/>
    <w:rsid w:val="00DC410F"/>
    <w:rsid w:val="00DC42CA"/>
    <w:rsid w:val="00DC431C"/>
    <w:rsid w:val="00DC4798"/>
    <w:rsid w:val="00DC4826"/>
    <w:rsid w:val="00DC49F1"/>
    <w:rsid w:val="00DC4DAB"/>
    <w:rsid w:val="00DC4EA2"/>
    <w:rsid w:val="00DC4F9E"/>
    <w:rsid w:val="00DC52D1"/>
    <w:rsid w:val="00DC53A6"/>
    <w:rsid w:val="00DC54A1"/>
    <w:rsid w:val="00DC5572"/>
    <w:rsid w:val="00DC55D1"/>
    <w:rsid w:val="00DC55D2"/>
    <w:rsid w:val="00DC58C1"/>
    <w:rsid w:val="00DC5BEF"/>
    <w:rsid w:val="00DC5DAC"/>
    <w:rsid w:val="00DC6044"/>
    <w:rsid w:val="00DC6484"/>
    <w:rsid w:val="00DC68AC"/>
    <w:rsid w:val="00DC6A03"/>
    <w:rsid w:val="00DC6BC6"/>
    <w:rsid w:val="00DC6C90"/>
    <w:rsid w:val="00DC6D4D"/>
    <w:rsid w:val="00DC6F02"/>
    <w:rsid w:val="00DC7013"/>
    <w:rsid w:val="00DC7054"/>
    <w:rsid w:val="00DC7117"/>
    <w:rsid w:val="00DC729F"/>
    <w:rsid w:val="00DC72BF"/>
    <w:rsid w:val="00DC752F"/>
    <w:rsid w:val="00DC764D"/>
    <w:rsid w:val="00DC767D"/>
    <w:rsid w:val="00DC77D6"/>
    <w:rsid w:val="00DC7A32"/>
    <w:rsid w:val="00DC7E9E"/>
    <w:rsid w:val="00DD054F"/>
    <w:rsid w:val="00DD0E81"/>
    <w:rsid w:val="00DD0F24"/>
    <w:rsid w:val="00DD10FB"/>
    <w:rsid w:val="00DD16E5"/>
    <w:rsid w:val="00DD1737"/>
    <w:rsid w:val="00DD1F71"/>
    <w:rsid w:val="00DD2441"/>
    <w:rsid w:val="00DD2743"/>
    <w:rsid w:val="00DD2F41"/>
    <w:rsid w:val="00DD3268"/>
    <w:rsid w:val="00DD32D4"/>
    <w:rsid w:val="00DD35A3"/>
    <w:rsid w:val="00DD3720"/>
    <w:rsid w:val="00DD3C75"/>
    <w:rsid w:val="00DD3D83"/>
    <w:rsid w:val="00DD3F30"/>
    <w:rsid w:val="00DD3F59"/>
    <w:rsid w:val="00DD4119"/>
    <w:rsid w:val="00DD4327"/>
    <w:rsid w:val="00DD4382"/>
    <w:rsid w:val="00DD490A"/>
    <w:rsid w:val="00DD4E02"/>
    <w:rsid w:val="00DD4E0A"/>
    <w:rsid w:val="00DD4E40"/>
    <w:rsid w:val="00DD504F"/>
    <w:rsid w:val="00DD5052"/>
    <w:rsid w:val="00DD508F"/>
    <w:rsid w:val="00DD54E6"/>
    <w:rsid w:val="00DD5958"/>
    <w:rsid w:val="00DD5B29"/>
    <w:rsid w:val="00DD5ED6"/>
    <w:rsid w:val="00DD5FE9"/>
    <w:rsid w:val="00DD60A6"/>
    <w:rsid w:val="00DD65A1"/>
    <w:rsid w:val="00DD74B4"/>
    <w:rsid w:val="00DD74CD"/>
    <w:rsid w:val="00DD7AA9"/>
    <w:rsid w:val="00DD7D37"/>
    <w:rsid w:val="00DD7E1B"/>
    <w:rsid w:val="00DD7E6B"/>
    <w:rsid w:val="00DD7F6F"/>
    <w:rsid w:val="00DE0125"/>
    <w:rsid w:val="00DE024C"/>
    <w:rsid w:val="00DE0C8C"/>
    <w:rsid w:val="00DE14C6"/>
    <w:rsid w:val="00DE16F3"/>
    <w:rsid w:val="00DE17C2"/>
    <w:rsid w:val="00DE19BC"/>
    <w:rsid w:val="00DE1AE0"/>
    <w:rsid w:val="00DE2148"/>
    <w:rsid w:val="00DE24CA"/>
    <w:rsid w:val="00DE2B35"/>
    <w:rsid w:val="00DE2B46"/>
    <w:rsid w:val="00DE2B89"/>
    <w:rsid w:val="00DE2DA6"/>
    <w:rsid w:val="00DE2FAE"/>
    <w:rsid w:val="00DE2FB3"/>
    <w:rsid w:val="00DE31BA"/>
    <w:rsid w:val="00DE31E9"/>
    <w:rsid w:val="00DE354B"/>
    <w:rsid w:val="00DE369F"/>
    <w:rsid w:val="00DE382E"/>
    <w:rsid w:val="00DE3A3E"/>
    <w:rsid w:val="00DE3AFE"/>
    <w:rsid w:val="00DE3DCB"/>
    <w:rsid w:val="00DE42ED"/>
    <w:rsid w:val="00DE4303"/>
    <w:rsid w:val="00DE43E8"/>
    <w:rsid w:val="00DE45E0"/>
    <w:rsid w:val="00DE4D1D"/>
    <w:rsid w:val="00DE4DE4"/>
    <w:rsid w:val="00DE4F0E"/>
    <w:rsid w:val="00DE4F88"/>
    <w:rsid w:val="00DE52C5"/>
    <w:rsid w:val="00DE57DD"/>
    <w:rsid w:val="00DE5914"/>
    <w:rsid w:val="00DE5C1E"/>
    <w:rsid w:val="00DE5E0F"/>
    <w:rsid w:val="00DE6288"/>
    <w:rsid w:val="00DE63CC"/>
    <w:rsid w:val="00DE657C"/>
    <w:rsid w:val="00DE68B0"/>
    <w:rsid w:val="00DE706A"/>
    <w:rsid w:val="00DE71FD"/>
    <w:rsid w:val="00DE724F"/>
    <w:rsid w:val="00DE725C"/>
    <w:rsid w:val="00DE7270"/>
    <w:rsid w:val="00DE73D9"/>
    <w:rsid w:val="00DE7FA0"/>
    <w:rsid w:val="00DF0531"/>
    <w:rsid w:val="00DF06CF"/>
    <w:rsid w:val="00DF07B1"/>
    <w:rsid w:val="00DF0C76"/>
    <w:rsid w:val="00DF1270"/>
    <w:rsid w:val="00DF1472"/>
    <w:rsid w:val="00DF165E"/>
    <w:rsid w:val="00DF16AF"/>
    <w:rsid w:val="00DF1A0E"/>
    <w:rsid w:val="00DF1BBB"/>
    <w:rsid w:val="00DF2497"/>
    <w:rsid w:val="00DF24C5"/>
    <w:rsid w:val="00DF25AE"/>
    <w:rsid w:val="00DF2CA0"/>
    <w:rsid w:val="00DF3232"/>
    <w:rsid w:val="00DF340E"/>
    <w:rsid w:val="00DF3E68"/>
    <w:rsid w:val="00DF44AE"/>
    <w:rsid w:val="00DF47BD"/>
    <w:rsid w:val="00DF485D"/>
    <w:rsid w:val="00DF4957"/>
    <w:rsid w:val="00DF4CC4"/>
    <w:rsid w:val="00DF4CD8"/>
    <w:rsid w:val="00DF4E65"/>
    <w:rsid w:val="00DF4E96"/>
    <w:rsid w:val="00DF4EFC"/>
    <w:rsid w:val="00DF5520"/>
    <w:rsid w:val="00DF55B6"/>
    <w:rsid w:val="00DF5919"/>
    <w:rsid w:val="00DF5A48"/>
    <w:rsid w:val="00DF5A6C"/>
    <w:rsid w:val="00DF62E4"/>
    <w:rsid w:val="00DF65A4"/>
    <w:rsid w:val="00DF6CDD"/>
    <w:rsid w:val="00DF6FA9"/>
    <w:rsid w:val="00DF70BF"/>
    <w:rsid w:val="00DF7162"/>
    <w:rsid w:val="00DF74A0"/>
    <w:rsid w:val="00DF78AA"/>
    <w:rsid w:val="00DF7F12"/>
    <w:rsid w:val="00DF7F48"/>
    <w:rsid w:val="00E0009F"/>
    <w:rsid w:val="00E00247"/>
    <w:rsid w:val="00E002B5"/>
    <w:rsid w:val="00E00463"/>
    <w:rsid w:val="00E00717"/>
    <w:rsid w:val="00E00DE0"/>
    <w:rsid w:val="00E00FE0"/>
    <w:rsid w:val="00E010F6"/>
    <w:rsid w:val="00E0138F"/>
    <w:rsid w:val="00E01535"/>
    <w:rsid w:val="00E0162D"/>
    <w:rsid w:val="00E0167F"/>
    <w:rsid w:val="00E01CB4"/>
    <w:rsid w:val="00E01FDB"/>
    <w:rsid w:val="00E02DBE"/>
    <w:rsid w:val="00E0353A"/>
    <w:rsid w:val="00E0353E"/>
    <w:rsid w:val="00E0367D"/>
    <w:rsid w:val="00E03D19"/>
    <w:rsid w:val="00E04054"/>
    <w:rsid w:val="00E04272"/>
    <w:rsid w:val="00E04362"/>
    <w:rsid w:val="00E04CCB"/>
    <w:rsid w:val="00E04DCA"/>
    <w:rsid w:val="00E04EBD"/>
    <w:rsid w:val="00E04F20"/>
    <w:rsid w:val="00E05121"/>
    <w:rsid w:val="00E055DE"/>
    <w:rsid w:val="00E05E9C"/>
    <w:rsid w:val="00E05FE5"/>
    <w:rsid w:val="00E06123"/>
    <w:rsid w:val="00E061F1"/>
    <w:rsid w:val="00E06275"/>
    <w:rsid w:val="00E06922"/>
    <w:rsid w:val="00E074ED"/>
    <w:rsid w:val="00E079F5"/>
    <w:rsid w:val="00E103DA"/>
    <w:rsid w:val="00E104F6"/>
    <w:rsid w:val="00E10B33"/>
    <w:rsid w:val="00E10B77"/>
    <w:rsid w:val="00E10C1A"/>
    <w:rsid w:val="00E115AA"/>
    <w:rsid w:val="00E11A12"/>
    <w:rsid w:val="00E11B04"/>
    <w:rsid w:val="00E1220E"/>
    <w:rsid w:val="00E1288D"/>
    <w:rsid w:val="00E129E1"/>
    <w:rsid w:val="00E12BA4"/>
    <w:rsid w:val="00E12FA7"/>
    <w:rsid w:val="00E133C9"/>
    <w:rsid w:val="00E13473"/>
    <w:rsid w:val="00E13A1A"/>
    <w:rsid w:val="00E13B84"/>
    <w:rsid w:val="00E13C98"/>
    <w:rsid w:val="00E13DCE"/>
    <w:rsid w:val="00E14042"/>
    <w:rsid w:val="00E140B7"/>
    <w:rsid w:val="00E1430F"/>
    <w:rsid w:val="00E143DD"/>
    <w:rsid w:val="00E144A4"/>
    <w:rsid w:val="00E14564"/>
    <w:rsid w:val="00E149E3"/>
    <w:rsid w:val="00E14DCB"/>
    <w:rsid w:val="00E14DE4"/>
    <w:rsid w:val="00E151F9"/>
    <w:rsid w:val="00E15334"/>
    <w:rsid w:val="00E155DA"/>
    <w:rsid w:val="00E158BA"/>
    <w:rsid w:val="00E15C8B"/>
    <w:rsid w:val="00E15DC8"/>
    <w:rsid w:val="00E16898"/>
    <w:rsid w:val="00E1697C"/>
    <w:rsid w:val="00E171E8"/>
    <w:rsid w:val="00E17337"/>
    <w:rsid w:val="00E17578"/>
    <w:rsid w:val="00E175ED"/>
    <w:rsid w:val="00E200C7"/>
    <w:rsid w:val="00E203EB"/>
    <w:rsid w:val="00E2097B"/>
    <w:rsid w:val="00E20D87"/>
    <w:rsid w:val="00E20DC9"/>
    <w:rsid w:val="00E214E3"/>
    <w:rsid w:val="00E21CB8"/>
    <w:rsid w:val="00E21E48"/>
    <w:rsid w:val="00E21FA8"/>
    <w:rsid w:val="00E221C7"/>
    <w:rsid w:val="00E22795"/>
    <w:rsid w:val="00E22803"/>
    <w:rsid w:val="00E22BC7"/>
    <w:rsid w:val="00E23354"/>
    <w:rsid w:val="00E23888"/>
    <w:rsid w:val="00E23919"/>
    <w:rsid w:val="00E23E6A"/>
    <w:rsid w:val="00E23F7D"/>
    <w:rsid w:val="00E24030"/>
    <w:rsid w:val="00E241BF"/>
    <w:rsid w:val="00E244D9"/>
    <w:rsid w:val="00E24649"/>
    <w:rsid w:val="00E248E0"/>
    <w:rsid w:val="00E249B8"/>
    <w:rsid w:val="00E24A7E"/>
    <w:rsid w:val="00E24DF0"/>
    <w:rsid w:val="00E254A6"/>
    <w:rsid w:val="00E2578D"/>
    <w:rsid w:val="00E257F0"/>
    <w:rsid w:val="00E2580A"/>
    <w:rsid w:val="00E25C16"/>
    <w:rsid w:val="00E25DDA"/>
    <w:rsid w:val="00E25FFC"/>
    <w:rsid w:val="00E2619F"/>
    <w:rsid w:val="00E26246"/>
    <w:rsid w:val="00E26333"/>
    <w:rsid w:val="00E26397"/>
    <w:rsid w:val="00E263FB"/>
    <w:rsid w:val="00E26B80"/>
    <w:rsid w:val="00E26F1F"/>
    <w:rsid w:val="00E270E0"/>
    <w:rsid w:val="00E2723D"/>
    <w:rsid w:val="00E279E1"/>
    <w:rsid w:val="00E27AFB"/>
    <w:rsid w:val="00E27BF3"/>
    <w:rsid w:val="00E27E21"/>
    <w:rsid w:val="00E30013"/>
    <w:rsid w:val="00E3009D"/>
    <w:rsid w:val="00E3092E"/>
    <w:rsid w:val="00E30A6B"/>
    <w:rsid w:val="00E30C65"/>
    <w:rsid w:val="00E30E27"/>
    <w:rsid w:val="00E313D2"/>
    <w:rsid w:val="00E31556"/>
    <w:rsid w:val="00E31793"/>
    <w:rsid w:val="00E31C45"/>
    <w:rsid w:val="00E31F45"/>
    <w:rsid w:val="00E32BBF"/>
    <w:rsid w:val="00E3328E"/>
    <w:rsid w:val="00E33845"/>
    <w:rsid w:val="00E3388C"/>
    <w:rsid w:val="00E338CC"/>
    <w:rsid w:val="00E33E6E"/>
    <w:rsid w:val="00E34177"/>
    <w:rsid w:val="00E3428C"/>
    <w:rsid w:val="00E3428E"/>
    <w:rsid w:val="00E342B5"/>
    <w:rsid w:val="00E34454"/>
    <w:rsid w:val="00E3462D"/>
    <w:rsid w:val="00E353E3"/>
    <w:rsid w:val="00E35D0E"/>
    <w:rsid w:val="00E35E09"/>
    <w:rsid w:val="00E36335"/>
    <w:rsid w:val="00E366EB"/>
    <w:rsid w:val="00E36C52"/>
    <w:rsid w:val="00E36E8E"/>
    <w:rsid w:val="00E37247"/>
    <w:rsid w:val="00E37540"/>
    <w:rsid w:val="00E3764D"/>
    <w:rsid w:val="00E3766F"/>
    <w:rsid w:val="00E376E7"/>
    <w:rsid w:val="00E37988"/>
    <w:rsid w:val="00E37C58"/>
    <w:rsid w:val="00E37CF9"/>
    <w:rsid w:val="00E37E28"/>
    <w:rsid w:val="00E37EC2"/>
    <w:rsid w:val="00E40286"/>
    <w:rsid w:val="00E40357"/>
    <w:rsid w:val="00E406AC"/>
    <w:rsid w:val="00E4081A"/>
    <w:rsid w:val="00E40ED2"/>
    <w:rsid w:val="00E4151B"/>
    <w:rsid w:val="00E41681"/>
    <w:rsid w:val="00E416F2"/>
    <w:rsid w:val="00E41955"/>
    <w:rsid w:val="00E41A9D"/>
    <w:rsid w:val="00E41AF8"/>
    <w:rsid w:val="00E41B9C"/>
    <w:rsid w:val="00E41C75"/>
    <w:rsid w:val="00E41E25"/>
    <w:rsid w:val="00E42045"/>
    <w:rsid w:val="00E420EA"/>
    <w:rsid w:val="00E422C2"/>
    <w:rsid w:val="00E42B03"/>
    <w:rsid w:val="00E42E3B"/>
    <w:rsid w:val="00E43061"/>
    <w:rsid w:val="00E432A9"/>
    <w:rsid w:val="00E432C1"/>
    <w:rsid w:val="00E43973"/>
    <w:rsid w:val="00E43C1B"/>
    <w:rsid w:val="00E43F31"/>
    <w:rsid w:val="00E44172"/>
    <w:rsid w:val="00E441EA"/>
    <w:rsid w:val="00E44570"/>
    <w:rsid w:val="00E44970"/>
    <w:rsid w:val="00E44C7F"/>
    <w:rsid w:val="00E44D69"/>
    <w:rsid w:val="00E44DF9"/>
    <w:rsid w:val="00E452FD"/>
    <w:rsid w:val="00E45F0D"/>
    <w:rsid w:val="00E461AE"/>
    <w:rsid w:val="00E4634D"/>
    <w:rsid w:val="00E4638D"/>
    <w:rsid w:val="00E46508"/>
    <w:rsid w:val="00E467D1"/>
    <w:rsid w:val="00E470DA"/>
    <w:rsid w:val="00E471B7"/>
    <w:rsid w:val="00E47497"/>
    <w:rsid w:val="00E476E4"/>
    <w:rsid w:val="00E4790F"/>
    <w:rsid w:val="00E47949"/>
    <w:rsid w:val="00E47C58"/>
    <w:rsid w:val="00E50035"/>
    <w:rsid w:val="00E5029A"/>
    <w:rsid w:val="00E5032D"/>
    <w:rsid w:val="00E503D4"/>
    <w:rsid w:val="00E5099F"/>
    <w:rsid w:val="00E50A78"/>
    <w:rsid w:val="00E50C3D"/>
    <w:rsid w:val="00E50D1D"/>
    <w:rsid w:val="00E50E35"/>
    <w:rsid w:val="00E51042"/>
    <w:rsid w:val="00E5130A"/>
    <w:rsid w:val="00E5152C"/>
    <w:rsid w:val="00E51D52"/>
    <w:rsid w:val="00E51FAA"/>
    <w:rsid w:val="00E52483"/>
    <w:rsid w:val="00E526F3"/>
    <w:rsid w:val="00E529A6"/>
    <w:rsid w:val="00E52A0D"/>
    <w:rsid w:val="00E52A41"/>
    <w:rsid w:val="00E52FBA"/>
    <w:rsid w:val="00E53143"/>
    <w:rsid w:val="00E53369"/>
    <w:rsid w:val="00E5357D"/>
    <w:rsid w:val="00E5375F"/>
    <w:rsid w:val="00E53770"/>
    <w:rsid w:val="00E537DF"/>
    <w:rsid w:val="00E53A0A"/>
    <w:rsid w:val="00E53B84"/>
    <w:rsid w:val="00E53C78"/>
    <w:rsid w:val="00E53EE8"/>
    <w:rsid w:val="00E5405D"/>
    <w:rsid w:val="00E54391"/>
    <w:rsid w:val="00E54450"/>
    <w:rsid w:val="00E54604"/>
    <w:rsid w:val="00E54AC0"/>
    <w:rsid w:val="00E54F03"/>
    <w:rsid w:val="00E55061"/>
    <w:rsid w:val="00E551D7"/>
    <w:rsid w:val="00E551FB"/>
    <w:rsid w:val="00E554D3"/>
    <w:rsid w:val="00E5585F"/>
    <w:rsid w:val="00E55AC9"/>
    <w:rsid w:val="00E55D4D"/>
    <w:rsid w:val="00E55F86"/>
    <w:rsid w:val="00E56040"/>
    <w:rsid w:val="00E572E6"/>
    <w:rsid w:val="00E57509"/>
    <w:rsid w:val="00E575B1"/>
    <w:rsid w:val="00E57DD2"/>
    <w:rsid w:val="00E57DFE"/>
    <w:rsid w:val="00E6053C"/>
    <w:rsid w:val="00E60609"/>
    <w:rsid w:val="00E60661"/>
    <w:rsid w:val="00E60A0B"/>
    <w:rsid w:val="00E60C40"/>
    <w:rsid w:val="00E614C1"/>
    <w:rsid w:val="00E61569"/>
    <w:rsid w:val="00E6165F"/>
    <w:rsid w:val="00E61696"/>
    <w:rsid w:val="00E61869"/>
    <w:rsid w:val="00E618FE"/>
    <w:rsid w:val="00E61CCE"/>
    <w:rsid w:val="00E62330"/>
    <w:rsid w:val="00E625D5"/>
    <w:rsid w:val="00E6301C"/>
    <w:rsid w:val="00E6302E"/>
    <w:rsid w:val="00E63811"/>
    <w:rsid w:val="00E63841"/>
    <w:rsid w:val="00E638B5"/>
    <w:rsid w:val="00E63A91"/>
    <w:rsid w:val="00E63B4D"/>
    <w:rsid w:val="00E63CE1"/>
    <w:rsid w:val="00E63CF8"/>
    <w:rsid w:val="00E63ED6"/>
    <w:rsid w:val="00E63F5D"/>
    <w:rsid w:val="00E64277"/>
    <w:rsid w:val="00E6462B"/>
    <w:rsid w:val="00E64700"/>
    <w:rsid w:val="00E6527F"/>
    <w:rsid w:val="00E653CC"/>
    <w:rsid w:val="00E6562C"/>
    <w:rsid w:val="00E65917"/>
    <w:rsid w:val="00E65A60"/>
    <w:rsid w:val="00E65C23"/>
    <w:rsid w:val="00E65D4F"/>
    <w:rsid w:val="00E66214"/>
    <w:rsid w:val="00E66236"/>
    <w:rsid w:val="00E663F9"/>
    <w:rsid w:val="00E66784"/>
    <w:rsid w:val="00E668D7"/>
    <w:rsid w:val="00E6696C"/>
    <w:rsid w:val="00E66BB3"/>
    <w:rsid w:val="00E66C03"/>
    <w:rsid w:val="00E66DFB"/>
    <w:rsid w:val="00E67196"/>
    <w:rsid w:val="00E67246"/>
    <w:rsid w:val="00E674E7"/>
    <w:rsid w:val="00E67544"/>
    <w:rsid w:val="00E675EA"/>
    <w:rsid w:val="00E67669"/>
    <w:rsid w:val="00E67A6E"/>
    <w:rsid w:val="00E67AB1"/>
    <w:rsid w:val="00E7050B"/>
    <w:rsid w:val="00E708DC"/>
    <w:rsid w:val="00E70C08"/>
    <w:rsid w:val="00E70C6F"/>
    <w:rsid w:val="00E7102E"/>
    <w:rsid w:val="00E7115A"/>
    <w:rsid w:val="00E7122D"/>
    <w:rsid w:val="00E7158F"/>
    <w:rsid w:val="00E7177D"/>
    <w:rsid w:val="00E71A5C"/>
    <w:rsid w:val="00E72279"/>
    <w:rsid w:val="00E7261B"/>
    <w:rsid w:val="00E72B45"/>
    <w:rsid w:val="00E72BBD"/>
    <w:rsid w:val="00E72C81"/>
    <w:rsid w:val="00E72D6E"/>
    <w:rsid w:val="00E73013"/>
    <w:rsid w:val="00E7310A"/>
    <w:rsid w:val="00E73114"/>
    <w:rsid w:val="00E733BC"/>
    <w:rsid w:val="00E73461"/>
    <w:rsid w:val="00E735E9"/>
    <w:rsid w:val="00E73E8D"/>
    <w:rsid w:val="00E7451C"/>
    <w:rsid w:val="00E74580"/>
    <w:rsid w:val="00E74663"/>
    <w:rsid w:val="00E74690"/>
    <w:rsid w:val="00E74803"/>
    <w:rsid w:val="00E74947"/>
    <w:rsid w:val="00E74B0F"/>
    <w:rsid w:val="00E74EA4"/>
    <w:rsid w:val="00E753CF"/>
    <w:rsid w:val="00E75508"/>
    <w:rsid w:val="00E755A1"/>
    <w:rsid w:val="00E75840"/>
    <w:rsid w:val="00E7599E"/>
    <w:rsid w:val="00E759AF"/>
    <w:rsid w:val="00E76582"/>
    <w:rsid w:val="00E766B0"/>
    <w:rsid w:val="00E76AC4"/>
    <w:rsid w:val="00E771F4"/>
    <w:rsid w:val="00E77356"/>
    <w:rsid w:val="00E77CDE"/>
    <w:rsid w:val="00E77DF7"/>
    <w:rsid w:val="00E8027D"/>
    <w:rsid w:val="00E803CF"/>
    <w:rsid w:val="00E80B84"/>
    <w:rsid w:val="00E80D9A"/>
    <w:rsid w:val="00E80DE8"/>
    <w:rsid w:val="00E810E5"/>
    <w:rsid w:val="00E811CB"/>
    <w:rsid w:val="00E815DF"/>
    <w:rsid w:val="00E81BA9"/>
    <w:rsid w:val="00E81D5E"/>
    <w:rsid w:val="00E81E98"/>
    <w:rsid w:val="00E81EF5"/>
    <w:rsid w:val="00E8221B"/>
    <w:rsid w:val="00E823BC"/>
    <w:rsid w:val="00E823F1"/>
    <w:rsid w:val="00E82849"/>
    <w:rsid w:val="00E8289D"/>
    <w:rsid w:val="00E82C43"/>
    <w:rsid w:val="00E82F69"/>
    <w:rsid w:val="00E82F70"/>
    <w:rsid w:val="00E833FA"/>
    <w:rsid w:val="00E83479"/>
    <w:rsid w:val="00E836A0"/>
    <w:rsid w:val="00E83AA0"/>
    <w:rsid w:val="00E83D92"/>
    <w:rsid w:val="00E84128"/>
    <w:rsid w:val="00E8421F"/>
    <w:rsid w:val="00E842B0"/>
    <w:rsid w:val="00E84445"/>
    <w:rsid w:val="00E8477B"/>
    <w:rsid w:val="00E84968"/>
    <w:rsid w:val="00E84D9A"/>
    <w:rsid w:val="00E84F1B"/>
    <w:rsid w:val="00E850B7"/>
    <w:rsid w:val="00E85318"/>
    <w:rsid w:val="00E85549"/>
    <w:rsid w:val="00E8571B"/>
    <w:rsid w:val="00E8582E"/>
    <w:rsid w:val="00E85C90"/>
    <w:rsid w:val="00E85E22"/>
    <w:rsid w:val="00E863BB"/>
    <w:rsid w:val="00E866A2"/>
    <w:rsid w:val="00E86A4D"/>
    <w:rsid w:val="00E86C67"/>
    <w:rsid w:val="00E86EC5"/>
    <w:rsid w:val="00E86F2D"/>
    <w:rsid w:val="00E86F3F"/>
    <w:rsid w:val="00E86FC5"/>
    <w:rsid w:val="00E87784"/>
    <w:rsid w:val="00E877C5"/>
    <w:rsid w:val="00E8784B"/>
    <w:rsid w:val="00E8794E"/>
    <w:rsid w:val="00E87B4A"/>
    <w:rsid w:val="00E87BB8"/>
    <w:rsid w:val="00E9009D"/>
    <w:rsid w:val="00E9024E"/>
    <w:rsid w:val="00E902AB"/>
    <w:rsid w:val="00E90512"/>
    <w:rsid w:val="00E9058E"/>
    <w:rsid w:val="00E90DEB"/>
    <w:rsid w:val="00E911AE"/>
    <w:rsid w:val="00E91E0C"/>
    <w:rsid w:val="00E91FE1"/>
    <w:rsid w:val="00E921B4"/>
    <w:rsid w:val="00E92668"/>
    <w:rsid w:val="00E92811"/>
    <w:rsid w:val="00E92883"/>
    <w:rsid w:val="00E92997"/>
    <w:rsid w:val="00E929BA"/>
    <w:rsid w:val="00E93787"/>
    <w:rsid w:val="00E93BE5"/>
    <w:rsid w:val="00E93D85"/>
    <w:rsid w:val="00E93F0D"/>
    <w:rsid w:val="00E93FF8"/>
    <w:rsid w:val="00E940FB"/>
    <w:rsid w:val="00E94113"/>
    <w:rsid w:val="00E947DF"/>
    <w:rsid w:val="00E95379"/>
    <w:rsid w:val="00E953AA"/>
    <w:rsid w:val="00E954B4"/>
    <w:rsid w:val="00E954F5"/>
    <w:rsid w:val="00E95D94"/>
    <w:rsid w:val="00E95ED2"/>
    <w:rsid w:val="00E95FA0"/>
    <w:rsid w:val="00E9600F"/>
    <w:rsid w:val="00E9667A"/>
    <w:rsid w:val="00E966EE"/>
    <w:rsid w:val="00E967EF"/>
    <w:rsid w:val="00E96F11"/>
    <w:rsid w:val="00E96FB5"/>
    <w:rsid w:val="00E97060"/>
    <w:rsid w:val="00E973BC"/>
    <w:rsid w:val="00E97BC7"/>
    <w:rsid w:val="00E97C23"/>
    <w:rsid w:val="00EA015B"/>
    <w:rsid w:val="00EA073E"/>
    <w:rsid w:val="00EA0949"/>
    <w:rsid w:val="00EA0BBF"/>
    <w:rsid w:val="00EA15B3"/>
    <w:rsid w:val="00EA15B6"/>
    <w:rsid w:val="00EA15C1"/>
    <w:rsid w:val="00EA15D4"/>
    <w:rsid w:val="00EA1746"/>
    <w:rsid w:val="00EA1918"/>
    <w:rsid w:val="00EA1A65"/>
    <w:rsid w:val="00EA1D5B"/>
    <w:rsid w:val="00EA1ED3"/>
    <w:rsid w:val="00EA1F8F"/>
    <w:rsid w:val="00EA1FFE"/>
    <w:rsid w:val="00EA24E9"/>
    <w:rsid w:val="00EA26B7"/>
    <w:rsid w:val="00EA2701"/>
    <w:rsid w:val="00EA27AE"/>
    <w:rsid w:val="00EA2E0A"/>
    <w:rsid w:val="00EA2F14"/>
    <w:rsid w:val="00EA32FA"/>
    <w:rsid w:val="00EA33B8"/>
    <w:rsid w:val="00EA3751"/>
    <w:rsid w:val="00EA3CC8"/>
    <w:rsid w:val="00EA3E0C"/>
    <w:rsid w:val="00EA3ECE"/>
    <w:rsid w:val="00EA40F8"/>
    <w:rsid w:val="00EA413D"/>
    <w:rsid w:val="00EA4411"/>
    <w:rsid w:val="00EA4458"/>
    <w:rsid w:val="00EA45C2"/>
    <w:rsid w:val="00EA4B61"/>
    <w:rsid w:val="00EA4B82"/>
    <w:rsid w:val="00EA4DC3"/>
    <w:rsid w:val="00EA501E"/>
    <w:rsid w:val="00EA580E"/>
    <w:rsid w:val="00EA5C43"/>
    <w:rsid w:val="00EA5F89"/>
    <w:rsid w:val="00EA6576"/>
    <w:rsid w:val="00EA6926"/>
    <w:rsid w:val="00EA6C25"/>
    <w:rsid w:val="00EA6CC9"/>
    <w:rsid w:val="00EA6E52"/>
    <w:rsid w:val="00EA73CA"/>
    <w:rsid w:val="00EA74CC"/>
    <w:rsid w:val="00EA79F1"/>
    <w:rsid w:val="00EA7A58"/>
    <w:rsid w:val="00EA7C0B"/>
    <w:rsid w:val="00EB00B3"/>
    <w:rsid w:val="00EB016D"/>
    <w:rsid w:val="00EB038F"/>
    <w:rsid w:val="00EB03FD"/>
    <w:rsid w:val="00EB04A4"/>
    <w:rsid w:val="00EB0AC6"/>
    <w:rsid w:val="00EB0B46"/>
    <w:rsid w:val="00EB0B61"/>
    <w:rsid w:val="00EB0ECD"/>
    <w:rsid w:val="00EB105E"/>
    <w:rsid w:val="00EB10A0"/>
    <w:rsid w:val="00EB13AD"/>
    <w:rsid w:val="00EB1F3D"/>
    <w:rsid w:val="00EB22CA"/>
    <w:rsid w:val="00EB29A3"/>
    <w:rsid w:val="00EB2F65"/>
    <w:rsid w:val="00EB3377"/>
    <w:rsid w:val="00EB3461"/>
    <w:rsid w:val="00EB359C"/>
    <w:rsid w:val="00EB3C1F"/>
    <w:rsid w:val="00EB3E7D"/>
    <w:rsid w:val="00EB409D"/>
    <w:rsid w:val="00EB47FC"/>
    <w:rsid w:val="00EB4849"/>
    <w:rsid w:val="00EB4BB3"/>
    <w:rsid w:val="00EB5038"/>
    <w:rsid w:val="00EB5166"/>
    <w:rsid w:val="00EB5275"/>
    <w:rsid w:val="00EB57B6"/>
    <w:rsid w:val="00EB58CA"/>
    <w:rsid w:val="00EB5A17"/>
    <w:rsid w:val="00EB5A75"/>
    <w:rsid w:val="00EB5B88"/>
    <w:rsid w:val="00EB5E4A"/>
    <w:rsid w:val="00EB6042"/>
    <w:rsid w:val="00EB617F"/>
    <w:rsid w:val="00EB6542"/>
    <w:rsid w:val="00EB6639"/>
    <w:rsid w:val="00EB67A1"/>
    <w:rsid w:val="00EB6897"/>
    <w:rsid w:val="00EB6E0B"/>
    <w:rsid w:val="00EB6F02"/>
    <w:rsid w:val="00EB71B3"/>
    <w:rsid w:val="00EB72F6"/>
    <w:rsid w:val="00EB74DC"/>
    <w:rsid w:val="00EB74FC"/>
    <w:rsid w:val="00EB7513"/>
    <w:rsid w:val="00EB7CBD"/>
    <w:rsid w:val="00EC062A"/>
    <w:rsid w:val="00EC0969"/>
    <w:rsid w:val="00EC0970"/>
    <w:rsid w:val="00EC0C7C"/>
    <w:rsid w:val="00EC0C81"/>
    <w:rsid w:val="00EC1367"/>
    <w:rsid w:val="00EC16AF"/>
    <w:rsid w:val="00EC1982"/>
    <w:rsid w:val="00EC1D8D"/>
    <w:rsid w:val="00EC207D"/>
    <w:rsid w:val="00EC2A79"/>
    <w:rsid w:val="00EC2AB6"/>
    <w:rsid w:val="00EC2E29"/>
    <w:rsid w:val="00EC2ED4"/>
    <w:rsid w:val="00EC310C"/>
    <w:rsid w:val="00EC352A"/>
    <w:rsid w:val="00EC3839"/>
    <w:rsid w:val="00EC3A9F"/>
    <w:rsid w:val="00EC3B23"/>
    <w:rsid w:val="00EC3D23"/>
    <w:rsid w:val="00EC3F7A"/>
    <w:rsid w:val="00EC43AF"/>
    <w:rsid w:val="00EC448B"/>
    <w:rsid w:val="00EC45E5"/>
    <w:rsid w:val="00EC48ED"/>
    <w:rsid w:val="00EC49CF"/>
    <w:rsid w:val="00EC4B3E"/>
    <w:rsid w:val="00EC52A7"/>
    <w:rsid w:val="00EC53BD"/>
    <w:rsid w:val="00EC56BF"/>
    <w:rsid w:val="00EC68AC"/>
    <w:rsid w:val="00EC68D6"/>
    <w:rsid w:val="00EC6A71"/>
    <w:rsid w:val="00EC6F10"/>
    <w:rsid w:val="00EC77C5"/>
    <w:rsid w:val="00EC7873"/>
    <w:rsid w:val="00EC7A37"/>
    <w:rsid w:val="00ED048F"/>
    <w:rsid w:val="00ED04A3"/>
    <w:rsid w:val="00ED0704"/>
    <w:rsid w:val="00ED0A98"/>
    <w:rsid w:val="00ED0DA7"/>
    <w:rsid w:val="00ED0DC6"/>
    <w:rsid w:val="00ED0E33"/>
    <w:rsid w:val="00ED0E7D"/>
    <w:rsid w:val="00ED109E"/>
    <w:rsid w:val="00ED1313"/>
    <w:rsid w:val="00ED1560"/>
    <w:rsid w:val="00ED1EC8"/>
    <w:rsid w:val="00ED1F1C"/>
    <w:rsid w:val="00ED23F4"/>
    <w:rsid w:val="00ED2B55"/>
    <w:rsid w:val="00ED2E94"/>
    <w:rsid w:val="00ED330D"/>
    <w:rsid w:val="00ED362A"/>
    <w:rsid w:val="00ED364F"/>
    <w:rsid w:val="00ED3C03"/>
    <w:rsid w:val="00ED3E34"/>
    <w:rsid w:val="00ED457A"/>
    <w:rsid w:val="00ED49EA"/>
    <w:rsid w:val="00ED4E4E"/>
    <w:rsid w:val="00ED4FB7"/>
    <w:rsid w:val="00ED4FBF"/>
    <w:rsid w:val="00ED512F"/>
    <w:rsid w:val="00ED513B"/>
    <w:rsid w:val="00ED53D7"/>
    <w:rsid w:val="00ED5517"/>
    <w:rsid w:val="00ED57BA"/>
    <w:rsid w:val="00ED5B3B"/>
    <w:rsid w:val="00ED5EDC"/>
    <w:rsid w:val="00ED6009"/>
    <w:rsid w:val="00ED65EC"/>
    <w:rsid w:val="00ED6EE3"/>
    <w:rsid w:val="00ED70F5"/>
    <w:rsid w:val="00ED72FD"/>
    <w:rsid w:val="00ED7538"/>
    <w:rsid w:val="00ED77A9"/>
    <w:rsid w:val="00ED7A86"/>
    <w:rsid w:val="00ED7B28"/>
    <w:rsid w:val="00ED7B2F"/>
    <w:rsid w:val="00ED7E6B"/>
    <w:rsid w:val="00ED7F00"/>
    <w:rsid w:val="00EE079B"/>
    <w:rsid w:val="00EE0AD2"/>
    <w:rsid w:val="00EE0E25"/>
    <w:rsid w:val="00EE1265"/>
    <w:rsid w:val="00EE16CB"/>
    <w:rsid w:val="00EE16F3"/>
    <w:rsid w:val="00EE1ABA"/>
    <w:rsid w:val="00EE1B58"/>
    <w:rsid w:val="00EE1D4A"/>
    <w:rsid w:val="00EE1FD4"/>
    <w:rsid w:val="00EE2249"/>
    <w:rsid w:val="00EE2C59"/>
    <w:rsid w:val="00EE2C68"/>
    <w:rsid w:val="00EE39F3"/>
    <w:rsid w:val="00EE401B"/>
    <w:rsid w:val="00EE4527"/>
    <w:rsid w:val="00EE4557"/>
    <w:rsid w:val="00EE4594"/>
    <w:rsid w:val="00EE4721"/>
    <w:rsid w:val="00EE4C94"/>
    <w:rsid w:val="00EE4D5C"/>
    <w:rsid w:val="00EE4F5C"/>
    <w:rsid w:val="00EE584D"/>
    <w:rsid w:val="00EE58F4"/>
    <w:rsid w:val="00EE5932"/>
    <w:rsid w:val="00EE5B8D"/>
    <w:rsid w:val="00EE5C0D"/>
    <w:rsid w:val="00EE5F1C"/>
    <w:rsid w:val="00EE62B9"/>
    <w:rsid w:val="00EE654B"/>
    <w:rsid w:val="00EE6972"/>
    <w:rsid w:val="00EE699D"/>
    <w:rsid w:val="00EE6B1F"/>
    <w:rsid w:val="00EE6D6C"/>
    <w:rsid w:val="00EE6ED6"/>
    <w:rsid w:val="00EE70CE"/>
    <w:rsid w:val="00EE7114"/>
    <w:rsid w:val="00EE73BE"/>
    <w:rsid w:val="00EE78B5"/>
    <w:rsid w:val="00EE7AF1"/>
    <w:rsid w:val="00EE7D94"/>
    <w:rsid w:val="00EF000E"/>
    <w:rsid w:val="00EF006E"/>
    <w:rsid w:val="00EF0542"/>
    <w:rsid w:val="00EF0940"/>
    <w:rsid w:val="00EF0945"/>
    <w:rsid w:val="00EF0CA1"/>
    <w:rsid w:val="00EF0F46"/>
    <w:rsid w:val="00EF109B"/>
    <w:rsid w:val="00EF1250"/>
    <w:rsid w:val="00EF12E4"/>
    <w:rsid w:val="00EF15B2"/>
    <w:rsid w:val="00EF1BD9"/>
    <w:rsid w:val="00EF1C00"/>
    <w:rsid w:val="00EF1C9B"/>
    <w:rsid w:val="00EF1F44"/>
    <w:rsid w:val="00EF26DB"/>
    <w:rsid w:val="00EF28D8"/>
    <w:rsid w:val="00EF2A9B"/>
    <w:rsid w:val="00EF365E"/>
    <w:rsid w:val="00EF39D2"/>
    <w:rsid w:val="00EF3B1C"/>
    <w:rsid w:val="00EF3F01"/>
    <w:rsid w:val="00EF458D"/>
    <w:rsid w:val="00EF466C"/>
    <w:rsid w:val="00EF46B1"/>
    <w:rsid w:val="00EF4769"/>
    <w:rsid w:val="00EF4775"/>
    <w:rsid w:val="00EF4778"/>
    <w:rsid w:val="00EF47F1"/>
    <w:rsid w:val="00EF48AE"/>
    <w:rsid w:val="00EF4D4A"/>
    <w:rsid w:val="00EF4FA4"/>
    <w:rsid w:val="00EF50C7"/>
    <w:rsid w:val="00EF5166"/>
    <w:rsid w:val="00EF53F2"/>
    <w:rsid w:val="00EF56F2"/>
    <w:rsid w:val="00EF620D"/>
    <w:rsid w:val="00EF6442"/>
    <w:rsid w:val="00EF6549"/>
    <w:rsid w:val="00EF6DA4"/>
    <w:rsid w:val="00EF6F57"/>
    <w:rsid w:val="00EF6F89"/>
    <w:rsid w:val="00EF6FF2"/>
    <w:rsid w:val="00EF7669"/>
    <w:rsid w:val="00EF76CF"/>
    <w:rsid w:val="00EF7AD6"/>
    <w:rsid w:val="00F00139"/>
    <w:rsid w:val="00F001A3"/>
    <w:rsid w:val="00F0028D"/>
    <w:rsid w:val="00F00399"/>
    <w:rsid w:val="00F00624"/>
    <w:rsid w:val="00F0098C"/>
    <w:rsid w:val="00F00B2B"/>
    <w:rsid w:val="00F00E37"/>
    <w:rsid w:val="00F01482"/>
    <w:rsid w:val="00F015DF"/>
    <w:rsid w:val="00F01829"/>
    <w:rsid w:val="00F0199B"/>
    <w:rsid w:val="00F01EB9"/>
    <w:rsid w:val="00F01F8A"/>
    <w:rsid w:val="00F02336"/>
    <w:rsid w:val="00F026A3"/>
    <w:rsid w:val="00F02971"/>
    <w:rsid w:val="00F02A25"/>
    <w:rsid w:val="00F02CF3"/>
    <w:rsid w:val="00F02F38"/>
    <w:rsid w:val="00F02F8B"/>
    <w:rsid w:val="00F02FE5"/>
    <w:rsid w:val="00F03307"/>
    <w:rsid w:val="00F036EA"/>
    <w:rsid w:val="00F038BB"/>
    <w:rsid w:val="00F03D59"/>
    <w:rsid w:val="00F03F8F"/>
    <w:rsid w:val="00F03F91"/>
    <w:rsid w:val="00F04244"/>
    <w:rsid w:val="00F04BB9"/>
    <w:rsid w:val="00F05799"/>
    <w:rsid w:val="00F05F03"/>
    <w:rsid w:val="00F065D6"/>
    <w:rsid w:val="00F065E7"/>
    <w:rsid w:val="00F0672D"/>
    <w:rsid w:val="00F0676F"/>
    <w:rsid w:val="00F067C6"/>
    <w:rsid w:val="00F0685D"/>
    <w:rsid w:val="00F068A8"/>
    <w:rsid w:val="00F068D1"/>
    <w:rsid w:val="00F06C5C"/>
    <w:rsid w:val="00F07270"/>
    <w:rsid w:val="00F073F4"/>
    <w:rsid w:val="00F075BB"/>
    <w:rsid w:val="00F0776A"/>
    <w:rsid w:val="00F077F6"/>
    <w:rsid w:val="00F07B0A"/>
    <w:rsid w:val="00F1057D"/>
    <w:rsid w:val="00F10A9B"/>
    <w:rsid w:val="00F10D17"/>
    <w:rsid w:val="00F10EB3"/>
    <w:rsid w:val="00F10F3B"/>
    <w:rsid w:val="00F10F7E"/>
    <w:rsid w:val="00F11280"/>
    <w:rsid w:val="00F11426"/>
    <w:rsid w:val="00F119D4"/>
    <w:rsid w:val="00F12292"/>
    <w:rsid w:val="00F12ACB"/>
    <w:rsid w:val="00F12B4F"/>
    <w:rsid w:val="00F12EBF"/>
    <w:rsid w:val="00F13076"/>
    <w:rsid w:val="00F13423"/>
    <w:rsid w:val="00F13678"/>
    <w:rsid w:val="00F13A28"/>
    <w:rsid w:val="00F13A31"/>
    <w:rsid w:val="00F143BC"/>
    <w:rsid w:val="00F14488"/>
    <w:rsid w:val="00F14AD2"/>
    <w:rsid w:val="00F1511F"/>
    <w:rsid w:val="00F153A9"/>
    <w:rsid w:val="00F15571"/>
    <w:rsid w:val="00F156DD"/>
    <w:rsid w:val="00F158A3"/>
    <w:rsid w:val="00F15F05"/>
    <w:rsid w:val="00F16530"/>
    <w:rsid w:val="00F165E8"/>
    <w:rsid w:val="00F16659"/>
    <w:rsid w:val="00F166F3"/>
    <w:rsid w:val="00F16C58"/>
    <w:rsid w:val="00F16F56"/>
    <w:rsid w:val="00F171A7"/>
    <w:rsid w:val="00F175BB"/>
    <w:rsid w:val="00F17676"/>
    <w:rsid w:val="00F20192"/>
    <w:rsid w:val="00F2091F"/>
    <w:rsid w:val="00F20AEE"/>
    <w:rsid w:val="00F20E08"/>
    <w:rsid w:val="00F2102C"/>
    <w:rsid w:val="00F2139C"/>
    <w:rsid w:val="00F21637"/>
    <w:rsid w:val="00F21771"/>
    <w:rsid w:val="00F21C06"/>
    <w:rsid w:val="00F21C8A"/>
    <w:rsid w:val="00F21D75"/>
    <w:rsid w:val="00F22290"/>
    <w:rsid w:val="00F22332"/>
    <w:rsid w:val="00F228B6"/>
    <w:rsid w:val="00F22D16"/>
    <w:rsid w:val="00F22E4D"/>
    <w:rsid w:val="00F22F91"/>
    <w:rsid w:val="00F22FEF"/>
    <w:rsid w:val="00F230FB"/>
    <w:rsid w:val="00F234C1"/>
    <w:rsid w:val="00F237F5"/>
    <w:rsid w:val="00F23825"/>
    <w:rsid w:val="00F238A5"/>
    <w:rsid w:val="00F23929"/>
    <w:rsid w:val="00F23A8E"/>
    <w:rsid w:val="00F23C35"/>
    <w:rsid w:val="00F23E4A"/>
    <w:rsid w:val="00F24C42"/>
    <w:rsid w:val="00F24CCB"/>
    <w:rsid w:val="00F24F97"/>
    <w:rsid w:val="00F250D4"/>
    <w:rsid w:val="00F258C0"/>
    <w:rsid w:val="00F259E3"/>
    <w:rsid w:val="00F25AB8"/>
    <w:rsid w:val="00F261DA"/>
    <w:rsid w:val="00F2624D"/>
    <w:rsid w:val="00F262C5"/>
    <w:rsid w:val="00F2657C"/>
    <w:rsid w:val="00F265C8"/>
    <w:rsid w:val="00F265FB"/>
    <w:rsid w:val="00F26D72"/>
    <w:rsid w:val="00F26E12"/>
    <w:rsid w:val="00F271D0"/>
    <w:rsid w:val="00F27512"/>
    <w:rsid w:val="00F27671"/>
    <w:rsid w:val="00F27757"/>
    <w:rsid w:val="00F27A83"/>
    <w:rsid w:val="00F30198"/>
    <w:rsid w:val="00F30BF9"/>
    <w:rsid w:val="00F30CCE"/>
    <w:rsid w:val="00F30F17"/>
    <w:rsid w:val="00F3154E"/>
    <w:rsid w:val="00F31559"/>
    <w:rsid w:val="00F3167E"/>
    <w:rsid w:val="00F31ACA"/>
    <w:rsid w:val="00F32AF6"/>
    <w:rsid w:val="00F32EFD"/>
    <w:rsid w:val="00F32FBA"/>
    <w:rsid w:val="00F331BE"/>
    <w:rsid w:val="00F33751"/>
    <w:rsid w:val="00F337EF"/>
    <w:rsid w:val="00F3396A"/>
    <w:rsid w:val="00F33B2F"/>
    <w:rsid w:val="00F33C76"/>
    <w:rsid w:val="00F33EC8"/>
    <w:rsid w:val="00F33F68"/>
    <w:rsid w:val="00F3434A"/>
    <w:rsid w:val="00F343B5"/>
    <w:rsid w:val="00F34509"/>
    <w:rsid w:val="00F3463B"/>
    <w:rsid w:val="00F34687"/>
    <w:rsid w:val="00F34912"/>
    <w:rsid w:val="00F34B22"/>
    <w:rsid w:val="00F34B77"/>
    <w:rsid w:val="00F34B7F"/>
    <w:rsid w:val="00F354F6"/>
    <w:rsid w:val="00F355F0"/>
    <w:rsid w:val="00F35CD3"/>
    <w:rsid w:val="00F35FF0"/>
    <w:rsid w:val="00F3600B"/>
    <w:rsid w:val="00F36536"/>
    <w:rsid w:val="00F36696"/>
    <w:rsid w:val="00F3671B"/>
    <w:rsid w:val="00F36A63"/>
    <w:rsid w:val="00F36D3E"/>
    <w:rsid w:val="00F36D69"/>
    <w:rsid w:val="00F36F90"/>
    <w:rsid w:val="00F37697"/>
    <w:rsid w:val="00F37791"/>
    <w:rsid w:val="00F37CC7"/>
    <w:rsid w:val="00F40602"/>
    <w:rsid w:val="00F408AE"/>
    <w:rsid w:val="00F4090B"/>
    <w:rsid w:val="00F40A0A"/>
    <w:rsid w:val="00F40A7C"/>
    <w:rsid w:val="00F40B87"/>
    <w:rsid w:val="00F40D84"/>
    <w:rsid w:val="00F41308"/>
    <w:rsid w:val="00F41628"/>
    <w:rsid w:val="00F41973"/>
    <w:rsid w:val="00F41CA2"/>
    <w:rsid w:val="00F4215C"/>
    <w:rsid w:val="00F4225D"/>
    <w:rsid w:val="00F42314"/>
    <w:rsid w:val="00F42576"/>
    <w:rsid w:val="00F42642"/>
    <w:rsid w:val="00F42687"/>
    <w:rsid w:val="00F42903"/>
    <w:rsid w:val="00F42981"/>
    <w:rsid w:val="00F42A36"/>
    <w:rsid w:val="00F432C4"/>
    <w:rsid w:val="00F43521"/>
    <w:rsid w:val="00F43690"/>
    <w:rsid w:val="00F43858"/>
    <w:rsid w:val="00F438CD"/>
    <w:rsid w:val="00F43A57"/>
    <w:rsid w:val="00F43A94"/>
    <w:rsid w:val="00F43BFE"/>
    <w:rsid w:val="00F43CB9"/>
    <w:rsid w:val="00F43D3C"/>
    <w:rsid w:val="00F43EC5"/>
    <w:rsid w:val="00F4435C"/>
    <w:rsid w:val="00F4474D"/>
    <w:rsid w:val="00F447E1"/>
    <w:rsid w:val="00F44CA1"/>
    <w:rsid w:val="00F44F95"/>
    <w:rsid w:val="00F452EE"/>
    <w:rsid w:val="00F4536E"/>
    <w:rsid w:val="00F455C7"/>
    <w:rsid w:val="00F45CA9"/>
    <w:rsid w:val="00F45D02"/>
    <w:rsid w:val="00F46092"/>
    <w:rsid w:val="00F461D0"/>
    <w:rsid w:val="00F4664A"/>
    <w:rsid w:val="00F4682B"/>
    <w:rsid w:val="00F469DC"/>
    <w:rsid w:val="00F470C4"/>
    <w:rsid w:val="00F472A7"/>
    <w:rsid w:val="00F47664"/>
    <w:rsid w:val="00F477E4"/>
    <w:rsid w:val="00F47DE3"/>
    <w:rsid w:val="00F504A8"/>
    <w:rsid w:val="00F50BBC"/>
    <w:rsid w:val="00F50DE6"/>
    <w:rsid w:val="00F50F4F"/>
    <w:rsid w:val="00F512FF"/>
    <w:rsid w:val="00F5130C"/>
    <w:rsid w:val="00F51531"/>
    <w:rsid w:val="00F51558"/>
    <w:rsid w:val="00F516ED"/>
    <w:rsid w:val="00F51AA8"/>
    <w:rsid w:val="00F51BEC"/>
    <w:rsid w:val="00F51DCF"/>
    <w:rsid w:val="00F52411"/>
    <w:rsid w:val="00F52B7F"/>
    <w:rsid w:val="00F536C6"/>
    <w:rsid w:val="00F537CF"/>
    <w:rsid w:val="00F53A6C"/>
    <w:rsid w:val="00F53BD3"/>
    <w:rsid w:val="00F54042"/>
    <w:rsid w:val="00F54488"/>
    <w:rsid w:val="00F54519"/>
    <w:rsid w:val="00F546C1"/>
    <w:rsid w:val="00F5499D"/>
    <w:rsid w:val="00F54DEC"/>
    <w:rsid w:val="00F55036"/>
    <w:rsid w:val="00F55C99"/>
    <w:rsid w:val="00F55D09"/>
    <w:rsid w:val="00F55DB5"/>
    <w:rsid w:val="00F55F23"/>
    <w:rsid w:val="00F56249"/>
    <w:rsid w:val="00F569B5"/>
    <w:rsid w:val="00F56B87"/>
    <w:rsid w:val="00F56C43"/>
    <w:rsid w:val="00F57003"/>
    <w:rsid w:val="00F570AC"/>
    <w:rsid w:val="00F57B80"/>
    <w:rsid w:val="00F57E00"/>
    <w:rsid w:val="00F6004A"/>
    <w:rsid w:val="00F604AA"/>
    <w:rsid w:val="00F604D8"/>
    <w:rsid w:val="00F6076D"/>
    <w:rsid w:val="00F6077C"/>
    <w:rsid w:val="00F608E3"/>
    <w:rsid w:val="00F6094B"/>
    <w:rsid w:val="00F60B48"/>
    <w:rsid w:val="00F60CBE"/>
    <w:rsid w:val="00F60D20"/>
    <w:rsid w:val="00F610B3"/>
    <w:rsid w:val="00F6127A"/>
    <w:rsid w:val="00F6139B"/>
    <w:rsid w:val="00F613CC"/>
    <w:rsid w:val="00F616CF"/>
    <w:rsid w:val="00F61BF9"/>
    <w:rsid w:val="00F61D31"/>
    <w:rsid w:val="00F61D5F"/>
    <w:rsid w:val="00F62B63"/>
    <w:rsid w:val="00F62B6F"/>
    <w:rsid w:val="00F636C0"/>
    <w:rsid w:val="00F636CB"/>
    <w:rsid w:val="00F63A8F"/>
    <w:rsid w:val="00F63B22"/>
    <w:rsid w:val="00F63DA7"/>
    <w:rsid w:val="00F63E9B"/>
    <w:rsid w:val="00F64055"/>
    <w:rsid w:val="00F6411C"/>
    <w:rsid w:val="00F6431B"/>
    <w:rsid w:val="00F643D3"/>
    <w:rsid w:val="00F649FB"/>
    <w:rsid w:val="00F64BF6"/>
    <w:rsid w:val="00F64D76"/>
    <w:rsid w:val="00F64FE3"/>
    <w:rsid w:val="00F652B4"/>
    <w:rsid w:val="00F653B0"/>
    <w:rsid w:val="00F654C2"/>
    <w:rsid w:val="00F65530"/>
    <w:rsid w:val="00F657CC"/>
    <w:rsid w:val="00F658CB"/>
    <w:rsid w:val="00F6593B"/>
    <w:rsid w:val="00F65976"/>
    <w:rsid w:val="00F65B41"/>
    <w:rsid w:val="00F65E8D"/>
    <w:rsid w:val="00F65F75"/>
    <w:rsid w:val="00F6653F"/>
    <w:rsid w:val="00F66587"/>
    <w:rsid w:val="00F66726"/>
    <w:rsid w:val="00F669D6"/>
    <w:rsid w:val="00F66B0F"/>
    <w:rsid w:val="00F66CB0"/>
    <w:rsid w:val="00F66F89"/>
    <w:rsid w:val="00F66FAE"/>
    <w:rsid w:val="00F67013"/>
    <w:rsid w:val="00F672BB"/>
    <w:rsid w:val="00F676B2"/>
    <w:rsid w:val="00F67997"/>
    <w:rsid w:val="00F67B34"/>
    <w:rsid w:val="00F67C8C"/>
    <w:rsid w:val="00F67E30"/>
    <w:rsid w:val="00F70012"/>
    <w:rsid w:val="00F7002C"/>
    <w:rsid w:val="00F7019B"/>
    <w:rsid w:val="00F70431"/>
    <w:rsid w:val="00F7043B"/>
    <w:rsid w:val="00F704B9"/>
    <w:rsid w:val="00F7068C"/>
    <w:rsid w:val="00F70B6B"/>
    <w:rsid w:val="00F70CB1"/>
    <w:rsid w:val="00F70D62"/>
    <w:rsid w:val="00F70E2C"/>
    <w:rsid w:val="00F71025"/>
    <w:rsid w:val="00F712C5"/>
    <w:rsid w:val="00F717E5"/>
    <w:rsid w:val="00F717FE"/>
    <w:rsid w:val="00F71D8D"/>
    <w:rsid w:val="00F71FCB"/>
    <w:rsid w:val="00F729D8"/>
    <w:rsid w:val="00F72AA3"/>
    <w:rsid w:val="00F72CFF"/>
    <w:rsid w:val="00F730C1"/>
    <w:rsid w:val="00F733C0"/>
    <w:rsid w:val="00F7376E"/>
    <w:rsid w:val="00F73870"/>
    <w:rsid w:val="00F7389E"/>
    <w:rsid w:val="00F73D94"/>
    <w:rsid w:val="00F74173"/>
    <w:rsid w:val="00F741D4"/>
    <w:rsid w:val="00F7426F"/>
    <w:rsid w:val="00F742EC"/>
    <w:rsid w:val="00F74585"/>
    <w:rsid w:val="00F74A06"/>
    <w:rsid w:val="00F74FB7"/>
    <w:rsid w:val="00F75143"/>
    <w:rsid w:val="00F753BC"/>
    <w:rsid w:val="00F7564D"/>
    <w:rsid w:val="00F75DCD"/>
    <w:rsid w:val="00F75ECF"/>
    <w:rsid w:val="00F760E7"/>
    <w:rsid w:val="00F76326"/>
    <w:rsid w:val="00F76890"/>
    <w:rsid w:val="00F76CA9"/>
    <w:rsid w:val="00F77168"/>
    <w:rsid w:val="00F77356"/>
    <w:rsid w:val="00F77483"/>
    <w:rsid w:val="00F7793B"/>
    <w:rsid w:val="00F77ADA"/>
    <w:rsid w:val="00F77BD7"/>
    <w:rsid w:val="00F77DA8"/>
    <w:rsid w:val="00F77E4E"/>
    <w:rsid w:val="00F8019D"/>
    <w:rsid w:val="00F801A7"/>
    <w:rsid w:val="00F80361"/>
    <w:rsid w:val="00F803B2"/>
    <w:rsid w:val="00F80748"/>
    <w:rsid w:val="00F8112F"/>
    <w:rsid w:val="00F81155"/>
    <w:rsid w:val="00F81246"/>
    <w:rsid w:val="00F81EB2"/>
    <w:rsid w:val="00F8220D"/>
    <w:rsid w:val="00F8267E"/>
    <w:rsid w:val="00F82853"/>
    <w:rsid w:val="00F82A1A"/>
    <w:rsid w:val="00F82ACF"/>
    <w:rsid w:val="00F8301B"/>
    <w:rsid w:val="00F832DF"/>
    <w:rsid w:val="00F83562"/>
    <w:rsid w:val="00F8359F"/>
    <w:rsid w:val="00F8368E"/>
    <w:rsid w:val="00F83745"/>
    <w:rsid w:val="00F8390F"/>
    <w:rsid w:val="00F83E28"/>
    <w:rsid w:val="00F83FD5"/>
    <w:rsid w:val="00F840D7"/>
    <w:rsid w:val="00F84574"/>
    <w:rsid w:val="00F8496C"/>
    <w:rsid w:val="00F84E15"/>
    <w:rsid w:val="00F85446"/>
    <w:rsid w:val="00F8556B"/>
    <w:rsid w:val="00F85D8C"/>
    <w:rsid w:val="00F85EFE"/>
    <w:rsid w:val="00F86100"/>
    <w:rsid w:val="00F86169"/>
    <w:rsid w:val="00F86284"/>
    <w:rsid w:val="00F8691A"/>
    <w:rsid w:val="00F86FDB"/>
    <w:rsid w:val="00F8713D"/>
    <w:rsid w:val="00F8718A"/>
    <w:rsid w:val="00F87589"/>
    <w:rsid w:val="00F87687"/>
    <w:rsid w:val="00F8788D"/>
    <w:rsid w:val="00F87A37"/>
    <w:rsid w:val="00F87CAF"/>
    <w:rsid w:val="00F9010E"/>
    <w:rsid w:val="00F905A8"/>
    <w:rsid w:val="00F9074C"/>
    <w:rsid w:val="00F90B8B"/>
    <w:rsid w:val="00F90BF9"/>
    <w:rsid w:val="00F90C67"/>
    <w:rsid w:val="00F91019"/>
    <w:rsid w:val="00F911CE"/>
    <w:rsid w:val="00F913D2"/>
    <w:rsid w:val="00F9154E"/>
    <w:rsid w:val="00F919F0"/>
    <w:rsid w:val="00F91BB2"/>
    <w:rsid w:val="00F92165"/>
    <w:rsid w:val="00F921A2"/>
    <w:rsid w:val="00F92685"/>
    <w:rsid w:val="00F926EC"/>
    <w:rsid w:val="00F92809"/>
    <w:rsid w:val="00F9291D"/>
    <w:rsid w:val="00F92F20"/>
    <w:rsid w:val="00F93046"/>
    <w:rsid w:val="00F930D2"/>
    <w:rsid w:val="00F93244"/>
    <w:rsid w:val="00F93247"/>
    <w:rsid w:val="00F93272"/>
    <w:rsid w:val="00F93280"/>
    <w:rsid w:val="00F93341"/>
    <w:rsid w:val="00F934E4"/>
    <w:rsid w:val="00F936C6"/>
    <w:rsid w:val="00F93B69"/>
    <w:rsid w:val="00F93C7E"/>
    <w:rsid w:val="00F9414D"/>
    <w:rsid w:val="00F9429E"/>
    <w:rsid w:val="00F9494E"/>
    <w:rsid w:val="00F94C60"/>
    <w:rsid w:val="00F95456"/>
    <w:rsid w:val="00F959D5"/>
    <w:rsid w:val="00F95ACA"/>
    <w:rsid w:val="00F95B4C"/>
    <w:rsid w:val="00F95B60"/>
    <w:rsid w:val="00F962BD"/>
    <w:rsid w:val="00F96417"/>
    <w:rsid w:val="00F9662F"/>
    <w:rsid w:val="00F96751"/>
    <w:rsid w:val="00F9683A"/>
    <w:rsid w:val="00F9694F"/>
    <w:rsid w:val="00F96A5E"/>
    <w:rsid w:val="00F96D99"/>
    <w:rsid w:val="00F96FDF"/>
    <w:rsid w:val="00F970D3"/>
    <w:rsid w:val="00F9712F"/>
    <w:rsid w:val="00F97583"/>
    <w:rsid w:val="00F97587"/>
    <w:rsid w:val="00FA00E2"/>
    <w:rsid w:val="00FA0115"/>
    <w:rsid w:val="00FA0148"/>
    <w:rsid w:val="00FA0240"/>
    <w:rsid w:val="00FA02BA"/>
    <w:rsid w:val="00FA050C"/>
    <w:rsid w:val="00FA06CA"/>
    <w:rsid w:val="00FA06D1"/>
    <w:rsid w:val="00FA0FFB"/>
    <w:rsid w:val="00FA1212"/>
    <w:rsid w:val="00FA1458"/>
    <w:rsid w:val="00FA1886"/>
    <w:rsid w:val="00FA1A6E"/>
    <w:rsid w:val="00FA1AC2"/>
    <w:rsid w:val="00FA1BA3"/>
    <w:rsid w:val="00FA1C22"/>
    <w:rsid w:val="00FA1E37"/>
    <w:rsid w:val="00FA2225"/>
    <w:rsid w:val="00FA2360"/>
    <w:rsid w:val="00FA2B01"/>
    <w:rsid w:val="00FA3101"/>
    <w:rsid w:val="00FA350A"/>
    <w:rsid w:val="00FA3893"/>
    <w:rsid w:val="00FA396B"/>
    <w:rsid w:val="00FA3BA1"/>
    <w:rsid w:val="00FA3EA9"/>
    <w:rsid w:val="00FA3EF9"/>
    <w:rsid w:val="00FA40BB"/>
    <w:rsid w:val="00FA487C"/>
    <w:rsid w:val="00FA502C"/>
    <w:rsid w:val="00FA5175"/>
    <w:rsid w:val="00FA5315"/>
    <w:rsid w:val="00FA54AB"/>
    <w:rsid w:val="00FA5B4C"/>
    <w:rsid w:val="00FA5B76"/>
    <w:rsid w:val="00FA5C3E"/>
    <w:rsid w:val="00FA5DEE"/>
    <w:rsid w:val="00FA5F74"/>
    <w:rsid w:val="00FA619E"/>
    <w:rsid w:val="00FA66E2"/>
    <w:rsid w:val="00FA6B90"/>
    <w:rsid w:val="00FA6BBF"/>
    <w:rsid w:val="00FA6C00"/>
    <w:rsid w:val="00FA6F3C"/>
    <w:rsid w:val="00FA77A6"/>
    <w:rsid w:val="00FA7B1D"/>
    <w:rsid w:val="00FA7C78"/>
    <w:rsid w:val="00FA7D2C"/>
    <w:rsid w:val="00FA7ED9"/>
    <w:rsid w:val="00FB01F0"/>
    <w:rsid w:val="00FB06E9"/>
    <w:rsid w:val="00FB096F"/>
    <w:rsid w:val="00FB0FA6"/>
    <w:rsid w:val="00FB126F"/>
    <w:rsid w:val="00FB1582"/>
    <w:rsid w:val="00FB1E0E"/>
    <w:rsid w:val="00FB200E"/>
    <w:rsid w:val="00FB21D1"/>
    <w:rsid w:val="00FB224B"/>
    <w:rsid w:val="00FB22EE"/>
    <w:rsid w:val="00FB246C"/>
    <w:rsid w:val="00FB260A"/>
    <w:rsid w:val="00FB2831"/>
    <w:rsid w:val="00FB2B68"/>
    <w:rsid w:val="00FB2D6C"/>
    <w:rsid w:val="00FB2F08"/>
    <w:rsid w:val="00FB3319"/>
    <w:rsid w:val="00FB343C"/>
    <w:rsid w:val="00FB352B"/>
    <w:rsid w:val="00FB3744"/>
    <w:rsid w:val="00FB3993"/>
    <w:rsid w:val="00FB3D01"/>
    <w:rsid w:val="00FB3F6D"/>
    <w:rsid w:val="00FB40E6"/>
    <w:rsid w:val="00FB41EE"/>
    <w:rsid w:val="00FB421A"/>
    <w:rsid w:val="00FB45C8"/>
    <w:rsid w:val="00FB4A2F"/>
    <w:rsid w:val="00FB4E48"/>
    <w:rsid w:val="00FB4FC6"/>
    <w:rsid w:val="00FB5880"/>
    <w:rsid w:val="00FB5AEF"/>
    <w:rsid w:val="00FB5C60"/>
    <w:rsid w:val="00FB6427"/>
    <w:rsid w:val="00FB66CE"/>
    <w:rsid w:val="00FB6898"/>
    <w:rsid w:val="00FB6EC1"/>
    <w:rsid w:val="00FB7234"/>
    <w:rsid w:val="00FB73D6"/>
    <w:rsid w:val="00FB7746"/>
    <w:rsid w:val="00FB7CF0"/>
    <w:rsid w:val="00FC0126"/>
    <w:rsid w:val="00FC053F"/>
    <w:rsid w:val="00FC0692"/>
    <w:rsid w:val="00FC0E46"/>
    <w:rsid w:val="00FC179C"/>
    <w:rsid w:val="00FC1990"/>
    <w:rsid w:val="00FC1AD6"/>
    <w:rsid w:val="00FC2460"/>
    <w:rsid w:val="00FC249C"/>
    <w:rsid w:val="00FC2614"/>
    <w:rsid w:val="00FC2743"/>
    <w:rsid w:val="00FC2A9E"/>
    <w:rsid w:val="00FC2CDE"/>
    <w:rsid w:val="00FC3221"/>
    <w:rsid w:val="00FC3642"/>
    <w:rsid w:val="00FC384E"/>
    <w:rsid w:val="00FC3B97"/>
    <w:rsid w:val="00FC411D"/>
    <w:rsid w:val="00FC4189"/>
    <w:rsid w:val="00FC41AD"/>
    <w:rsid w:val="00FC443C"/>
    <w:rsid w:val="00FC4675"/>
    <w:rsid w:val="00FC4767"/>
    <w:rsid w:val="00FC4792"/>
    <w:rsid w:val="00FC4C6A"/>
    <w:rsid w:val="00FC4E87"/>
    <w:rsid w:val="00FC51A9"/>
    <w:rsid w:val="00FC53B1"/>
    <w:rsid w:val="00FC5418"/>
    <w:rsid w:val="00FC54A5"/>
    <w:rsid w:val="00FC5FD8"/>
    <w:rsid w:val="00FC61CF"/>
    <w:rsid w:val="00FC633C"/>
    <w:rsid w:val="00FC650C"/>
    <w:rsid w:val="00FC6714"/>
    <w:rsid w:val="00FC67B0"/>
    <w:rsid w:val="00FC6994"/>
    <w:rsid w:val="00FC6B13"/>
    <w:rsid w:val="00FC6C09"/>
    <w:rsid w:val="00FC6E4C"/>
    <w:rsid w:val="00FC70C3"/>
    <w:rsid w:val="00FC7419"/>
    <w:rsid w:val="00FC7A6B"/>
    <w:rsid w:val="00FC7B83"/>
    <w:rsid w:val="00FD00F2"/>
    <w:rsid w:val="00FD0387"/>
    <w:rsid w:val="00FD04EE"/>
    <w:rsid w:val="00FD058B"/>
    <w:rsid w:val="00FD0604"/>
    <w:rsid w:val="00FD15A6"/>
    <w:rsid w:val="00FD1BE2"/>
    <w:rsid w:val="00FD1DB9"/>
    <w:rsid w:val="00FD1DF7"/>
    <w:rsid w:val="00FD1F17"/>
    <w:rsid w:val="00FD1F70"/>
    <w:rsid w:val="00FD20F4"/>
    <w:rsid w:val="00FD21AC"/>
    <w:rsid w:val="00FD22B0"/>
    <w:rsid w:val="00FD2459"/>
    <w:rsid w:val="00FD2A3D"/>
    <w:rsid w:val="00FD2D73"/>
    <w:rsid w:val="00FD2F71"/>
    <w:rsid w:val="00FD3FE4"/>
    <w:rsid w:val="00FD4121"/>
    <w:rsid w:val="00FD4961"/>
    <w:rsid w:val="00FD4E33"/>
    <w:rsid w:val="00FD515B"/>
    <w:rsid w:val="00FD51FD"/>
    <w:rsid w:val="00FD5217"/>
    <w:rsid w:val="00FD53F4"/>
    <w:rsid w:val="00FD54A5"/>
    <w:rsid w:val="00FD557D"/>
    <w:rsid w:val="00FD58BA"/>
    <w:rsid w:val="00FD5B0F"/>
    <w:rsid w:val="00FD5B39"/>
    <w:rsid w:val="00FD5E8D"/>
    <w:rsid w:val="00FD602D"/>
    <w:rsid w:val="00FD61A0"/>
    <w:rsid w:val="00FD63D6"/>
    <w:rsid w:val="00FD6A44"/>
    <w:rsid w:val="00FD6B07"/>
    <w:rsid w:val="00FD6CED"/>
    <w:rsid w:val="00FD7091"/>
    <w:rsid w:val="00FD70B3"/>
    <w:rsid w:val="00FD7239"/>
    <w:rsid w:val="00FD723E"/>
    <w:rsid w:val="00FD7976"/>
    <w:rsid w:val="00FD7979"/>
    <w:rsid w:val="00FD7BB4"/>
    <w:rsid w:val="00FE0266"/>
    <w:rsid w:val="00FE05A9"/>
    <w:rsid w:val="00FE0896"/>
    <w:rsid w:val="00FE0C93"/>
    <w:rsid w:val="00FE0DDA"/>
    <w:rsid w:val="00FE0E77"/>
    <w:rsid w:val="00FE1038"/>
    <w:rsid w:val="00FE1154"/>
    <w:rsid w:val="00FE1252"/>
    <w:rsid w:val="00FE1375"/>
    <w:rsid w:val="00FE1667"/>
    <w:rsid w:val="00FE1C28"/>
    <w:rsid w:val="00FE1D02"/>
    <w:rsid w:val="00FE21FA"/>
    <w:rsid w:val="00FE24DF"/>
    <w:rsid w:val="00FE2836"/>
    <w:rsid w:val="00FE28BE"/>
    <w:rsid w:val="00FE2A6B"/>
    <w:rsid w:val="00FE2A85"/>
    <w:rsid w:val="00FE2DF1"/>
    <w:rsid w:val="00FE2F6E"/>
    <w:rsid w:val="00FE300E"/>
    <w:rsid w:val="00FE30EC"/>
    <w:rsid w:val="00FE323B"/>
    <w:rsid w:val="00FE3B67"/>
    <w:rsid w:val="00FE40F4"/>
    <w:rsid w:val="00FE41E8"/>
    <w:rsid w:val="00FE4AEE"/>
    <w:rsid w:val="00FE4C18"/>
    <w:rsid w:val="00FE510E"/>
    <w:rsid w:val="00FE5205"/>
    <w:rsid w:val="00FE5208"/>
    <w:rsid w:val="00FE5391"/>
    <w:rsid w:val="00FE5403"/>
    <w:rsid w:val="00FE545A"/>
    <w:rsid w:val="00FE5C94"/>
    <w:rsid w:val="00FE5E00"/>
    <w:rsid w:val="00FE5F0D"/>
    <w:rsid w:val="00FE6101"/>
    <w:rsid w:val="00FE6383"/>
    <w:rsid w:val="00FE6586"/>
    <w:rsid w:val="00FE6653"/>
    <w:rsid w:val="00FE686E"/>
    <w:rsid w:val="00FE7447"/>
    <w:rsid w:val="00FE74B6"/>
    <w:rsid w:val="00FE776A"/>
    <w:rsid w:val="00FE7B83"/>
    <w:rsid w:val="00FE7D75"/>
    <w:rsid w:val="00FF0149"/>
    <w:rsid w:val="00FF02DF"/>
    <w:rsid w:val="00FF039B"/>
    <w:rsid w:val="00FF04DE"/>
    <w:rsid w:val="00FF0924"/>
    <w:rsid w:val="00FF0A0C"/>
    <w:rsid w:val="00FF0F10"/>
    <w:rsid w:val="00FF123F"/>
    <w:rsid w:val="00FF1258"/>
    <w:rsid w:val="00FF1981"/>
    <w:rsid w:val="00FF19D0"/>
    <w:rsid w:val="00FF2085"/>
    <w:rsid w:val="00FF2154"/>
    <w:rsid w:val="00FF2661"/>
    <w:rsid w:val="00FF2769"/>
    <w:rsid w:val="00FF3032"/>
    <w:rsid w:val="00FF3557"/>
    <w:rsid w:val="00FF3817"/>
    <w:rsid w:val="00FF3C2B"/>
    <w:rsid w:val="00FF45D9"/>
    <w:rsid w:val="00FF4872"/>
    <w:rsid w:val="00FF491D"/>
    <w:rsid w:val="00FF4A2F"/>
    <w:rsid w:val="00FF4C95"/>
    <w:rsid w:val="00FF4E79"/>
    <w:rsid w:val="00FF513E"/>
    <w:rsid w:val="00FF51D9"/>
    <w:rsid w:val="00FF57AE"/>
    <w:rsid w:val="00FF59D6"/>
    <w:rsid w:val="00FF5B59"/>
    <w:rsid w:val="00FF6472"/>
    <w:rsid w:val="00FF66E8"/>
    <w:rsid w:val="00FF70EE"/>
    <w:rsid w:val="00FF7527"/>
    <w:rsid w:val="00FF7B67"/>
    <w:rsid w:val="00FF7BC1"/>
    <w:rsid w:val="00FF7D45"/>
    <w:rsid w:val="00FF7F7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1F52394"/>
  <w15:chartTrackingRefBased/>
  <w15:docId w15:val="{76D2BB47-F910-4F2D-A9B3-F7B47442FD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58451C"/>
    <w:pPr>
      <w:widowControl w:val="0"/>
      <w:spacing w:line="480" w:lineRule="auto"/>
      <w:jc w:val="both"/>
    </w:pPr>
    <w:rPr>
      <w:rFonts w:eastAsia="標楷體"/>
      <w:kern w:val="2"/>
      <w:sz w:val="24"/>
      <w:szCs w:val="24"/>
    </w:rPr>
  </w:style>
  <w:style w:type="paragraph" w:styleId="1">
    <w:name w:val="heading 1"/>
    <w:basedOn w:val="a2"/>
    <w:next w:val="a2"/>
    <w:qFormat/>
    <w:rsid w:val="0080058D"/>
    <w:pPr>
      <w:pageBreakBefore/>
      <w:numPr>
        <w:ilvl w:val="1"/>
        <w:numId w:val="1"/>
      </w:numPr>
      <w:outlineLvl w:val="0"/>
    </w:pPr>
    <w:rPr>
      <w:b/>
      <w:bCs/>
      <w:kern w:val="0"/>
      <w:sz w:val="36"/>
      <w:szCs w:val="36"/>
    </w:rPr>
  </w:style>
  <w:style w:type="paragraph" w:styleId="21">
    <w:name w:val="heading 2"/>
    <w:basedOn w:val="a2"/>
    <w:next w:val="a2"/>
    <w:link w:val="22"/>
    <w:qFormat/>
    <w:rsid w:val="009A0070"/>
    <w:pPr>
      <w:keepNext/>
      <w:numPr>
        <w:ilvl w:val="2"/>
        <w:numId w:val="1"/>
      </w:numPr>
      <w:outlineLvl w:val="1"/>
    </w:pPr>
    <w:rPr>
      <w:b/>
      <w:bCs/>
      <w:sz w:val="32"/>
      <w:szCs w:val="32"/>
    </w:rPr>
  </w:style>
  <w:style w:type="paragraph" w:styleId="31">
    <w:name w:val="heading 3"/>
    <w:basedOn w:val="a2"/>
    <w:next w:val="a2"/>
    <w:qFormat/>
    <w:rsid w:val="00145E06"/>
    <w:pPr>
      <w:keepNext/>
      <w:numPr>
        <w:ilvl w:val="3"/>
        <w:numId w:val="1"/>
      </w:numPr>
      <w:outlineLvl w:val="2"/>
    </w:pPr>
    <w:rPr>
      <w:b/>
      <w:bCs/>
      <w:sz w:val="28"/>
      <w:szCs w:val="36"/>
    </w:rPr>
  </w:style>
  <w:style w:type="paragraph" w:styleId="41">
    <w:name w:val="heading 4"/>
    <w:basedOn w:val="a2"/>
    <w:next w:val="a2"/>
    <w:qFormat/>
    <w:rsid w:val="003439AA"/>
    <w:pPr>
      <w:keepNext/>
      <w:spacing w:line="720" w:lineRule="auto"/>
      <w:outlineLvl w:val="3"/>
    </w:pPr>
    <w:rPr>
      <w:rFonts w:ascii="Arial" w:eastAsia="新細明體" w:hAnsi="Arial"/>
      <w:sz w:val="36"/>
      <w:szCs w:val="36"/>
    </w:rPr>
  </w:style>
  <w:style w:type="paragraph" w:styleId="51">
    <w:name w:val="heading 5"/>
    <w:basedOn w:val="a2"/>
    <w:next w:val="a2"/>
    <w:qFormat/>
    <w:rsid w:val="003439AA"/>
    <w:pPr>
      <w:keepNext/>
      <w:spacing w:line="720" w:lineRule="auto"/>
      <w:ind w:left="425"/>
      <w:outlineLvl w:val="4"/>
    </w:pPr>
    <w:rPr>
      <w:rFonts w:ascii="Arial" w:eastAsia="新細明體" w:hAnsi="Arial"/>
      <w:b/>
      <w:bCs/>
      <w:sz w:val="36"/>
      <w:szCs w:val="36"/>
    </w:rPr>
  </w:style>
  <w:style w:type="paragraph" w:styleId="6">
    <w:name w:val="heading 6"/>
    <w:basedOn w:val="a2"/>
    <w:next w:val="a2"/>
    <w:qFormat/>
    <w:rsid w:val="003439AA"/>
    <w:pPr>
      <w:keepNext/>
      <w:spacing w:line="720" w:lineRule="auto"/>
      <w:ind w:left="425"/>
      <w:outlineLvl w:val="5"/>
    </w:pPr>
    <w:rPr>
      <w:rFonts w:ascii="Arial" w:eastAsia="新細明體" w:hAnsi="Arial"/>
      <w:sz w:val="36"/>
      <w:szCs w:val="36"/>
    </w:rPr>
  </w:style>
  <w:style w:type="paragraph" w:styleId="7">
    <w:name w:val="heading 7"/>
    <w:basedOn w:val="a2"/>
    <w:next w:val="a2"/>
    <w:qFormat/>
    <w:rsid w:val="003439AA"/>
    <w:pPr>
      <w:keepNext/>
      <w:spacing w:line="720" w:lineRule="auto"/>
      <w:ind w:left="851"/>
      <w:outlineLvl w:val="6"/>
    </w:pPr>
    <w:rPr>
      <w:rFonts w:ascii="Arial" w:eastAsia="新細明體" w:hAnsi="Arial"/>
      <w:b/>
      <w:bCs/>
      <w:sz w:val="36"/>
      <w:szCs w:val="36"/>
    </w:rPr>
  </w:style>
  <w:style w:type="paragraph" w:styleId="8">
    <w:name w:val="heading 8"/>
    <w:basedOn w:val="a2"/>
    <w:next w:val="a2"/>
    <w:qFormat/>
    <w:rsid w:val="003439AA"/>
    <w:pPr>
      <w:keepNext/>
      <w:spacing w:line="720" w:lineRule="auto"/>
      <w:ind w:left="851"/>
      <w:outlineLvl w:val="7"/>
    </w:pPr>
    <w:rPr>
      <w:rFonts w:ascii="Arial" w:eastAsia="新細明體" w:hAnsi="Arial"/>
      <w:sz w:val="36"/>
      <w:szCs w:val="36"/>
    </w:rPr>
  </w:style>
  <w:style w:type="paragraph" w:styleId="9">
    <w:name w:val="heading 9"/>
    <w:basedOn w:val="a2"/>
    <w:next w:val="a2"/>
    <w:qFormat/>
    <w:rsid w:val="003439AA"/>
    <w:pPr>
      <w:keepNext/>
      <w:spacing w:line="720" w:lineRule="auto"/>
      <w:ind w:left="851"/>
      <w:outlineLvl w:val="8"/>
    </w:pPr>
    <w:rPr>
      <w:rFonts w:ascii="Arial" w:eastAsia="新細明體" w:hAnsi="Arial"/>
      <w:sz w:val="36"/>
      <w:szCs w:val="36"/>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10">
    <w:name w:val="toc 1"/>
    <w:basedOn w:val="a2"/>
    <w:next w:val="a2"/>
    <w:autoRedefine/>
    <w:uiPriority w:val="39"/>
    <w:rsid w:val="0080058D"/>
    <w:pPr>
      <w:tabs>
        <w:tab w:val="right" w:leader="dot" w:pos="8505"/>
      </w:tabs>
    </w:pPr>
  </w:style>
  <w:style w:type="paragraph" w:styleId="23">
    <w:name w:val="toc 2"/>
    <w:basedOn w:val="a2"/>
    <w:next w:val="a2"/>
    <w:autoRedefine/>
    <w:uiPriority w:val="39"/>
    <w:rsid w:val="00A452E2"/>
    <w:pPr>
      <w:tabs>
        <w:tab w:val="right" w:leader="dot" w:pos="8505"/>
      </w:tabs>
      <w:ind w:left="1418" w:hanging="1418"/>
    </w:pPr>
    <w:rPr>
      <w:b/>
    </w:rPr>
  </w:style>
  <w:style w:type="paragraph" w:styleId="32">
    <w:name w:val="toc 3"/>
    <w:basedOn w:val="a2"/>
    <w:next w:val="a2"/>
    <w:autoRedefine/>
    <w:uiPriority w:val="39"/>
    <w:rsid w:val="0080058D"/>
    <w:pPr>
      <w:tabs>
        <w:tab w:val="right" w:leader="dot" w:pos="8505"/>
      </w:tabs>
      <w:ind w:left="1134" w:hanging="680"/>
    </w:pPr>
  </w:style>
  <w:style w:type="paragraph" w:customStyle="1" w:styleId="a6">
    <w:name w:val="封面標題"/>
    <w:basedOn w:val="a2"/>
    <w:rsid w:val="0080058D"/>
    <w:pPr>
      <w:spacing w:line="360" w:lineRule="auto"/>
      <w:jc w:val="center"/>
    </w:pPr>
    <w:rPr>
      <w:sz w:val="36"/>
    </w:rPr>
  </w:style>
  <w:style w:type="character" w:styleId="a7">
    <w:name w:val="Hyperlink"/>
    <w:uiPriority w:val="99"/>
    <w:rsid w:val="0080058D"/>
    <w:rPr>
      <w:color w:val="0000FF"/>
      <w:u w:val="single"/>
    </w:rPr>
  </w:style>
  <w:style w:type="paragraph" w:styleId="a8">
    <w:name w:val="footer"/>
    <w:basedOn w:val="a2"/>
    <w:semiHidden/>
    <w:rsid w:val="0080058D"/>
    <w:pPr>
      <w:tabs>
        <w:tab w:val="center" w:pos="4153"/>
        <w:tab w:val="right" w:pos="8306"/>
      </w:tabs>
      <w:snapToGrid w:val="0"/>
    </w:pPr>
    <w:rPr>
      <w:sz w:val="20"/>
      <w:szCs w:val="20"/>
    </w:rPr>
  </w:style>
  <w:style w:type="character" w:styleId="a9">
    <w:name w:val="page number"/>
    <w:basedOn w:val="a3"/>
    <w:semiHidden/>
    <w:rsid w:val="0080058D"/>
  </w:style>
  <w:style w:type="paragraph" w:styleId="aa">
    <w:name w:val="table of figures"/>
    <w:basedOn w:val="a2"/>
    <w:next w:val="a2"/>
    <w:uiPriority w:val="99"/>
    <w:rsid w:val="0080058D"/>
    <w:pPr>
      <w:tabs>
        <w:tab w:val="right" w:leader="dot" w:pos="8505"/>
      </w:tabs>
      <w:ind w:left="1134" w:hanging="1134"/>
    </w:pPr>
  </w:style>
  <w:style w:type="paragraph" w:styleId="42">
    <w:name w:val="toc 4"/>
    <w:basedOn w:val="a2"/>
    <w:next w:val="a2"/>
    <w:autoRedefine/>
    <w:uiPriority w:val="39"/>
    <w:rsid w:val="0080058D"/>
    <w:pPr>
      <w:tabs>
        <w:tab w:val="right" w:leader="dot" w:pos="8505"/>
      </w:tabs>
      <w:ind w:left="1701" w:hanging="794"/>
    </w:pPr>
  </w:style>
  <w:style w:type="paragraph" w:styleId="a1">
    <w:name w:val="Title"/>
    <w:basedOn w:val="a2"/>
    <w:qFormat/>
    <w:rsid w:val="0080058D"/>
    <w:pPr>
      <w:pageBreakBefore/>
      <w:numPr>
        <w:numId w:val="1"/>
      </w:numPr>
      <w:jc w:val="center"/>
      <w:outlineLvl w:val="0"/>
    </w:pPr>
    <w:rPr>
      <w:rFonts w:cs="Arial"/>
      <w:b/>
      <w:bCs/>
      <w:sz w:val="36"/>
      <w:szCs w:val="32"/>
    </w:rPr>
  </w:style>
  <w:style w:type="character" w:customStyle="1" w:styleId="MTEquationSection">
    <w:name w:val="MTEquationSection"/>
    <w:rsid w:val="00A91CA1"/>
    <w:rPr>
      <w:vanish/>
      <w:color w:val="FF0000"/>
    </w:rPr>
  </w:style>
  <w:style w:type="paragraph" w:styleId="ab">
    <w:name w:val="caption"/>
    <w:basedOn w:val="a2"/>
    <w:next w:val="a2"/>
    <w:link w:val="ac"/>
    <w:qFormat/>
    <w:rsid w:val="0080058D"/>
    <w:pPr>
      <w:jc w:val="center"/>
    </w:pPr>
    <w:rPr>
      <w:szCs w:val="20"/>
    </w:rPr>
  </w:style>
  <w:style w:type="table" w:styleId="ad">
    <w:name w:val="Table Grid"/>
    <w:basedOn w:val="a4"/>
    <w:rsid w:val="0080058D"/>
    <w:pPr>
      <w:widowControl w:val="0"/>
      <w:jc w:val="center"/>
    </w:p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jc w:val="center"/>
    </w:trPr>
    <w:tcPr>
      <w:vAlign w:val="center"/>
    </w:tcPr>
  </w:style>
  <w:style w:type="paragraph" w:customStyle="1" w:styleId="MTDisplayEquation">
    <w:name w:val="MTDisplayEquation"/>
    <w:basedOn w:val="a2"/>
    <w:next w:val="a2"/>
    <w:rsid w:val="0080058D"/>
    <w:pPr>
      <w:tabs>
        <w:tab w:val="center" w:pos="4240"/>
        <w:tab w:val="right" w:pos="8500"/>
      </w:tabs>
    </w:pPr>
  </w:style>
  <w:style w:type="paragraph" w:styleId="ae">
    <w:name w:val="Document Map"/>
    <w:basedOn w:val="a2"/>
    <w:semiHidden/>
    <w:rsid w:val="00367161"/>
    <w:pPr>
      <w:shd w:val="clear" w:color="auto" w:fill="000080"/>
    </w:pPr>
    <w:rPr>
      <w:rFonts w:ascii="Arial" w:eastAsia="新細明體" w:hAnsi="Arial"/>
    </w:rPr>
  </w:style>
  <w:style w:type="paragraph" w:styleId="HTML">
    <w:name w:val="HTML Address"/>
    <w:basedOn w:val="a2"/>
    <w:semiHidden/>
    <w:rsid w:val="003439AA"/>
    <w:rPr>
      <w:i/>
      <w:iCs/>
    </w:rPr>
  </w:style>
  <w:style w:type="paragraph" w:styleId="HTML0">
    <w:name w:val="HTML Preformatted"/>
    <w:basedOn w:val="a2"/>
    <w:semiHidden/>
    <w:rsid w:val="003439AA"/>
    <w:rPr>
      <w:rFonts w:ascii="Courier New" w:hAnsi="Courier New" w:cs="Courier New"/>
      <w:sz w:val="20"/>
      <w:szCs w:val="20"/>
    </w:rPr>
  </w:style>
  <w:style w:type="paragraph" w:styleId="Web">
    <w:name w:val="Normal (Web)"/>
    <w:basedOn w:val="a2"/>
    <w:uiPriority w:val="99"/>
    <w:semiHidden/>
    <w:rsid w:val="003439AA"/>
  </w:style>
  <w:style w:type="paragraph" w:styleId="af">
    <w:name w:val="Normal Indent"/>
    <w:basedOn w:val="a2"/>
    <w:semiHidden/>
    <w:rsid w:val="003439AA"/>
    <w:pPr>
      <w:ind w:left="480"/>
    </w:pPr>
  </w:style>
  <w:style w:type="paragraph" w:styleId="af0">
    <w:name w:val="Date"/>
    <w:basedOn w:val="a2"/>
    <w:next w:val="a2"/>
    <w:semiHidden/>
    <w:rsid w:val="003439AA"/>
    <w:pPr>
      <w:jc w:val="right"/>
    </w:pPr>
  </w:style>
  <w:style w:type="paragraph" w:styleId="af1">
    <w:name w:val="macro"/>
    <w:semiHidden/>
    <w:rsid w:val="003439AA"/>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kern w:val="2"/>
      <w:sz w:val="24"/>
      <w:szCs w:val="24"/>
    </w:rPr>
  </w:style>
  <w:style w:type="paragraph" w:styleId="af2">
    <w:name w:val="Body Text Indent"/>
    <w:basedOn w:val="a2"/>
    <w:semiHidden/>
    <w:rsid w:val="003439AA"/>
    <w:pPr>
      <w:spacing w:after="120"/>
      <w:ind w:left="480"/>
    </w:pPr>
  </w:style>
  <w:style w:type="paragraph" w:styleId="24">
    <w:name w:val="Body Text First Indent 2"/>
    <w:basedOn w:val="af2"/>
    <w:semiHidden/>
    <w:rsid w:val="003439AA"/>
    <w:pPr>
      <w:ind w:firstLine="210"/>
    </w:pPr>
  </w:style>
  <w:style w:type="paragraph" w:styleId="25">
    <w:name w:val="Body Text Indent 2"/>
    <w:basedOn w:val="a2"/>
    <w:semiHidden/>
    <w:rsid w:val="003439AA"/>
    <w:pPr>
      <w:spacing w:after="120"/>
      <w:ind w:left="480"/>
    </w:pPr>
  </w:style>
  <w:style w:type="paragraph" w:styleId="33">
    <w:name w:val="Body Text Indent 3"/>
    <w:basedOn w:val="a2"/>
    <w:semiHidden/>
    <w:rsid w:val="003439AA"/>
    <w:pPr>
      <w:spacing w:after="120"/>
      <w:ind w:left="480"/>
    </w:pPr>
    <w:rPr>
      <w:sz w:val="16"/>
      <w:szCs w:val="16"/>
    </w:rPr>
  </w:style>
  <w:style w:type="paragraph" w:styleId="52">
    <w:name w:val="toc 5"/>
    <w:basedOn w:val="a2"/>
    <w:next w:val="a2"/>
    <w:autoRedefine/>
    <w:semiHidden/>
    <w:rsid w:val="003439AA"/>
    <w:pPr>
      <w:ind w:left="1920"/>
    </w:pPr>
  </w:style>
  <w:style w:type="paragraph" w:styleId="60">
    <w:name w:val="toc 6"/>
    <w:basedOn w:val="a2"/>
    <w:next w:val="a2"/>
    <w:autoRedefine/>
    <w:semiHidden/>
    <w:rsid w:val="003439AA"/>
    <w:pPr>
      <w:ind w:left="2400"/>
    </w:pPr>
  </w:style>
  <w:style w:type="paragraph" w:styleId="70">
    <w:name w:val="toc 7"/>
    <w:basedOn w:val="a2"/>
    <w:next w:val="a2"/>
    <w:autoRedefine/>
    <w:semiHidden/>
    <w:rsid w:val="003439AA"/>
    <w:pPr>
      <w:ind w:left="2880"/>
    </w:pPr>
  </w:style>
  <w:style w:type="paragraph" w:styleId="80">
    <w:name w:val="toc 8"/>
    <w:basedOn w:val="a2"/>
    <w:next w:val="a2"/>
    <w:autoRedefine/>
    <w:semiHidden/>
    <w:rsid w:val="003439AA"/>
    <w:pPr>
      <w:ind w:left="3360"/>
    </w:pPr>
  </w:style>
  <w:style w:type="paragraph" w:styleId="90">
    <w:name w:val="toc 9"/>
    <w:basedOn w:val="a2"/>
    <w:next w:val="a2"/>
    <w:autoRedefine/>
    <w:semiHidden/>
    <w:rsid w:val="003439AA"/>
    <w:pPr>
      <w:ind w:left="3840"/>
    </w:pPr>
  </w:style>
  <w:style w:type="paragraph" w:styleId="af3">
    <w:name w:val="envelope address"/>
    <w:basedOn w:val="a2"/>
    <w:semiHidden/>
    <w:rsid w:val="003439AA"/>
    <w:pPr>
      <w:framePr w:w="7920" w:h="1980" w:hRule="exact" w:hSpace="180" w:wrap="auto" w:hAnchor="page" w:xAlign="center" w:yAlign="bottom"/>
      <w:snapToGrid w:val="0"/>
      <w:ind w:left="2880"/>
    </w:pPr>
    <w:rPr>
      <w:rFonts w:ascii="Arial" w:hAnsi="Arial" w:cs="Arial"/>
    </w:rPr>
  </w:style>
  <w:style w:type="paragraph" w:styleId="af4">
    <w:name w:val="table of authorities"/>
    <w:basedOn w:val="a2"/>
    <w:next w:val="a2"/>
    <w:semiHidden/>
    <w:rsid w:val="003439AA"/>
    <w:pPr>
      <w:ind w:left="480"/>
    </w:pPr>
  </w:style>
  <w:style w:type="paragraph" w:styleId="af5">
    <w:name w:val="toa heading"/>
    <w:basedOn w:val="a2"/>
    <w:next w:val="a2"/>
    <w:semiHidden/>
    <w:rsid w:val="003439AA"/>
    <w:pPr>
      <w:spacing w:before="120"/>
    </w:pPr>
    <w:rPr>
      <w:rFonts w:ascii="Arial" w:eastAsia="新細明體" w:hAnsi="Arial" w:cs="Arial"/>
    </w:rPr>
  </w:style>
  <w:style w:type="paragraph" w:styleId="af6">
    <w:name w:val="header"/>
    <w:basedOn w:val="a2"/>
    <w:semiHidden/>
    <w:rsid w:val="003439AA"/>
    <w:pPr>
      <w:tabs>
        <w:tab w:val="center" w:pos="4153"/>
        <w:tab w:val="right" w:pos="8306"/>
      </w:tabs>
      <w:snapToGrid w:val="0"/>
    </w:pPr>
    <w:rPr>
      <w:sz w:val="20"/>
      <w:szCs w:val="20"/>
    </w:rPr>
  </w:style>
  <w:style w:type="paragraph" w:styleId="11">
    <w:name w:val="index 1"/>
    <w:basedOn w:val="a2"/>
    <w:next w:val="a2"/>
    <w:autoRedefine/>
    <w:semiHidden/>
    <w:rsid w:val="003439AA"/>
  </w:style>
  <w:style w:type="paragraph" w:styleId="26">
    <w:name w:val="index 2"/>
    <w:basedOn w:val="a2"/>
    <w:next w:val="a2"/>
    <w:autoRedefine/>
    <w:semiHidden/>
    <w:rsid w:val="003439AA"/>
    <w:pPr>
      <w:ind w:left="480"/>
    </w:pPr>
  </w:style>
  <w:style w:type="paragraph" w:styleId="34">
    <w:name w:val="index 3"/>
    <w:basedOn w:val="a2"/>
    <w:next w:val="a2"/>
    <w:autoRedefine/>
    <w:semiHidden/>
    <w:rsid w:val="003439AA"/>
    <w:pPr>
      <w:ind w:left="960"/>
    </w:pPr>
  </w:style>
  <w:style w:type="paragraph" w:styleId="43">
    <w:name w:val="index 4"/>
    <w:basedOn w:val="a2"/>
    <w:next w:val="a2"/>
    <w:autoRedefine/>
    <w:semiHidden/>
    <w:rsid w:val="003439AA"/>
    <w:pPr>
      <w:ind w:left="1440"/>
    </w:pPr>
  </w:style>
  <w:style w:type="paragraph" w:styleId="53">
    <w:name w:val="index 5"/>
    <w:basedOn w:val="a2"/>
    <w:next w:val="a2"/>
    <w:autoRedefine/>
    <w:semiHidden/>
    <w:rsid w:val="003439AA"/>
    <w:pPr>
      <w:ind w:left="1920"/>
    </w:pPr>
  </w:style>
  <w:style w:type="paragraph" w:styleId="61">
    <w:name w:val="index 6"/>
    <w:basedOn w:val="a2"/>
    <w:next w:val="a2"/>
    <w:autoRedefine/>
    <w:semiHidden/>
    <w:rsid w:val="003439AA"/>
    <w:pPr>
      <w:ind w:left="2400"/>
    </w:pPr>
  </w:style>
  <w:style w:type="paragraph" w:styleId="71">
    <w:name w:val="index 7"/>
    <w:basedOn w:val="a2"/>
    <w:next w:val="a2"/>
    <w:autoRedefine/>
    <w:semiHidden/>
    <w:rsid w:val="003439AA"/>
    <w:pPr>
      <w:ind w:left="2880"/>
    </w:pPr>
  </w:style>
  <w:style w:type="paragraph" w:styleId="81">
    <w:name w:val="index 8"/>
    <w:basedOn w:val="a2"/>
    <w:next w:val="a2"/>
    <w:autoRedefine/>
    <w:semiHidden/>
    <w:rsid w:val="003439AA"/>
    <w:pPr>
      <w:ind w:left="3360"/>
    </w:pPr>
  </w:style>
  <w:style w:type="paragraph" w:styleId="91">
    <w:name w:val="index 9"/>
    <w:basedOn w:val="a2"/>
    <w:next w:val="a2"/>
    <w:autoRedefine/>
    <w:semiHidden/>
    <w:rsid w:val="003439AA"/>
    <w:pPr>
      <w:ind w:left="3840"/>
    </w:pPr>
  </w:style>
  <w:style w:type="paragraph" w:styleId="af7">
    <w:name w:val="index heading"/>
    <w:basedOn w:val="a2"/>
    <w:next w:val="11"/>
    <w:semiHidden/>
    <w:rsid w:val="003439AA"/>
    <w:rPr>
      <w:rFonts w:ascii="Arial" w:hAnsi="Arial" w:cs="Arial"/>
      <w:b/>
      <w:bCs/>
    </w:rPr>
  </w:style>
  <w:style w:type="paragraph" w:styleId="af8">
    <w:name w:val="Plain Text"/>
    <w:basedOn w:val="a2"/>
    <w:semiHidden/>
    <w:rsid w:val="003439AA"/>
    <w:rPr>
      <w:rFonts w:ascii="細明體" w:eastAsia="細明體" w:hAnsi="Courier New" w:cs="Courier New"/>
    </w:rPr>
  </w:style>
  <w:style w:type="paragraph" w:styleId="af9">
    <w:name w:val="Message Header"/>
    <w:basedOn w:val="a2"/>
    <w:semiHidden/>
    <w:rsid w:val="003439AA"/>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afa">
    <w:name w:val="Subtitle"/>
    <w:basedOn w:val="a2"/>
    <w:qFormat/>
    <w:rsid w:val="003439AA"/>
    <w:pPr>
      <w:spacing w:after="60"/>
      <w:jc w:val="center"/>
      <w:outlineLvl w:val="1"/>
    </w:pPr>
    <w:rPr>
      <w:rFonts w:ascii="Arial" w:eastAsia="新細明體" w:hAnsi="Arial" w:cs="Arial"/>
      <w:i/>
      <w:iCs/>
    </w:rPr>
  </w:style>
  <w:style w:type="paragraph" w:styleId="afb">
    <w:name w:val="Block Text"/>
    <w:basedOn w:val="a2"/>
    <w:semiHidden/>
    <w:rsid w:val="003439AA"/>
    <w:pPr>
      <w:spacing w:after="120"/>
      <w:ind w:left="1440" w:right="1440"/>
    </w:pPr>
  </w:style>
  <w:style w:type="paragraph" w:styleId="afc">
    <w:name w:val="Salutation"/>
    <w:basedOn w:val="a2"/>
    <w:next w:val="a2"/>
    <w:semiHidden/>
    <w:rsid w:val="003439AA"/>
  </w:style>
  <w:style w:type="paragraph" w:styleId="afd">
    <w:name w:val="envelope return"/>
    <w:basedOn w:val="a2"/>
    <w:semiHidden/>
    <w:rsid w:val="003439AA"/>
    <w:pPr>
      <w:snapToGrid w:val="0"/>
    </w:pPr>
    <w:rPr>
      <w:rFonts w:ascii="Arial" w:hAnsi="Arial" w:cs="Arial"/>
    </w:rPr>
  </w:style>
  <w:style w:type="paragraph" w:styleId="afe">
    <w:name w:val="List Continue"/>
    <w:basedOn w:val="a2"/>
    <w:semiHidden/>
    <w:rsid w:val="003439AA"/>
    <w:pPr>
      <w:spacing w:after="120"/>
      <w:ind w:left="480"/>
    </w:pPr>
  </w:style>
  <w:style w:type="paragraph" w:styleId="27">
    <w:name w:val="List Continue 2"/>
    <w:basedOn w:val="a2"/>
    <w:semiHidden/>
    <w:rsid w:val="003439AA"/>
    <w:pPr>
      <w:spacing w:after="120"/>
      <w:ind w:left="960"/>
    </w:pPr>
  </w:style>
  <w:style w:type="paragraph" w:styleId="35">
    <w:name w:val="List Continue 3"/>
    <w:basedOn w:val="a2"/>
    <w:semiHidden/>
    <w:rsid w:val="003439AA"/>
    <w:pPr>
      <w:spacing w:after="120"/>
      <w:ind w:left="1440"/>
    </w:pPr>
  </w:style>
  <w:style w:type="paragraph" w:styleId="44">
    <w:name w:val="List Continue 4"/>
    <w:basedOn w:val="a2"/>
    <w:semiHidden/>
    <w:rsid w:val="003439AA"/>
    <w:pPr>
      <w:spacing w:after="120"/>
      <w:ind w:left="1920"/>
    </w:pPr>
  </w:style>
  <w:style w:type="paragraph" w:styleId="54">
    <w:name w:val="List Continue 5"/>
    <w:basedOn w:val="a2"/>
    <w:semiHidden/>
    <w:rsid w:val="003439AA"/>
    <w:pPr>
      <w:spacing w:after="120"/>
      <w:ind w:left="2400"/>
    </w:pPr>
  </w:style>
  <w:style w:type="paragraph" w:styleId="aff">
    <w:name w:val="List"/>
    <w:basedOn w:val="a2"/>
    <w:semiHidden/>
    <w:rsid w:val="003439AA"/>
    <w:pPr>
      <w:ind w:left="480" w:hanging="480"/>
    </w:pPr>
  </w:style>
  <w:style w:type="paragraph" w:styleId="28">
    <w:name w:val="List 2"/>
    <w:basedOn w:val="a2"/>
    <w:semiHidden/>
    <w:rsid w:val="003439AA"/>
    <w:pPr>
      <w:ind w:left="960" w:hanging="480"/>
    </w:pPr>
  </w:style>
  <w:style w:type="paragraph" w:styleId="36">
    <w:name w:val="List 3"/>
    <w:basedOn w:val="a2"/>
    <w:semiHidden/>
    <w:rsid w:val="003439AA"/>
    <w:pPr>
      <w:ind w:left="1440" w:hanging="480"/>
    </w:pPr>
  </w:style>
  <w:style w:type="paragraph" w:styleId="45">
    <w:name w:val="List 4"/>
    <w:basedOn w:val="a2"/>
    <w:semiHidden/>
    <w:rsid w:val="003439AA"/>
    <w:pPr>
      <w:ind w:left="1920" w:hanging="480"/>
    </w:pPr>
  </w:style>
  <w:style w:type="paragraph" w:styleId="55">
    <w:name w:val="List 5"/>
    <w:basedOn w:val="a2"/>
    <w:semiHidden/>
    <w:rsid w:val="003439AA"/>
    <w:pPr>
      <w:ind w:left="2400" w:hanging="480"/>
    </w:pPr>
  </w:style>
  <w:style w:type="paragraph" w:styleId="a">
    <w:name w:val="List Number"/>
    <w:basedOn w:val="a2"/>
    <w:semiHidden/>
    <w:rsid w:val="003439AA"/>
    <w:pPr>
      <w:numPr>
        <w:numId w:val="3"/>
      </w:numPr>
    </w:pPr>
  </w:style>
  <w:style w:type="paragraph" w:styleId="2">
    <w:name w:val="List Number 2"/>
    <w:basedOn w:val="a2"/>
    <w:semiHidden/>
    <w:rsid w:val="003439AA"/>
    <w:pPr>
      <w:numPr>
        <w:numId w:val="4"/>
      </w:numPr>
    </w:pPr>
  </w:style>
  <w:style w:type="paragraph" w:styleId="3">
    <w:name w:val="List Number 3"/>
    <w:basedOn w:val="a2"/>
    <w:semiHidden/>
    <w:rsid w:val="003439AA"/>
    <w:pPr>
      <w:numPr>
        <w:numId w:val="5"/>
      </w:numPr>
    </w:pPr>
  </w:style>
  <w:style w:type="paragraph" w:styleId="4">
    <w:name w:val="List Number 4"/>
    <w:basedOn w:val="a2"/>
    <w:semiHidden/>
    <w:rsid w:val="003439AA"/>
    <w:pPr>
      <w:numPr>
        <w:numId w:val="6"/>
      </w:numPr>
    </w:pPr>
  </w:style>
  <w:style w:type="paragraph" w:styleId="5">
    <w:name w:val="List Number 5"/>
    <w:basedOn w:val="a2"/>
    <w:semiHidden/>
    <w:rsid w:val="003439AA"/>
    <w:pPr>
      <w:numPr>
        <w:numId w:val="7"/>
      </w:numPr>
    </w:pPr>
  </w:style>
  <w:style w:type="paragraph" w:styleId="aff0">
    <w:name w:val="endnote text"/>
    <w:basedOn w:val="a2"/>
    <w:semiHidden/>
    <w:rsid w:val="003439AA"/>
    <w:pPr>
      <w:snapToGrid w:val="0"/>
      <w:jc w:val="left"/>
    </w:pPr>
  </w:style>
  <w:style w:type="paragraph" w:styleId="aff1">
    <w:name w:val="Closing"/>
    <w:basedOn w:val="a2"/>
    <w:semiHidden/>
    <w:rsid w:val="003439AA"/>
    <w:pPr>
      <w:ind w:left="4320"/>
    </w:pPr>
  </w:style>
  <w:style w:type="paragraph" w:styleId="aff2">
    <w:name w:val="footnote text"/>
    <w:basedOn w:val="a2"/>
    <w:semiHidden/>
    <w:rsid w:val="003439AA"/>
    <w:pPr>
      <w:snapToGrid w:val="0"/>
      <w:jc w:val="left"/>
    </w:pPr>
    <w:rPr>
      <w:sz w:val="20"/>
      <w:szCs w:val="20"/>
    </w:rPr>
  </w:style>
  <w:style w:type="paragraph" w:styleId="aff3">
    <w:name w:val="annotation text"/>
    <w:basedOn w:val="a2"/>
    <w:semiHidden/>
    <w:rsid w:val="003439AA"/>
    <w:pPr>
      <w:jc w:val="left"/>
    </w:pPr>
  </w:style>
  <w:style w:type="paragraph" w:styleId="aff4">
    <w:name w:val="Balloon Text"/>
    <w:basedOn w:val="a2"/>
    <w:semiHidden/>
    <w:rsid w:val="003439AA"/>
    <w:rPr>
      <w:rFonts w:ascii="Arial" w:eastAsia="新細明體" w:hAnsi="Arial"/>
      <w:sz w:val="18"/>
      <w:szCs w:val="18"/>
    </w:rPr>
  </w:style>
  <w:style w:type="paragraph" w:styleId="aff5">
    <w:name w:val="annotation subject"/>
    <w:basedOn w:val="aff3"/>
    <w:next w:val="aff3"/>
    <w:semiHidden/>
    <w:rsid w:val="003439AA"/>
    <w:rPr>
      <w:b/>
      <w:bCs/>
    </w:rPr>
  </w:style>
  <w:style w:type="paragraph" w:styleId="aff6">
    <w:name w:val="Note Heading"/>
    <w:basedOn w:val="a2"/>
    <w:next w:val="a2"/>
    <w:semiHidden/>
    <w:rsid w:val="003439AA"/>
    <w:pPr>
      <w:jc w:val="center"/>
    </w:pPr>
  </w:style>
  <w:style w:type="paragraph" w:styleId="a0">
    <w:name w:val="List Bullet"/>
    <w:basedOn w:val="a2"/>
    <w:semiHidden/>
    <w:rsid w:val="003439AA"/>
    <w:pPr>
      <w:numPr>
        <w:numId w:val="8"/>
      </w:numPr>
    </w:pPr>
  </w:style>
  <w:style w:type="paragraph" w:styleId="20">
    <w:name w:val="List Bullet 2"/>
    <w:basedOn w:val="a2"/>
    <w:semiHidden/>
    <w:rsid w:val="003439AA"/>
    <w:pPr>
      <w:numPr>
        <w:numId w:val="9"/>
      </w:numPr>
    </w:pPr>
  </w:style>
  <w:style w:type="paragraph" w:styleId="30">
    <w:name w:val="List Bullet 3"/>
    <w:basedOn w:val="a2"/>
    <w:semiHidden/>
    <w:rsid w:val="003439AA"/>
    <w:pPr>
      <w:numPr>
        <w:numId w:val="10"/>
      </w:numPr>
    </w:pPr>
  </w:style>
  <w:style w:type="paragraph" w:styleId="40">
    <w:name w:val="List Bullet 4"/>
    <w:basedOn w:val="a2"/>
    <w:semiHidden/>
    <w:rsid w:val="003439AA"/>
    <w:pPr>
      <w:numPr>
        <w:numId w:val="11"/>
      </w:numPr>
    </w:pPr>
  </w:style>
  <w:style w:type="paragraph" w:styleId="50">
    <w:name w:val="List Bullet 5"/>
    <w:basedOn w:val="a2"/>
    <w:semiHidden/>
    <w:rsid w:val="003439AA"/>
    <w:pPr>
      <w:numPr>
        <w:numId w:val="12"/>
      </w:numPr>
    </w:pPr>
  </w:style>
  <w:style w:type="paragraph" w:styleId="aff7">
    <w:name w:val="E-mail Signature"/>
    <w:basedOn w:val="a2"/>
    <w:semiHidden/>
    <w:rsid w:val="003439AA"/>
  </w:style>
  <w:style w:type="paragraph" w:styleId="aff8">
    <w:name w:val="Signature"/>
    <w:basedOn w:val="a2"/>
    <w:semiHidden/>
    <w:rsid w:val="003439AA"/>
    <w:pPr>
      <w:ind w:left="4320"/>
    </w:pPr>
  </w:style>
  <w:style w:type="character" w:customStyle="1" w:styleId="22">
    <w:name w:val="標題 2 字元"/>
    <w:basedOn w:val="a3"/>
    <w:link w:val="21"/>
    <w:rsid w:val="006171FC"/>
    <w:rPr>
      <w:rFonts w:eastAsia="標楷體"/>
      <w:b/>
      <w:bCs/>
      <w:kern w:val="2"/>
      <w:sz w:val="32"/>
      <w:szCs w:val="32"/>
    </w:rPr>
  </w:style>
  <w:style w:type="paragraph" w:customStyle="1" w:styleId="EndNoteBibliographyTitle">
    <w:name w:val="EndNote Bibliography Title"/>
    <w:basedOn w:val="a2"/>
    <w:link w:val="EndNoteBibliographyTitle0"/>
    <w:rsid w:val="00AE3D1D"/>
    <w:pPr>
      <w:framePr w:hSpace="181" w:wrap="around" w:hAnchor="margin" w:yAlign="top"/>
      <w:jc w:val="center"/>
    </w:pPr>
    <w:rPr>
      <w:noProof/>
    </w:rPr>
  </w:style>
  <w:style w:type="character" w:customStyle="1" w:styleId="ac">
    <w:name w:val="標號 字元"/>
    <w:basedOn w:val="a3"/>
    <w:link w:val="ab"/>
    <w:rsid w:val="00AE3D1D"/>
    <w:rPr>
      <w:rFonts w:eastAsia="標楷體"/>
      <w:kern w:val="2"/>
      <w:sz w:val="24"/>
    </w:rPr>
  </w:style>
  <w:style w:type="character" w:customStyle="1" w:styleId="EndNoteBibliographyTitle0">
    <w:name w:val="EndNote Bibliography Title 字元"/>
    <w:basedOn w:val="ac"/>
    <w:link w:val="EndNoteBibliographyTitle"/>
    <w:rsid w:val="00AE3D1D"/>
    <w:rPr>
      <w:rFonts w:eastAsia="標楷體"/>
      <w:noProof/>
      <w:kern w:val="2"/>
      <w:sz w:val="24"/>
      <w:szCs w:val="24"/>
    </w:rPr>
  </w:style>
  <w:style w:type="paragraph" w:customStyle="1" w:styleId="EndNoteBibliography">
    <w:name w:val="EndNote Bibliography"/>
    <w:basedOn w:val="a2"/>
    <w:link w:val="EndNoteBibliography0"/>
    <w:rsid w:val="00AE3D1D"/>
    <w:pPr>
      <w:framePr w:hSpace="181" w:wrap="around" w:hAnchor="margin" w:yAlign="top"/>
      <w:spacing w:line="240" w:lineRule="auto"/>
    </w:pPr>
    <w:rPr>
      <w:noProof/>
    </w:rPr>
  </w:style>
  <w:style w:type="character" w:customStyle="1" w:styleId="EndNoteBibliography0">
    <w:name w:val="EndNote Bibliography 字元"/>
    <w:basedOn w:val="ac"/>
    <w:link w:val="EndNoteBibliography"/>
    <w:rsid w:val="00AE3D1D"/>
    <w:rPr>
      <w:rFonts w:eastAsia="標楷體"/>
      <w:noProof/>
      <w:kern w:val="2"/>
      <w:sz w:val="24"/>
      <w:szCs w:val="24"/>
    </w:rPr>
  </w:style>
  <w:style w:type="paragraph" w:customStyle="1" w:styleId="EndNoteCategoryHeading">
    <w:name w:val="EndNote Category Heading"/>
    <w:basedOn w:val="a2"/>
    <w:link w:val="EndNoteCategoryHeading0"/>
    <w:rsid w:val="008C6CAA"/>
    <w:pPr>
      <w:spacing w:before="120" w:after="120"/>
      <w:jc w:val="left"/>
    </w:pPr>
    <w:rPr>
      <w:b/>
      <w:noProof/>
    </w:rPr>
  </w:style>
  <w:style w:type="character" w:customStyle="1" w:styleId="EndNoteCategoryHeading0">
    <w:name w:val="EndNote Category Heading 字元"/>
    <w:basedOn w:val="a3"/>
    <w:link w:val="EndNoteCategoryHeading"/>
    <w:rsid w:val="008C6CAA"/>
    <w:rPr>
      <w:rFonts w:eastAsia="標楷體"/>
      <w:b/>
      <w:noProof/>
      <w:kern w:val="2"/>
      <w:sz w:val="24"/>
      <w:szCs w:val="24"/>
    </w:rPr>
  </w:style>
  <w:style w:type="character" w:styleId="aff9">
    <w:name w:val="Placeholder Text"/>
    <w:basedOn w:val="a3"/>
    <w:uiPriority w:val="99"/>
    <w:semiHidden/>
    <w:rsid w:val="00EB0B46"/>
    <w:rPr>
      <w:color w:val="808080"/>
    </w:rPr>
  </w:style>
  <w:style w:type="paragraph" w:styleId="affa">
    <w:name w:val="List Paragraph"/>
    <w:basedOn w:val="a2"/>
    <w:uiPriority w:val="34"/>
    <w:qFormat/>
    <w:rsid w:val="0065633C"/>
    <w:pPr>
      <w:ind w:leftChars="200" w:left="480"/>
    </w:pPr>
  </w:style>
  <w:style w:type="paragraph" w:styleId="affb">
    <w:name w:val="Body Text"/>
    <w:basedOn w:val="a2"/>
    <w:link w:val="affc"/>
    <w:rsid w:val="00F25AB8"/>
    <w:pPr>
      <w:spacing w:after="120"/>
    </w:pPr>
  </w:style>
  <w:style w:type="character" w:customStyle="1" w:styleId="affc">
    <w:name w:val="本文 字元"/>
    <w:basedOn w:val="a3"/>
    <w:link w:val="affb"/>
    <w:rsid w:val="00F25AB8"/>
    <w:rPr>
      <w:rFonts w:eastAsia="標楷體"/>
      <w:kern w:val="2"/>
      <w:sz w:val="24"/>
      <w:szCs w:val="24"/>
    </w:rPr>
  </w:style>
  <w:style w:type="character" w:styleId="affd">
    <w:name w:val="Emphasis"/>
    <w:basedOn w:val="a3"/>
    <w:uiPriority w:val="20"/>
    <w:qFormat/>
    <w:rsid w:val="00B84775"/>
    <w:rPr>
      <w:i/>
      <w:iCs/>
    </w:rPr>
  </w:style>
  <w:style w:type="character" w:customStyle="1" w:styleId="apple-converted-space">
    <w:name w:val="apple-converted-space"/>
    <w:basedOn w:val="a3"/>
    <w:rsid w:val="00F50BBC"/>
  </w:style>
  <w:style w:type="character" w:styleId="affe">
    <w:name w:val="endnote reference"/>
    <w:basedOn w:val="a3"/>
    <w:rsid w:val="00EA33B8"/>
    <w:rPr>
      <w:vertAlign w:val="superscript"/>
    </w:rPr>
  </w:style>
  <w:style w:type="character" w:styleId="afff">
    <w:name w:val="footnote reference"/>
    <w:basedOn w:val="a3"/>
    <w:rsid w:val="009A0A4D"/>
    <w:rPr>
      <w:vertAlign w:val="superscript"/>
    </w:rPr>
  </w:style>
  <w:style w:type="character" w:styleId="afff0">
    <w:name w:val="annotation reference"/>
    <w:basedOn w:val="a3"/>
    <w:rsid w:val="0043128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445837">
      <w:bodyDiv w:val="1"/>
      <w:marLeft w:val="0"/>
      <w:marRight w:val="0"/>
      <w:marTop w:val="0"/>
      <w:marBottom w:val="0"/>
      <w:divBdr>
        <w:top w:val="none" w:sz="0" w:space="0" w:color="auto"/>
        <w:left w:val="none" w:sz="0" w:space="0" w:color="auto"/>
        <w:bottom w:val="none" w:sz="0" w:space="0" w:color="auto"/>
        <w:right w:val="none" w:sz="0" w:space="0" w:color="auto"/>
      </w:divBdr>
    </w:div>
    <w:div w:id="29380539">
      <w:bodyDiv w:val="1"/>
      <w:marLeft w:val="0"/>
      <w:marRight w:val="0"/>
      <w:marTop w:val="0"/>
      <w:marBottom w:val="0"/>
      <w:divBdr>
        <w:top w:val="none" w:sz="0" w:space="0" w:color="auto"/>
        <w:left w:val="none" w:sz="0" w:space="0" w:color="auto"/>
        <w:bottom w:val="none" w:sz="0" w:space="0" w:color="auto"/>
        <w:right w:val="none" w:sz="0" w:space="0" w:color="auto"/>
      </w:divBdr>
    </w:div>
    <w:div w:id="81029366">
      <w:bodyDiv w:val="1"/>
      <w:marLeft w:val="0"/>
      <w:marRight w:val="0"/>
      <w:marTop w:val="0"/>
      <w:marBottom w:val="0"/>
      <w:divBdr>
        <w:top w:val="none" w:sz="0" w:space="0" w:color="auto"/>
        <w:left w:val="none" w:sz="0" w:space="0" w:color="auto"/>
        <w:bottom w:val="none" w:sz="0" w:space="0" w:color="auto"/>
        <w:right w:val="none" w:sz="0" w:space="0" w:color="auto"/>
      </w:divBdr>
    </w:div>
    <w:div w:id="104347635">
      <w:bodyDiv w:val="1"/>
      <w:marLeft w:val="0"/>
      <w:marRight w:val="0"/>
      <w:marTop w:val="0"/>
      <w:marBottom w:val="0"/>
      <w:divBdr>
        <w:top w:val="none" w:sz="0" w:space="0" w:color="auto"/>
        <w:left w:val="none" w:sz="0" w:space="0" w:color="auto"/>
        <w:bottom w:val="none" w:sz="0" w:space="0" w:color="auto"/>
        <w:right w:val="none" w:sz="0" w:space="0" w:color="auto"/>
      </w:divBdr>
    </w:div>
    <w:div w:id="121582888">
      <w:bodyDiv w:val="1"/>
      <w:marLeft w:val="0"/>
      <w:marRight w:val="0"/>
      <w:marTop w:val="0"/>
      <w:marBottom w:val="0"/>
      <w:divBdr>
        <w:top w:val="none" w:sz="0" w:space="0" w:color="auto"/>
        <w:left w:val="none" w:sz="0" w:space="0" w:color="auto"/>
        <w:bottom w:val="none" w:sz="0" w:space="0" w:color="auto"/>
        <w:right w:val="none" w:sz="0" w:space="0" w:color="auto"/>
      </w:divBdr>
      <w:divsChild>
        <w:div w:id="615257318">
          <w:blockQuote w:val="1"/>
          <w:marLeft w:val="720"/>
          <w:marRight w:val="720"/>
          <w:marTop w:val="100"/>
          <w:marBottom w:val="100"/>
          <w:divBdr>
            <w:top w:val="none" w:sz="0" w:space="0" w:color="auto"/>
            <w:left w:val="none" w:sz="0" w:space="0" w:color="auto"/>
            <w:bottom w:val="none" w:sz="0" w:space="0" w:color="auto"/>
            <w:right w:val="none" w:sz="0" w:space="0" w:color="auto"/>
          </w:divBdr>
        </w:div>
        <w:div w:id="681855620">
          <w:blockQuote w:val="1"/>
          <w:marLeft w:val="720"/>
          <w:marRight w:val="720"/>
          <w:marTop w:val="100"/>
          <w:marBottom w:val="100"/>
          <w:divBdr>
            <w:top w:val="none" w:sz="0" w:space="0" w:color="auto"/>
            <w:left w:val="none" w:sz="0" w:space="0" w:color="auto"/>
            <w:bottom w:val="none" w:sz="0" w:space="0" w:color="auto"/>
            <w:right w:val="none" w:sz="0" w:space="0" w:color="auto"/>
          </w:divBdr>
        </w:div>
        <w:div w:id="8540753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121413">
      <w:bodyDiv w:val="1"/>
      <w:marLeft w:val="0"/>
      <w:marRight w:val="0"/>
      <w:marTop w:val="0"/>
      <w:marBottom w:val="0"/>
      <w:divBdr>
        <w:top w:val="none" w:sz="0" w:space="0" w:color="auto"/>
        <w:left w:val="none" w:sz="0" w:space="0" w:color="auto"/>
        <w:bottom w:val="none" w:sz="0" w:space="0" w:color="auto"/>
        <w:right w:val="none" w:sz="0" w:space="0" w:color="auto"/>
      </w:divBdr>
    </w:div>
    <w:div w:id="144250401">
      <w:bodyDiv w:val="1"/>
      <w:marLeft w:val="0"/>
      <w:marRight w:val="0"/>
      <w:marTop w:val="0"/>
      <w:marBottom w:val="0"/>
      <w:divBdr>
        <w:top w:val="none" w:sz="0" w:space="0" w:color="auto"/>
        <w:left w:val="none" w:sz="0" w:space="0" w:color="auto"/>
        <w:bottom w:val="none" w:sz="0" w:space="0" w:color="auto"/>
        <w:right w:val="none" w:sz="0" w:space="0" w:color="auto"/>
      </w:divBdr>
    </w:div>
    <w:div w:id="153644098">
      <w:bodyDiv w:val="1"/>
      <w:marLeft w:val="0"/>
      <w:marRight w:val="0"/>
      <w:marTop w:val="0"/>
      <w:marBottom w:val="0"/>
      <w:divBdr>
        <w:top w:val="none" w:sz="0" w:space="0" w:color="auto"/>
        <w:left w:val="none" w:sz="0" w:space="0" w:color="auto"/>
        <w:bottom w:val="none" w:sz="0" w:space="0" w:color="auto"/>
        <w:right w:val="none" w:sz="0" w:space="0" w:color="auto"/>
      </w:divBdr>
      <w:divsChild>
        <w:div w:id="82117873">
          <w:marLeft w:val="547"/>
          <w:marRight w:val="0"/>
          <w:marTop w:val="115"/>
          <w:marBottom w:val="0"/>
          <w:divBdr>
            <w:top w:val="none" w:sz="0" w:space="0" w:color="auto"/>
            <w:left w:val="none" w:sz="0" w:space="0" w:color="auto"/>
            <w:bottom w:val="none" w:sz="0" w:space="0" w:color="auto"/>
            <w:right w:val="none" w:sz="0" w:space="0" w:color="auto"/>
          </w:divBdr>
        </w:div>
      </w:divsChild>
    </w:div>
    <w:div w:id="166869678">
      <w:bodyDiv w:val="1"/>
      <w:marLeft w:val="0"/>
      <w:marRight w:val="0"/>
      <w:marTop w:val="0"/>
      <w:marBottom w:val="0"/>
      <w:divBdr>
        <w:top w:val="none" w:sz="0" w:space="0" w:color="auto"/>
        <w:left w:val="none" w:sz="0" w:space="0" w:color="auto"/>
        <w:bottom w:val="none" w:sz="0" w:space="0" w:color="auto"/>
        <w:right w:val="none" w:sz="0" w:space="0" w:color="auto"/>
      </w:divBdr>
    </w:div>
    <w:div w:id="198469827">
      <w:bodyDiv w:val="1"/>
      <w:marLeft w:val="0"/>
      <w:marRight w:val="0"/>
      <w:marTop w:val="0"/>
      <w:marBottom w:val="0"/>
      <w:divBdr>
        <w:top w:val="none" w:sz="0" w:space="0" w:color="auto"/>
        <w:left w:val="none" w:sz="0" w:space="0" w:color="auto"/>
        <w:bottom w:val="none" w:sz="0" w:space="0" w:color="auto"/>
        <w:right w:val="none" w:sz="0" w:space="0" w:color="auto"/>
      </w:divBdr>
    </w:div>
    <w:div w:id="200016903">
      <w:bodyDiv w:val="1"/>
      <w:marLeft w:val="0"/>
      <w:marRight w:val="0"/>
      <w:marTop w:val="0"/>
      <w:marBottom w:val="0"/>
      <w:divBdr>
        <w:top w:val="none" w:sz="0" w:space="0" w:color="auto"/>
        <w:left w:val="none" w:sz="0" w:space="0" w:color="auto"/>
        <w:bottom w:val="none" w:sz="0" w:space="0" w:color="auto"/>
        <w:right w:val="none" w:sz="0" w:space="0" w:color="auto"/>
      </w:divBdr>
    </w:div>
    <w:div w:id="298344480">
      <w:bodyDiv w:val="1"/>
      <w:marLeft w:val="0"/>
      <w:marRight w:val="0"/>
      <w:marTop w:val="0"/>
      <w:marBottom w:val="0"/>
      <w:divBdr>
        <w:top w:val="none" w:sz="0" w:space="0" w:color="auto"/>
        <w:left w:val="none" w:sz="0" w:space="0" w:color="auto"/>
        <w:bottom w:val="none" w:sz="0" w:space="0" w:color="auto"/>
        <w:right w:val="none" w:sz="0" w:space="0" w:color="auto"/>
      </w:divBdr>
    </w:div>
    <w:div w:id="331030283">
      <w:bodyDiv w:val="1"/>
      <w:marLeft w:val="0"/>
      <w:marRight w:val="0"/>
      <w:marTop w:val="0"/>
      <w:marBottom w:val="0"/>
      <w:divBdr>
        <w:top w:val="none" w:sz="0" w:space="0" w:color="auto"/>
        <w:left w:val="none" w:sz="0" w:space="0" w:color="auto"/>
        <w:bottom w:val="none" w:sz="0" w:space="0" w:color="auto"/>
        <w:right w:val="none" w:sz="0" w:space="0" w:color="auto"/>
      </w:divBdr>
    </w:div>
    <w:div w:id="375740976">
      <w:bodyDiv w:val="1"/>
      <w:marLeft w:val="0"/>
      <w:marRight w:val="0"/>
      <w:marTop w:val="0"/>
      <w:marBottom w:val="0"/>
      <w:divBdr>
        <w:top w:val="none" w:sz="0" w:space="0" w:color="auto"/>
        <w:left w:val="none" w:sz="0" w:space="0" w:color="auto"/>
        <w:bottom w:val="none" w:sz="0" w:space="0" w:color="auto"/>
        <w:right w:val="none" w:sz="0" w:space="0" w:color="auto"/>
      </w:divBdr>
    </w:div>
    <w:div w:id="432868207">
      <w:bodyDiv w:val="1"/>
      <w:marLeft w:val="0"/>
      <w:marRight w:val="0"/>
      <w:marTop w:val="0"/>
      <w:marBottom w:val="0"/>
      <w:divBdr>
        <w:top w:val="none" w:sz="0" w:space="0" w:color="auto"/>
        <w:left w:val="none" w:sz="0" w:space="0" w:color="auto"/>
        <w:bottom w:val="none" w:sz="0" w:space="0" w:color="auto"/>
        <w:right w:val="none" w:sz="0" w:space="0" w:color="auto"/>
      </w:divBdr>
    </w:div>
    <w:div w:id="437603179">
      <w:bodyDiv w:val="1"/>
      <w:marLeft w:val="0"/>
      <w:marRight w:val="0"/>
      <w:marTop w:val="0"/>
      <w:marBottom w:val="0"/>
      <w:divBdr>
        <w:top w:val="none" w:sz="0" w:space="0" w:color="auto"/>
        <w:left w:val="none" w:sz="0" w:space="0" w:color="auto"/>
        <w:bottom w:val="none" w:sz="0" w:space="0" w:color="auto"/>
        <w:right w:val="none" w:sz="0" w:space="0" w:color="auto"/>
      </w:divBdr>
    </w:div>
    <w:div w:id="505025630">
      <w:bodyDiv w:val="1"/>
      <w:marLeft w:val="0"/>
      <w:marRight w:val="0"/>
      <w:marTop w:val="0"/>
      <w:marBottom w:val="0"/>
      <w:divBdr>
        <w:top w:val="none" w:sz="0" w:space="0" w:color="auto"/>
        <w:left w:val="none" w:sz="0" w:space="0" w:color="auto"/>
        <w:bottom w:val="none" w:sz="0" w:space="0" w:color="auto"/>
        <w:right w:val="none" w:sz="0" w:space="0" w:color="auto"/>
      </w:divBdr>
    </w:div>
    <w:div w:id="514228154">
      <w:bodyDiv w:val="1"/>
      <w:marLeft w:val="0"/>
      <w:marRight w:val="0"/>
      <w:marTop w:val="0"/>
      <w:marBottom w:val="0"/>
      <w:divBdr>
        <w:top w:val="none" w:sz="0" w:space="0" w:color="auto"/>
        <w:left w:val="none" w:sz="0" w:space="0" w:color="auto"/>
        <w:bottom w:val="none" w:sz="0" w:space="0" w:color="auto"/>
        <w:right w:val="none" w:sz="0" w:space="0" w:color="auto"/>
      </w:divBdr>
    </w:div>
    <w:div w:id="624821939">
      <w:bodyDiv w:val="1"/>
      <w:marLeft w:val="0"/>
      <w:marRight w:val="0"/>
      <w:marTop w:val="0"/>
      <w:marBottom w:val="0"/>
      <w:divBdr>
        <w:top w:val="none" w:sz="0" w:space="0" w:color="auto"/>
        <w:left w:val="none" w:sz="0" w:space="0" w:color="auto"/>
        <w:bottom w:val="none" w:sz="0" w:space="0" w:color="auto"/>
        <w:right w:val="none" w:sz="0" w:space="0" w:color="auto"/>
      </w:divBdr>
    </w:div>
    <w:div w:id="663438081">
      <w:bodyDiv w:val="1"/>
      <w:marLeft w:val="0"/>
      <w:marRight w:val="0"/>
      <w:marTop w:val="0"/>
      <w:marBottom w:val="0"/>
      <w:divBdr>
        <w:top w:val="none" w:sz="0" w:space="0" w:color="auto"/>
        <w:left w:val="none" w:sz="0" w:space="0" w:color="auto"/>
        <w:bottom w:val="none" w:sz="0" w:space="0" w:color="auto"/>
        <w:right w:val="none" w:sz="0" w:space="0" w:color="auto"/>
      </w:divBdr>
    </w:div>
    <w:div w:id="688991826">
      <w:bodyDiv w:val="1"/>
      <w:marLeft w:val="0"/>
      <w:marRight w:val="0"/>
      <w:marTop w:val="0"/>
      <w:marBottom w:val="0"/>
      <w:divBdr>
        <w:top w:val="none" w:sz="0" w:space="0" w:color="auto"/>
        <w:left w:val="none" w:sz="0" w:space="0" w:color="auto"/>
        <w:bottom w:val="none" w:sz="0" w:space="0" w:color="auto"/>
        <w:right w:val="none" w:sz="0" w:space="0" w:color="auto"/>
      </w:divBdr>
    </w:div>
    <w:div w:id="732504139">
      <w:bodyDiv w:val="1"/>
      <w:marLeft w:val="0"/>
      <w:marRight w:val="0"/>
      <w:marTop w:val="0"/>
      <w:marBottom w:val="0"/>
      <w:divBdr>
        <w:top w:val="none" w:sz="0" w:space="0" w:color="auto"/>
        <w:left w:val="none" w:sz="0" w:space="0" w:color="auto"/>
        <w:bottom w:val="none" w:sz="0" w:space="0" w:color="auto"/>
        <w:right w:val="none" w:sz="0" w:space="0" w:color="auto"/>
      </w:divBdr>
    </w:div>
    <w:div w:id="776213968">
      <w:bodyDiv w:val="1"/>
      <w:marLeft w:val="0"/>
      <w:marRight w:val="0"/>
      <w:marTop w:val="0"/>
      <w:marBottom w:val="0"/>
      <w:divBdr>
        <w:top w:val="none" w:sz="0" w:space="0" w:color="auto"/>
        <w:left w:val="none" w:sz="0" w:space="0" w:color="auto"/>
        <w:bottom w:val="none" w:sz="0" w:space="0" w:color="auto"/>
        <w:right w:val="none" w:sz="0" w:space="0" w:color="auto"/>
      </w:divBdr>
    </w:div>
    <w:div w:id="781993164">
      <w:bodyDiv w:val="1"/>
      <w:marLeft w:val="0"/>
      <w:marRight w:val="0"/>
      <w:marTop w:val="0"/>
      <w:marBottom w:val="0"/>
      <w:divBdr>
        <w:top w:val="none" w:sz="0" w:space="0" w:color="auto"/>
        <w:left w:val="none" w:sz="0" w:space="0" w:color="auto"/>
        <w:bottom w:val="none" w:sz="0" w:space="0" w:color="auto"/>
        <w:right w:val="none" w:sz="0" w:space="0" w:color="auto"/>
      </w:divBdr>
    </w:div>
    <w:div w:id="783039334">
      <w:bodyDiv w:val="1"/>
      <w:marLeft w:val="0"/>
      <w:marRight w:val="0"/>
      <w:marTop w:val="0"/>
      <w:marBottom w:val="0"/>
      <w:divBdr>
        <w:top w:val="none" w:sz="0" w:space="0" w:color="auto"/>
        <w:left w:val="none" w:sz="0" w:space="0" w:color="auto"/>
        <w:bottom w:val="none" w:sz="0" w:space="0" w:color="auto"/>
        <w:right w:val="none" w:sz="0" w:space="0" w:color="auto"/>
      </w:divBdr>
    </w:div>
    <w:div w:id="855073344">
      <w:bodyDiv w:val="1"/>
      <w:marLeft w:val="0"/>
      <w:marRight w:val="0"/>
      <w:marTop w:val="112"/>
      <w:marBottom w:val="0"/>
      <w:divBdr>
        <w:top w:val="none" w:sz="0" w:space="0" w:color="auto"/>
        <w:left w:val="none" w:sz="0" w:space="0" w:color="auto"/>
        <w:bottom w:val="none" w:sz="0" w:space="0" w:color="auto"/>
        <w:right w:val="none" w:sz="0" w:space="0" w:color="auto"/>
      </w:divBdr>
    </w:div>
    <w:div w:id="863976021">
      <w:bodyDiv w:val="1"/>
      <w:marLeft w:val="0"/>
      <w:marRight w:val="0"/>
      <w:marTop w:val="0"/>
      <w:marBottom w:val="0"/>
      <w:divBdr>
        <w:top w:val="none" w:sz="0" w:space="0" w:color="auto"/>
        <w:left w:val="none" w:sz="0" w:space="0" w:color="auto"/>
        <w:bottom w:val="none" w:sz="0" w:space="0" w:color="auto"/>
        <w:right w:val="none" w:sz="0" w:space="0" w:color="auto"/>
      </w:divBdr>
    </w:div>
    <w:div w:id="924532046">
      <w:bodyDiv w:val="1"/>
      <w:marLeft w:val="0"/>
      <w:marRight w:val="0"/>
      <w:marTop w:val="0"/>
      <w:marBottom w:val="0"/>
      <w:divBdr>
        <w:top w:val="none" w:sz="0" w:space="0" w:color="auto"/>
        <w:left w:val="none" w:sz="0" w:space="0" w:color="auto"/>
        <w:bottom w:val="none" w:sz="0" w:space="0" w:color="auto"/>
        <w:right w:val="none" w:sz="0" w:space="0" w:color="auto"/>
      </w:divBdr>
    </w:div>
    <w:div w:id="937560616">
      <w:bodyDiv w:val="1"/>
      <w:marLeft w:val="0"/>
      <w:marRight w:val="0"/>
      <w:marTop w:val="0"/>
      <w:marBottom w:val="0"/>
      <w:divBdr>
        <w:top w:val="none" w:sz="0" w:space="0" w:color="auto"/>
        <w:left w:val="none" w:sz="0" w:space="0" w:color="auto"/>
        <w:bottom w:val="none" w:sz="0" w:space="0" w:color="auto"/>
        <w:right w:val="none" w:sz="0" w:space="0" w:color="auto"/>
      </w:divBdr>
    </w:div>
    <w:div w:id="1019770549">
      <w:bodyDiv w:val="1"/>
      <w:marLeft w:val="0"/>
      <w:marRight w:val="0"/>
      <w:marTop w:val="0"/>
      <w:marBottom w:val="0"/>
      <w:divBdr>
        <w:top w:val="none" w:sz="0" w:space="0" w:color="auto"/>
        <w:left w:val="none" w:sz="0" w:space="0" w:color="auto"/>
        <w:bottom w:val="none" w:sz="0" w:space="0" w:color="auto"/>
        <w:right w:val="none" w:sz="0" w:space="0" w:color="auto"/>
      </w:divBdr>
    </w:div>
    <w:div w:id="1024861912">
      <w:bodyDiv w:val="1"/>
      <w:marLeft w:val="0"/>
      <w:marRight w:val="0"/>
      <w:marTop w:val="0"/>
      <w:marBottom w:val="0"/>
      <w:divBdr>
        <w:top w:val="none" w:sz="0" w:space="0" w:color="auto"/>
        <w:left w:val="none" w:sz="0" w:space="0" w:color="auto"/>
        <w:bottom w:val="none" w:sz="0" w:space="0" w:color="auto"/>
        <w:right w:val="none" w:sz="0" w:space="0" w:color="auto"/>
      </w:divBdr>
    </w:div>
    <w:div w:id="1065449551">
      <w:bodyDiv w:val="1"/>
      <w:marLeft w:val="0"/>
      <w:marRight w:val="0"/>
      <w:marTop w:val="0"/>
      <w:marBottom w:val="0"/>
      <w:divBdr>
        <w:top w:val="none" w:sz="0" w:space="0" w:color="auto"/>
        <w:left w:val="none" w:sz="0" w:space="0" w:color="auto"/>
        <w:bottom w:val="none" w:sz="0" w:space="0" w:color="auto"/>
        <w:right w:val="none" w:sz="0" w:space="0" w:color="auto"/>
      </w:divBdr>
    </w:div>
    <w:div w:id="1082146118">
      <w:bodyDiv w:val="1"/>
      <w:marLeft w:val="0"/>
      <w:marRight w:val="0"/>
      <w:marTop w:val="0"/>
      <w:marBottom w:val="0"/>
      <w:divBdr>
        <w:top w:val="none" w:sz="0" w:space="0" w:color="auto"/>
        <w:left w:val="none" w:sz="0" w:space="0" w:color="auto"/>
        <w:bottom w:val="none" w:sz="0" w:space="0" w:color="auto"/>
        <w:right w:val="none" w:sz="0" w:space="0" w:color="auto"/>
      </w:divBdr>
    </w:div>
    <w:div w:id="1110514026">
      <w:bodyDiv w:val="1"/>
      <w:marLeft w:val="0"/>
      <w:marRight w:val="0"/>
      <w:marTop w:val="0"/>
      <w:marBottom w:val="0"/>
      <w:divBdr>
        <w:top w:val="none" w:sz="0" w:space="0" w:color="auto"/>
        <w:left w:val="none" w:sz="0" w:space="0" w:color="auto"/>
        <w:bottom w:val="none" w:sz="0" w:space="0" w:color="auto"/>
        <w:right w:val="none" w:sz="0" w:space="0" w:color="auto"/>
      </w:divBdr>
    </w:div>
    <w:div w:id="1141582257">
      <w:bodyDiv w:val="1"/>
      <w:marLeft w:val="0"/>
      <w:marRight w:val="0"/>
      <w:marTop w:val="0"/>
      <w:marBottom w:val="0"/>
      <w:divBdr>
        <w:top w:val="none" w:sz="0" w:space="0" w:color="auto"/>
        <w:left w:val="none" w:sz="0" w:space="0" w:color="auto"/>
        <w:bottom w:val="none" w:sz="0" w:space="0" w:color="auto"/>
        <w:right w:val="none" w:sz="0" w:space="0" w:color="auto"/>
      </w:divBdr>
    </w:div>
    <w:div w:id="1170870302">
      <w:bodyDiv w:val="1"/>
      <w:marLeft w:val="0"/>
      <w:marRight w:val="0"/>
      <w:marTop w:val="0"/>
      <w:marBottom w:val="0"/>
      <w:divBdr>
        <w:top w:val="none" w:sz="0" w:space="0" w:color="auto"/>
        <w:left w:val="none" w:sz="0" w:space="0" w:color="auto"/>
        <w:bottom w:val="none" w:sz="0" w:space="0" w:color="auto"/>
        <w:right w:val="none" w:sz="0" w:space="0" w:color="auto"/>
      </w:divBdr>
    </w:div>
    <w:div w:id="1171606618">
      <w:bodyDiv w:val="1"/>
      <w:marLeft w:val="0"/>
      <w:marRight w:val="0"/>
      <w:marTop w:val="0"/>
      <w:marBottom w:val="0"/>
      <w:divBdr>
        <w:top w:val="none" w:sz="0" w:space="0" w:color="auto"/>
        <w:left w:val="none" w:sz="0" w:space="0" w:color="auto"/>
        <w:bottom w:val="none" w:sz="0" w:space="0" w:color="auto"/>
        <w:right w:val="none" w:sz="0" w:space="0" w:color="auto"/>
      </w:divBdr>
    </w:div>
    <w:div w:id="1198200224">
      <w:bodyDiv w:val="1"/>
      <w:marLeft w:val="0"/>
      <w:marRight w:val="0"/>
      <w:marTop w:val="0"/>
      <w:marBottom w:val="0"/>
      <w:divBdr>
        <w:top w:val="none" w:sz="0" w:space="0" w:color="auto"/>
        <w:left w:val="none" w:sz="0" w:space="0" w:color="auto"/>
        <w:bottom w:val="none" w:sz="0" w:space="0" w:color="auto"/>
        <w:right w:val="none" w:sz="0" w:space="0" w:color="auto"/>
      </w:divBdr>
    </w:div>
    <w:div w:id="1215313072">
      <w:bodyDiv w:val="1"/>
      <w:marLeft w:val="0"/>
      <w:marRight w:val="0"/>
      <w:marTop w:val="0"/>
      <w:marBottom w:val="0"/>
      <w:divBdr>
        <w:top w:val="none" w:sz="0" w:space="0" w:color="auto"/>
        <w:left w:val="none" w:sz="0" w:space="0" w:color="auto"/>
        <w:bottom w:val="none" w:sz="0" w:space="0" w:color="auto"/>
        <w:right w:val="none" w:sz="0" w:space="0" w:color="auto"/>
      </w:divBdr>
    </w:div>
    <w:div w:id="1252662981">
      <w:bodyDiv w:val="1"/>
      <w:marLeft w:val="0"/>
      <w:marRight w:val="0"/>
      <w:marTop w:val="0"/>
      <w:marBottom w:val="0"/>
      <w:divBdr>
        <w:top w:val="none" w:sz="0" w:space="0" w:color="auto"/>
        <w:left w:val="none" w:sz="0" w:space="0" w:color="auto"/>
        <w:bottom w:val="none" w:sz="0" w:space="0" w:color="auto"/>
        <w:right w:val="none" w:sz="0" w:space="0" w:color="auto"/>
      </w:divBdr>
    </w:div>
    <w:div w:id="1295604370">
      <w:bodyDiv w:val="1"/>
      <w:marLeft w:val="0"/>
      <w:marRight w:val="0"/>
      <w:marTop w:val="0"/>
      <w:marBottom w:val="0"/>
      <w:divBdr>
        <w:top w:val="none" w:sz="0" w:space="0" w:color="auto"/>
        <w:left w:val="none" w:sz="0" w:space="0" w:color="auto"/>
        <w:bottom w:val="none" w:sz="0" w:space="0" w:color="auto"/>
        <w:right w:val="none" w:sz="0" w:space="0" w:color="auto"/>
      </w:divBdr>
    </w:div>
    <w:div w:id="1306281231">
      <w:bodyDiv w:val="1"/>
      <w:marLeft w:val="0"/>
      <w:marRight w:val="0"/>
      <w:marTop w:val="0"/>
      <w:marBottom w:val="0"/>
      <w:divBdr>
        <w:top w:val="none" w:sz="0" w:space="0" w:color="auto"/>
        <w:left w:val="none" w:sz="0" w:space="0" w:color="auto"/>
        <w:bottom w:val="none" w:sz="0" w:space="0" w:color="auto"/>
        <w:right w:val="none" w:sz="0" w:space="0" w:color="auto"/>
      </w:divBdr>
    </w:div>
    <w:div w:id="1342898352">
      <w:bodyDiv w:val="1"/>
      <w:marLeft w:val="0"/>
      <w:marRight w:val="0"/>
      <w:marTop w:val="0"/>
      <w:marBottom w:val="0"/>
      <w:divBdr>
        <w:top w:val="none" w:sz="0" w:space="0" w:color="auto"/>
        <w:left w:val="none" w:sz="0" w:space="0" w:color="auto"/>
        <w:bottom w:val="none" w:sz="0" w:space="0" w:color="auto"/>
        <w:right w:val="none" w:sz="0" w:space="0" w:color="auto"/>
      </w:divBdr>
    </w:div>
    <w:div w:id="1398820435">
      <w:bodyDiv w:val="1"/>
      <w:marLeft w:val="0"/>
      <w:marRight w:val="0"/>
      <w:marTop w:val="0"/>
      <w:marBottom w:val="0"/>
      <w:divBdr>
        <w:top w:val="none" w:sz="0" w:space="0" w:color="auto"/>
        <w:left w:val="none" w:sz="0" w:space="0" w:color="auto"/>
        <w:bottom w:val="none" w:sz="0" w:space="0" w:color="auto"/>
        <w:right w:val="none" w:sz="0" w:space="0" w:color="auto"/>
      </w:divBdr>
    </w:div>
    <w:div w:id="1399670846">
      <w:bodyDiv w:val="1"/>
      <w:marLeft w:val="0"/>
      <w:marRight w:val="0"/>
      <w:marTop w:val="0"/>
      <w:marBottom w:val="0"/>
      <w:divBdr>
        <w:top w:val="none" w:sz="0" w:space="0" w:color="auto"/>
        <w:left w:val="none" w:sz="0" w:space="0" w:color="auto"/>
        <w:bottom w:val="none" w:sz="0" w:space="0" w:color="auto"/>
        <w:right w:val="none" w:sz="0" w:space="0" w:color="auto"/>
      </w:divBdr>
    </w:div>
    <w:div w:id="1408455362">
      <w:bodyDiv w:val="1"/>
      <w:marLeft w:val="0"/>
      <w:marRight w:val="0"/>
      <w:marTop w:val="0"/>
      <w:marBottom w:val="0"/>
      <w:divBdr>
        <w:top w:val="none" w:sz="0" w:space="0" w:color="auto"/>
        <w:left w:val="none" w:sz="0" w:space="0" w:color="auto"/>
        <w:bottom w:val="none" w:sz="0" w:space="0" w:color="auto"/>
        <w:right w:val="none" w:sz="0" w:space="0" w:color="auto"/>
      </w:divBdr>
    </w:div>
    <w:div w:id="1435326541">
      <w:bodyDiv w:val="1"/>
      <w:marLeft w:val="0"/>
      <w:marRight w:val="0"/>
      <w:marTop w:val="0"/>
      <w:marBottom w:val="0"/>
      <w:divBdr>
        <w:top w:val="none" w:sz="0" w:space="0" w:color="auto"/>
        <w:left w:val="none" w:sz="0" w:space="0" w:color="auto"/>
        <w:bottom w:val="none" w:sz="0" w:space="0" w:color="auto"/>
        <w:right w:val="none" w:sz="0" w:space="0" w:color="auto"/>
      </w:divBdr>
    </w:div>
    <w:div w:id="1458989403">
      <w:bodyDiv w:val="1"/>
      <w:marLeft w:val="0"/>
      <w:marRight w:val="0"/>
      <w:marTop w:val="0"/>
      <w:marBottom w:val="0"/>
      <w:divBdr>
        <w:top w:val="none" w:sz="0" w:space="0" w:color="auto"/>
        <w:left w:val="none" w:sz="0" w:space="0" w:color="auto"/>
        <w:bottom w:val="none" w:sz="0" w:space="0" w:color="auto"/>
        <w:right w:val="none" w:sz="0" w:space="0" w:color="auto"/>
      </w:divBdr>
    </w:div>
    <w:div w:id="1473059017">
      <w:bodyDiv w:val="1"/>
      <w:marLeft w:val="0"/>
      <w:marRight w:val="0"/>
      <w:marTop w:val="112"/>
      <w:marBottom w:val="0"/>
      <w:divBdr>
        <w:top w:val="none" w:sz="0" w:space="0" w:color="auto"/>
        <w:left w:val="none" w:sz="0" w:space="0" w:color="auto"/>
        <w:bottom w:val="none" w:sz="0" w:space="0" w:color="auto"/>
        <w:right w:val="none" w:sz="0" w:space="0" w:color="auto"/>
      </w:divBdr>
    </w:div>
    <w:div w:id="1499350696">
      <w:bodyDiv w:val="1"/>
      <w:marLeft w:val="0"/>
      <w:marRight w:val="0"/>
      <w:marTop w:val="0"/>
      <w:marBottom w:val="0"/>
      <w:divBdr>
        <w:top w:val="none" w:sz="0" w:space="0" w:color="auto"/>
        <w:left w:val="none" w:sz="0" w:space="0" w:color="auto"/>
        <w:bottom w:val="none" w:sz="0" w:space="0" w:color="auto"/>
        <w:right w:val="none" w:sz="0" w:space="0" w:color="auto"/>
      </w:divBdr>
    </w:div>
    <w:div w:id="1564679477">
      <w:bodyDiv w:val="1"/>
      <w:marLeft w:val="0"/>
      <w:marRight w:val="0"/>
      <w:marTop w:val="0"/>
      <w:marBottom w:val="0"/>
      <w:divBdr>
        <w:top w:val="none" w:sz="0" w:space="0" w:color="auto"/>
        <w:left w:val="none" w:sz="0" w:space="0" w:color="auto"/>
        <w:bottom w:val="none" w:sz="0" w:space="0" w:color="auto"/>
        <w:right w:val="none" w:sz="0" w:space="0" w:color="auto"/>
      </w:divBdr>
    </w:div>
    <w:div w:id="1570657028">
      <w:bodyDiv w:val="1"/>
      <w:marLeft w:val="0"/>
      <w:marRight w:val="0"/>
      <w:marTop w:val="0"/>
      <w:marBottom w:val="0"/>
      <w:divBdr>
        <w:top w:val="none" w:sz="0" w:space="0" w:color="auto"/>
        <w:left w:val="none" w:sz="0" w:space="0" w:color="auto"/>
        <w:bottom w:val="none" w:sz="0" w:space="0" w:color="auto"/>
        <w:right w:val="none" w:sz="0" w:space="0" w:color="auto"/>
      </w:divBdr>
    </w:div>
    <w:div w:id="1573155917">
      <w:bodyDiv w:val="1"/>
      <w:marLeft w:val="0"/>
      <w:marRight w:val="0"/>
      <w:marTop w:val="0"/>
      <w:marBottom w:val="0"/>
      <w:divBdr>
        <w:top w:val="none" w:sz="0" w:space="0" w:color="auto"/>
        <w:left w:val="none" w:sz="0" w:space="0" w:color="auto"/>
        <w:bottom w:val="none" w:sz="0" w:space="0" w:color="auto"/>
        <w:right w:val="none" w:sz="0" w:space="0" w:color="auto"/>
      </w:divBdr>
    </w:div>
    <w:div w:id="1619340056">
      <w:bodyDiv w:val="1"/>
      <w:marLeft w:val="0"/>
      <w:marRight w:val="0"/>
      <w:marTop w:val="0"/>
      <w:marBottom w:val="0"/>
      <w:divBdr>
        <w:top w:val="none" w:sz="0" w:space="0" w:color="auto"/>
        <w:left w:val="none" w:sz="0" w:space="0" w:color="auto"/>
        <w:bottom w:val="none" w:sz="0" w:space="0" w:color="auto"/>
        <w:right w:val="none" w:sz="0" w:space="0" w:color="auto"/>
      </w:divBdr>
    </w:div>
    <w:div w:id="1619723419">
      <w:bodyDiv w:val="1"/>
      <w:marLeft w:val="0"/>
      <w:marRight w:val="0"/>
      <w:marTop w:val="0"/>
      <w:marBottom w:val="0"/>
      <w:divBdr>
        <w:top w:val="none" w:sz="0" w:space="0" w:color="auto"/>
        <w:left w:val="none" w:sz="0" w:space="0" w:color="auto"/>
        <w:bottom w:val="none" w:sz="0" w:space="0" w:color="auto"/>
        <w:right w:val="none" w:sz="0" w:space="0" w:color="auto"/>
      </w:divBdr>
    </w:div>
    <w:div w:id="1641574374">
      <w:bodyDiv w:val="1"/>
      <w:marLeft w:val="0"/>
      <w:marRight w:val="0"/>
      <w:marTop w:val="0"/>
      <w:marBottom w:val="0"/>
      <w:divBdr>
        <w:top w:val="none" w:sz="0" w:space="0" w:color="auto"/>
        <w:left w:val="none" w:sz="0" w:space="0" w:color="auto"/>
        <w:bottom w:val="none" w:sz="0" w:space="0" w:color="auto"/>
        <w:right w:val="none" w:sz="0" w:space="0" w:color="auto"/>
      </w:divBdr>
    </w:div>
    <w:div w:id="1663241921">
      <w:bodyDiv w:val="1"/>
      <w:marLeft w:val="0"/>
      <w:marRight w:val="0"/>
      <w:marTop w:val="0"/>
      <w:marBottom w:val="0"/>
      <w:divBdr>
        <w:top w:val="none" w:sz="0" w:space="0" w:color="auto"/>
        <w:left w:val="none" w:sz="0" w:space="0" w:color="auto"/>
        <w:bottom w:val="none" w:sz="0" w:space="0" w:color="auto"/>
        <w:right w:val="none" w:sz="0" w:space="0" w:color="auto"/>
      </w:divBdr>
    </w:div>
    <w:div w:id="1744063142">
      <w:bodyDiv w:val="1"/>
      <w:marLeft w:val="0"/>
      <w:marRight w:val="0"/>
      <w:marTop w:val="0"/>
      <w:marBottom w:val="0"/>
      <w:divBdr>
        <w:top w:val="none" w:sz="0" w:space="0" w:color="auto"/>
        <w:left w:val="none" w:sz="0" w:space="0" w:color="auto"/>
        <w:bottom w:val="none" w:sz="0" w:space="0" w:color="auto"/>
        <w:right w:val="none" w:sz="0" w:space="0" w:color="auto"/>
      </w:divBdr>
    </w:div>
    <w:div w:id="1822195171">
      <w:bodyDiv w:val="1"/>
      <w:marLeft w:val="0"/>
      <w:marRight w:val="0"/>
      <w:marTop w:val="0"/>
      <w:marBottom w:val="0"/>
      <w:divBdr>
        <w:top w:val="none" w:sz="0" w:space="0" w:color="auto"/>
        <w:left w:val="none" w:sz="0" w:space="0" w:color="auto"/>
        <w:bottom w:val="none" w:sz="0" w:space="0" w:color="auto"/>
        <w:right w:val="none" w:sz="0" w:space="0" w:color="auto"/>
      </w:divBdr>
    </w:div>
    <w:div w:id="1889805064">
      <w:bodyDiv w:val="1"/>
      <w:marLeft w:val="0"/>
      <w:marRight w:val="0"/>
      <w:marTop w:val="0"/>
      <w:marBottom w:val="0"/>
      <w:divBdr>
        <w:top w:val="none" w:sz="0" w:space="0" w:color="auto"/>
        <w:left w:val="none" w:sz="0" w:space="0" w:color="auto"/>
        <w:bottom w:val="none" w:sz="0" w:space="0" w:color="auto"/>
        <w:right w:val="none" w:sz="0" w:space="0" w:color="auto"/>
      </w:divBdr>
      <w:divsChild>
        <w:div w:id="1494641668">
          <w:marLeft w:val="547"/>
          <w:marRight w:val="0"/>
          <w:marTop w:val="115"/>
          <w:marBottom w:val="0"/>
          <w:divBdr>
            <w:top w:val="none" w:sz="0" w:space="0" w:color="auto"/>
            <w:left w:val="none" w:sz="0" w:space="0" w:color="auto"/>
            <w:bottom w:val="none" w:sz="0" w:space="0" w:color="auto"/>
            <w:right w:val="none" w:sz="0" w:space="0" w:color="auto"/>
          </w:divBdr>
        </w:div>
      </w:divsChild>
    </w:div>
    <w:div w:id="1922643937">
      <w:bodyDiv w:val="1"/>
      <w:marLeft w:val="0"/>
      <w:marRight w:val="0"/>
      <w:marTop w:val="0"/>
      <w:marBottom w:val="0"/>
      <w:divBdr>
        <w:top w:val="none" w:sz="0" w:space="0" w:color="auto"/>
        <w:left w:val="none" w:sz="0" w:space="0" w:color="auto"/>
        <w:bottom w:val="none" w:sz="0" w:space="0" w:color="auto"/>
        <w:right w:val="none" w:sz="0" w:space="0" w:color="auto"/>
      </w:divBdr>
    </w:div>
    <w:div w:id="1998419288">
      <w:bodyDiv w:val="1"/>
      <w:marLeft w:val="0"/>
      <w:marRight w:val="0"/>
      <w:marTop w:val="0"/>
      <w:marBottom w:val="0"/>
      <w:divBdr>
        <w:top w:val="none" w:sz="0" w:space="0" w:color="auto"/>
        <w:left w:val="none" w:sz="0" w:space="0" w:color="auto"/>
        <w:bottom w:val="none" w:sz="0" w:space="0" w:color="auto"/>
        <w:right w:val="none" w:sz="0" w:space="0" w:color="auto"/>
      </w:divBdr>
    </w:div>
    <w:div w:id="2012679104">
      <w:bodyDiv w:val="1"/>
      <w:marLeft w:val="0"/>
      <w:marRight w:val="0"/>
      <w:marTop w:val="0"/>
      <w:marBottom w:val="0"/>
      <w:divBdr>
        <w:top w:val="none" w:sz="0" w:space="0" w:color="auto"/>
        <w:left w:val="none" w:sz="0" w:space="0" w:color="auto"/>
        <w:bottom w:val="none" w:sz="0" w:space="0" w:color="auto"/>
        <w:right w:val="none" w:sz="0" w:space="0" w:color="auto"/>
      </w:divBdr>
    </w:div>
    <w:div w:id="2020623721">
      <w:bodyDiv w:val="1"/>
      <w:marLeft w:val="0"/>
      <w:marRight w:val="0"/>
      <w:marTop w:val="0"/>
      <w:marBottom w:val="0"/>
      <w:divBdr>
        <w:top w:val="none" w:sz="0" w:space="0" w:color="auto"/>
        <w:left w:val="none" w:sz="0" w:space="0" w:color="auto"/>
        <w:bottom w:val="none" w:sz="0" w:space="0" w:color="auto"/>
        <w:right w:val="none" w:sz="0" w:space="0" w:color="auto"/>
      </w:divBdr>
    </w:div>
    <w:div w:id="2036273803">
      <w:bodyDiv w:val="1"/>
      <w:marLeft w:val="0"/>
      <w:marRight w:val="0"/>
      <w:marTop w:val="0"/>
      <w:marBottom w:val="0"/>
      <w:divBdr>
        <w:top w:val="none" w:sz="0" w:space="0" w:color="auto"/>
        <w:left w:val="none" w:sz="0" w:space="0" w:color="auto"/>
        <w:bottom w:val="none" w:sz="0" w:space="0" w:color="auto"/>
        <w:right w:val="none" w:sz="0" w:space="0" w:color="auto"/>
      </w:divBdr>
    </w:div>
    <w:div w:id="2044478941">
      <w:bodyDiv w:val="1"/>
      <w:marLeft w:val="0"/>
      <w:marRight w:val="0"/>
      <w:marTop w:val="0"/>
      <w:marBottom w:val="0"/>
      <w:divBdr>
        <w:top w:val="none" w:sz="0" w:space="0" w:color="auto"/>
        <w:left w:val="none" w:sz="0" w:space="0" w:color="auto"/>
        <w:bottom w:val="none" w:sz="0" w:space="0" w:color="auto"/>
        <w:right w:val="none" w:sz="0" w:space="0" w:color="auto"/>
      </w:divBdr>
    </w:div>
    <w:div w:id="2073235634">
      <w:bodyDiv w:val="1"/>
      <w:marLeft w:val="0"/>
      <w:marRight w:val="0"/>
      <w:marTop w:val="0"/>
      <w:marBottom w:val="0"/>
      <w:divBdr>
        <w:top w:val="none" w:sz="0" w:space="0" w:color="auto"/>
        <w:left w:val="none" w:sz="0" w:space="0" w:color="auto"/>
        <w:bottom w:val="none" w:sz="0" w:space="0" w:color="auto"/>
        <w:right w:val="none" w:sz="0" w:space="0" w:color="auto"/>
      </w:divBdr>
    </w:div>
    <w:div w:id="2076003230">
      <w:bodyDiv w:val="1"/>
      <w:marLeft w:val="0"/>
      <w:marRight w:val="0"/>
      <w:marTop w:val="0"/>
      <w:marBottom w:val="0"/>
      <w:divBdr>
        <w:top w:val="none" w:sz="0" w:space="0" w:color="auto"/>
        <w:left w:val="none" w:sz="0" w:space="0" w:color="auto"/>
        <w:bottom w:val="none" w:sz="0" w:space="0" w:color="auto"/>
        <w:right w:val="none" w:sz="0" w:space="0" w:color="auto"/>
      </w:divBdr>
    </w:div>
    <w:div w:id="2111122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50" Type="http://schemas.openxmlformats.org/officeDocument/2006/relationships/image" Target="media/image41.jpg"/><Relationship Id="rId51" Type="http://schemas.openxmlformats.org/officeDocument/2006/relationships/image" Target="media/image42.jpg"/><Relationship Id="rId52" Type="http://schemas.openxmlformats.org/officeDocument/2006/relationships/image" Target="media/image43.jp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70" Type="http://schemas.openxmlformats.org/officeDocument/2006/relationships/image" Target="media/image61.jpg"/><Relationship Id="rId71" Type="http://schemas.openxmlformats.org/officeDocument/2006/relationships/image" Target="media/image62.jpg"/><Relationship Id="rId72" Type="http://schemas.openxmlformats.org/officeDocument/2006/relationships/image" Target="media/image63.jpg"/><Relationship Id="rId73" Type="http://schemas.openxmlformats.org/officeDocument/2006/relationships/image" Target="media/image64.jpg"/><Relationship Id="rId74" Type="http://schemas.openxmlformats.org/officeDocument/2006/relationships/image" Target="media/image65.jpg"/><Relationship Id="rId75" Type="http://schemas.openxmlformats.org/officeDocument/2006/relationships/image" Target="media/image66.jp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90" Type="http://schemas.openxmlformats.org/officeDocument/2006/relationships/fontTable" Target="fontTable.xml"/><Relationship Id="rId91" Type="http://schemas.openxmlformats.org/officeDocument/2006/relationships/theme" Target="theme/theme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jpg"/><Relationship Id="rId46" Type="http://schemas.openxmlformats.org/officeDocument/2006/relationships/image" Target="media/image37.jpg"/><Relationship Id="rId47" Type="http://schemas.openxmlformats.org/officeDocument/2006/relationships/image" Target="media/image38.jpg"/><Relationship Id="rId48" Type="http://schemas.openxmlformats.org/officeDocument/2006/relationships/image" Target="media/image39.jpg"/><Relationship Id="rId49" Type="http://schemas.openxmlformats.org/officeDocument/2006/relationships/image" Target="media/image40.jp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jpg"/><Relationship Id="rId66" Type="http://schemas.openxmlformats.org/officeDocument/2006/relationships/image" Target="media/image57.jpg"/><Relationship Id="rId67" Type="http://schemas.openxmlformats.org/officeDocument/2006/relationships/image" Target="media/image58.jpg"/><Relationship Id="rId68" Type="http://schemas.openxmlformats.org/officeDocument/2006/relationships/image" Target="media/image59.jpg"/><Relationship Id="rId69" Type="http://schemas.openxmlformats.org/officeDocument/2006/relationships/image" Target="media/image60.jp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jpeg"/><Relationship Id="rId89" Type="http://schemas.openxmlformats.org/officeDocument/2006/relationships/image" Target="media/image8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C1DE7E-1077-EB4D-81E2-A546000050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79</Pages>
  <Words>34560</Words>
  <Characters>196997</Characters>
  <Application>Microsoft Macintosh Word</Application>
  <DocSecurity>0</DocSecurity>
  <Lines>1641</Lines>
  <Paragraphs>462</Paragraphs>
  <ScaleCrop>false</ScaleCrop>
  <HeadingPairs>
    <vt:vector size="2" baseType="variant">
      <vt:variant>
        <vt:lpstr>標題</vt:lpstr>
      </vt:variant>
      <vt:variant>
        <vt:i4>1</vt:i4>
      </vt:variant>
    </vt:vector>
  </HeadingPairs>
  <TitlesOfParts>
    <vt:vector size="1" baseType="lpstr">
      <vt:lpstr/>
    </vt:vector>
  </TitlesOfParts>
  <Company>NTU</Company>
  <LinksUpToDate>false</LinksUpToDate>
  <CharactersWithSpaces>231095</CharactersWithSpaces>
  <SharedDoc>false</SharedDoc>
  <HLinks>
    <vt:vector size="54" baseType="variant">
      <vt:variant>
        <vt:i4>1572912</vt:i4>
      </vt:variant>
      <vt:variant>
        <vt:i4>50</vt:i4>
      </vt:variant>
      <vt:variant>
        <vt:i4>0</vt:i4>
      </vt:variant>
      <vt:variant>
        <vt:i4>5</vt:i4>
      </vt:variant>
      <vt:variant>
        <vt:lpwstr/>
      </vt:variant>
      <vt:variant>
        <vt:lpwstr>_Toc452973109</vt:lpwstr>
      </vt:variant>
      <vt:variant>
        <vt:i4>1572912</vt:i4>
      </vt:variant>
      <vt:variant>
        <vt:i4>44</vt:i4>
      </vt:variant>
      <vt:variant>
        <vt:i4>0</vt:i4>
      </vt:variant>
      <vt:variant>
        <vt:i4>5</vt:i4>
      </vt:variant>
      <vt:variant>
        <vt:lpwstr/>
      </vt:variant>
      <vt:variant>
        <vt:lpwstr>_Toc452973108</vt:lpwstr>
      </vt:variant>
      <vt:variant>
        <vt:i4>1572912</vt:i4>
      </vt:variant>
      <vt:variant>
        <vt:i4>38</vt:i4>
      </vt:variant>
      <vt:variant>
        <vt:i4>0</vt:i4>
      </vt:variant>
      <vt:variant>
        <vt:i4>5</vt:i4>
      </vt:variant>
      <vt:variant>
        <vt:lpwstr/>
      </vt:variant>
      <vt:variant>
        <vt:lpwstr>_Toc452973107</vt:lpwstr>
      </vt:variant>
      <vt:variant>
        <vt:i4>1572912</vt:i4>
      </vt:variant>
      <vt:variant>
        <vt:i4>32</vt:i4>
      </vt:variant>
      <vt:variant>
        <vt:i4>0</vt:i4>
      </vt:variant>
      <vt:variant>
        <vt:i4>5</vt:i4>
      </vt:variant>
      <vt:variant>
        <vt:lpwstr/>
      </vt:variant>
      <vt:variant>
        <vt:lpwstr>_Toc452973106</vt:lpwstr>
      </vt:variant>
      <vt:variant>
        <vt:i4>1572912</vt:i4>
      </vt:variant>
      <vt:variant>
        <vt:i4>26</vt:i4>
      </vt:variant>
      <vt:variant>
        <vt:i4>0</vt:i4>
      </vt:variant>
      <vt:variant>
        <vt:i4>5</vt:i4>
      </vt:variant>
      <vt:variant>
        <vt:lpwstr/>
      </vt:variant>
      <vt:variant>
        <vt:lpwstr>_Toc452973105</vt:lpwstr>
      </vt:variant>
      <vt:variant>
        <vt:i4>1572912</vt:i4>
      </vt:variant>
      <vt:variant>
        <vt:i4>20</vt:i4>
      </vt:variant>
      <vt:variant>
        <vt:i4>0</vt:i4>
      </vt:variant>
      <vt:variant>
        <vt:i4>5</vt:i4>
      </vt:variant>
      <vt:variant>
        <vt:lpwstr/>
      </vt:variant>
      <vt:variant>
        <vt:lpwstr>_Toc452973104</vt:lpwstr>
      </vt:variant>
      <vt:variant>
        <vt:i4>1572912</vt:i4>
      </vt:variant>
      <vt:variant>
        <vt:i4>14</vt:i4>
      </vt:variant>
      <vt:variant>
        <vt:i4>0</vt:i4>
      </vt:variant>
      <vt:variant>
        <vt:i4>5</vt:i4>
      </vt:variant>
      <vt:variant>
        <vt:lpwstr/>
      </vt:variant>
      <vt:variant>
        <vt:lpwstr>_Toc452973103</vt:lpwstr>
      </vt:variant>
      <vt:variant>
        <vt:i4>1572912</vt:i4>
      </vt:variant>
      <vt:variant>
        <vt:i4>8</vt:i4>
      </vt:variant>
      <vt:variant>
        <vt:i4>0</vt:i4>
      </vt:variant>
      <vt:variant>
        <vt:i4>5</vt:i4>
      </vt:variant>
      <vt:variant>
        <vt:lpwstr/>
      </vt:variant>
      <vt:variant>
        <vt:lpwstr>_Toc452973102</vt:lpwstr>
      </vt:variant>
      <vt:variant>
        <vt:i4>1572912</vt:i4>
      </vt:variant>
      <vt:variant>
        <vt:i4>2</vt:i4>
      </vt:variant>
      <vt:variant>
        <vt:i4>0</vt:i4>
      </vt:variant>
      <vt:variant>
        <vt:i4>5</vt:i4>
      </vt:variant>
      <vt:variant>
        <vt:lpwstr/>
      </vt:variant>
      <vt:variant>
        <vt:lpwstr>_Toc452973101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tangwei</dc:creator>
  <cp:keywords/>
  <dc:description/>
  <cp:lastModifiedBy>pig840902pig@yahoo.com.tw</cp:lastModifiedBy>
  <cp:revision>5</cp:revision>
  <cp:lastPrinted>2019-08-05T10:44:00Z</cp:lastPrinted>
  <dcterms:created xsi:type="dcterms:W3CDTF">2019-08-05T10:44:00Z</dcterms:created>
  <dcterms:modified xsi:type="dcterms:W3CDTF">2019-08-08T10:26:00Z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ies>
</file>